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FECE" w14:textId="77777777" w:rsidR="004851F4" w:rsidRDefault="004851F4" w:rsidP="004851F4">
      <w:pPr>
        <w:jc w:val="right"/>
      </w:pPr>
      <w:bookmarkStart w:id="0" w:name="_Hlk57575206"/>
      <w:r>
        <w:t xml:space="preserve">Медова Малика </w:t>
      </w:r>
      <w:proofErr w:type="spellStart"/>
      <w:r>
        <w:t>Хусеновна</w:t>
      </w:r>
      <w:proofErr w:type="spellEnd"/>
    </w:p>
    <w:p w14:paraId="6F1B0C02" w14:textId="77777777" w:rsidR="004851F4" w:rsidRDefault="004851F4" w:rsidP="004851F4">
      <w:pPr>
        <w:jc w:val="right"/>
      </w:pPr>
      <w:r>
        <w:t xml:space="preserve">заместитель директора </w:t>
      </w:r>
    </w:p>
    <w:p w14:paraId="7BA8AD7F" w14:textId="77777777" w:rsidR="004851F4" w:rsidRDefault="004851F4" w:rsidP="004851F4">
      <w:pPr>
        <w:jc w:val="right"/>
      </w:pPr>
      <w:r>
        <w:t>по учебно-воспитательной работе</w:t>
      </w:r>
    </w:p>
    <w:p w14:paraId="1114DC3F" w14:textId="77777777" w:rsidR="004851F4" w:rsidRDefault="004851F4" w:rsidP="004851F4">
      <w:pPr>
        <w:jc w:val="right"/>
      </w:pPr>
      <w:r>
        <w:t>ГБОУ "СОШ №7 г. Назрань</w:t>
      </w:r>
    </w:p>
    <w:p w14:paraId="68522125" w14:textId="77777777" w:rsidR="004851F4" w:rsidRDefault="004851F4" w:rsidP="004851F4">
      <w:pPr>
        <w:jc w:val="right"/>
      </w:pPr>
    </w:p>
    <w:p w14:paraId="31CE747D" w14:textId="77777777" w:rsidR="004851F4" w:rsidRDefault="004851F4" w:rsidP="004851F4">
      <w:pPr>
        <w:jc w:val="center"/>
      </w:pPr>
      <w:r>
        <w:t>Отчет</w:t>
      </w:r>
    </w:p>
    <w:p w14:paraId="5857B667" w14:textId="77777777" w:rsidR="004851F4" w:rsidRDefault="004851F4" w:rsidP="004851F4">
      <w:pPr>
        <w:jc w:val="center"/>
      </w:pPr>
      <w:r>
        <w:t xml:space="preserve"> заместителя директора по учебно-воспитательной работе</w:t>
      </w:r>
    </w:p>
    <w:p w14:paraId="37FD62D6" w14:textId="31CF9FAC" w:rsidR="004851F4" w:rsidRDefault="004851F4" w:rsidP="004851F4">
      <w:pPr>
        <w:jc w:val="center"/>
      </w:pPr>
      <w:r>
        <w:t xml:space="preserve"> за 201</w:t>
      </w:r>
      <w:r w:rsidR="00362345">
        <w:t>9</w:t>
      </w:r>
      <w:r>
        <w:t>-20</w:t>
      </w:r>
      <w:r w:rsidR="00362345">
        <w:t>20</w:t>
      </w:r>
      <w:r>
        <w:t xml:space="preserve"> учебный год</w:t>
      </w:r>
    </w:p>
    <w:p w14:paraId="0EC58848" w14:textId="77777777" w:rsidR="004851F4" w:rsidRDefault="004851F4" w:rsidP="004851F4">
      <w:r>
        <w:t>Анализ учебно-воспитательной работы заместителя директора по УВР.</w:t>
      </w:r>
    </w:p>
    <w:p w14:paraId="4B09F225" w14:textId="77777777" w:rsidR="004851F4" w:rsidRDefault="004851F4" w:rsidP="004851F4">
      <w:r>
        <w:t>В истекшем учебном году насчитывалось 17 классов.</w:t>
      </w:r>
    </w:p>
    <w:p w14:paraId="579B53ED" w14:textId="77777777" w:rsidR="004851F4" w:rsidRDefault="004851F4" w:rsidP="004851F4">
      <w:r>
        <w:t xml:space="preserve">На начало учебного года в 1-11 классах обучались 453 учащихся, на </w:t>
      </w:r>
      <w:proofErr w:type="gramStart"/>
      <w:r>
        <w:t>конец  учебного</w:t>
      </w:r>
      <w:proofErr w:type="gramEnd"/>
      <w:r>
        <w:t xml:space="preserve"> года-  454</w:t>
      </w:r>
    </w:p>
    <w:p w14:paraId="7CEF86CE" w14:textId="77777777" w:rsidR="004851F4" w:rsidRDefault="004851F4" w:rsidP="004851F4">
      <w:r>
        <w:t>Ученики распределились по классам следующим образом:</w:t>
      </w:r>
    </w:p>
    <w:p w14:paraId="0C1399A1" w14:textId="77777777" w:rsidR="004851F4" w:rsidRDefault="004851F4" w:rsidP="004851F4">
      <w:r>
        <w:t>1 класс - 29</w:t>
      </w:r>
    </w:p>
    <w:p w14:paraId="66F974A7" w14:textId="77777777" w:rsidR="004851F4" w:rsidRDefault="004851F4" w:rsidP="004851F4">
      <w:r>
        <w:t>2 А класс - 28</w:t>
      </w:r>
    </w:p>
    <w:p w14:paraId="0AFD093B" w14:textId="77777777" w:rsidR="004851F4" w:rsidRDefault="004851F4" w:rsidP="004851F4">
      <w:r>
        <w:t>2 Б класс - 19</w:t>
      </w:r>
    </w:p>
    <w:p w14:paraId="2857D8C1" w14:textId="77777777" w:rsidR="004851F4" w:rsidRDefault="004851F4" w:rsidP="004851F4">
      <w:r>
        <w:t>3 А класс - 30</w:t>
      </w:r>
    </w:p>
    <w:p w14:paraId="4D23200E" w14:textId="77777777" w:rsidR="004851F4" w:rsidRDefault="004851F4" w:rsidP="004851F4">
      <w:pPr>
        <w:tabs>
          <w:tab w:val="center" w:pos="4677"/>
        </w:tabs>
      </w:pPr>
      <w:r>
        <w:t>3 Б класс – 20</w:t>
      </w:r>
    </w:p>
    <w:p w14:paraId="57919EEA" w14:textId="77777777" w:rsidR="004851F4" w:rsidRDefault="004851F4" w:rsidP="004851F4">
      <w:pPr>
        <w:tabs>
          <w:tab w:val="center" w:pos="4677"/>
        </w:tabs>
      </w:pPr>
      <w:r>
        <w:t>4 А класс    - 30</w:t>
      </w:r>
      <w:r>
        <w:tab/>
      </w:r>
    </w:p>
    <w:p w14:paraId="088A4B15" w14:textId="77777777" w:rsidR="004851F4" w:rsidRDefault="004851F4" w:rsidP="004851F4">
      <w:r>
        <w:t xml:space="preserve">5 </w:t>
      </w:r>
      <w:proofErr w:type="gramStart"/>
      <w:r>
        <w:t>А  класс</w:t>
      </w:r>
      <w:proofErr w:type="gramEnd"/>
      <w:r>
        <w:t xml:space="preserve"> - 31</w:t>
      </w:r>
    </w:p>
    <w:p w14:paraId="3C6F1076" w14:textId="77777777" w:rsidR="004851F4" w:rsidRDefault="004851F4" w:rsidP="004851F4">
      <w:r>
        <w:t>5 Б класс – 25</w:t>
      </w:r>
    </w:p>
    <w:p w14:paraId="0BD762AD" w14:textId="77777777" w:rsidR="004851F4" w:rsidRDefault="004851F4" w:rsidP="004851F4">
      <w:r>
        <w:t>5 В класс - 26</w:t>
      </w:r>
    </w:p>
    <w:p w14:paraId="60F13839" w14:textId="77777777" w:rsidR="004851F4" w:rsidRDefault="004851F4" w:rsidP="004851F4">
      <w:proofErr w:type="gramStart"/>
      <w:r>
        <w:t>6  А</w:t>
      </w:r>
      <w:proofErr w:type="gramEnd"/>
      <w:r>
        <w:t xml:space="preserve"> класс - 28</w:t>
      </w:r>
    </w:p>
    <w:p w14:paraId="2106D773" w14:textId="77777777" w:rsidR="004851F4" w:rsidRDefault="004851F4" w:rsidP="004851F4">
      <w:r>
        <w:t>6 Б класс - 24</w:t>
      </w:r>
    </w:p>
    <w:p w14:paraId="1E840A1B" w14:textId="77777777" w:rsidR="004851F4" w:rsidRDefault="004851F4" w:rsidP="004851F4">
      <w:r>
        <w:t>6 В класс - 19</w:t>
      </w:r>
    </w:p>
    <w:p w14:paraId="4A84718B" w14:textId="77777777" w:rsidR="004851F4" w:rsidRDefault="004851F4" w:rsidP="004851F4">
      <w:proofErr w:type="gramStart"/>
      <w:r>
        <w:t>7  А</w:t>
      </w:r>
      <w:proofErr w:type="gramEnd"/>
      <w:r>
        <w:t xml:space="preserve"> класс - 22</w:t>
      </w:r>
    </w:p>
    <w:p w14:paraId="5604C320" w14:textId="77777777" w:rsidR="004851F4" w:rsidRDefault="004851F4" w:rsidP="004851F4">
      <w:r>
        <w:t>7 Б класс - 19</w:t>
      </w:r>
    </w:p>
    <w:p w14:paraId="0FBE9678" w14:textId="77777777" w:rsidR="004851F4" w:rsidRDefault="004851F4" w:rsidP="004851F4">
      <w:r>
        <w:t>8 класс - 33</w:t>
      </w:r>
    </w:p>
    <w:p w14:paraId="1D9F2607" w14:textId="77777777" w:rsidR="004851F4" w:rsidRDefault="004851F4" w:rsidP="004851F4">
      <w:r>
        <w:t>9 класс - 33</w:t>
      </w:r>
    </w:p>
    <w:p w14:paraId="7D82A95D" w14:textId="77777777" w:rsidR="004851F4" w:rsidRDefault="004851F4" w:rsidP="004851F4">
      <w:r>
        <w:t>10 класс - 25</w:t>
      </w:r>
    </w:p>
    <w:p w14:paraId="18A85849" w14:textId="77777777" w:rsidR="004851F4" w:rsidRDefault="004851F4" w:rsidP="004851F4">
      <w:r>
        <w:t>11 класс - 16</w:t>
      </w:r>
    </w:p>
    <w:p w14:paraId="0D4FB9F8" w14:textId="77777777" w:rsidR="004851F4" w:rsidRDefault="004851F4" w:rsidP="004851F4">
      <w:pPr>
        <w:spacing w:line="360" w:lineRule="auto"/>
        <w:ind w:firstLine="654"/>
        <w:jc w:val="both"/>
        <w:rPr>
          <w:rFonts w:ascii="Times New Roman" w:hAnsi="Times New Roman" w:cs="Times New Roman"/>
          <w:sz w:val="24"/>
          <w:szCs w:val="24"/>
        </w:rPr>
      </w:pPr>
      <w:r>
        <w:rPr>
          <w:rFonts w:ascii="Times New Roman" w:hAnsi="Times New Roman" w:cs="Times New Roman"/>
          <w:sz w:val="24"/>
          <w:szCs w:val="24"/>
        </w:rPr>
        <w:t xml:space="preserve">Средняя наполняемость классов в </w:t>
      </w:r>
      <w:proofErr w:type="gramStart"/>
      <w:r>
        <w:rPr>
          <w:rFonts w:ascii="Times New Roman" w:hAnsi="Times New Roman" w:cs="Times New Roman"/>
          <w:sz w:val="24"/>
          <w:szCs w:val="24"/>
        </w:rPr>
        <w:t>школе  по</w:t>
      </w:r>
      <w:proofErr w:type="gramEnd"/>
      <w:r>
        <w:rPr>
          <w:rFonts w:ascii="Times New Roman" w:hAnsi="Times New Roman" w:cs="Times New Roman"/>
          <w:sz w:val="24"/>
          <w:szCs w:val="24"/>
        </w:rPr>
        <w:t xml:space="preserve"> сравнению с прошлым годом в начальном и в среднем  звене  заметно повысилась, а в старшем  звене остается стабильной. </w:t>
      </w:r>
    </w:p>
    <w:p w14:paraId="469E2394" w14:textId="77777777" w:rsidR="004851F4" w:rsidRDefault="004851F4" w:rsidP="004851F4">
      <w:pPr>
        <w:shd w:val="clear" w:color="auto" w:fill="FFFFFF"/>
        <w:spacing w:line="360" w:lineRule="auto"/>
        <w:ind w:firstLine="600"/>
        <w:jc w:val="both"/>
        <w:outlineLvl w:val="0"/>
        <w:rPr>
          <w:rFonts w:ascii="Times New Roman" w:hAnsi="Times New Roman" w:cs="Times New Roman"/>
          <w:sz w:val="24"/>
          <w:szCs w:val="24"/>
        </w:rPr>
      </w:pPr>
      <w:r>
        <w:rPr>
          <w:rFonts w:ascii="Times New Roman" w:hAnsi="Times New Roman" w:cs="Times New Roman"/>
          <w:sz w:val="24"/>
          <w:szCs w:val="24"/>
        </w:rPr>
        <w:lastRenderedPageBreak/>
        <w:t>В начальной школе основной стратегической линией становится развивающее обучение. В этом учебном году работа велась по программе</w:t>
      </w:r>
    </w:p>
    <w:p w14:paraId="3BC7BF5B" w14:textId="77777777" w:rsidR="004851F4" w:rsidRDefault="004851F4" w:rsidP="004851F4">
      <w:pPr>
        <w:shd w:val="clear" w:color="auto" w:fill="FFFFFF"/>
        <w:spacing w:line="360" w:lineRule="auto"/>
        <w:ind w:firstLine="600"/>
        <w:jc w:val="both"/>
        <w:outlineLvl w:val="0"/>
        <w:rPr>
          <w:rFonts w:ascii="Times New Roman" w:hAnsi="Times New Roman" w:cs="Times New Roman"/>
          <w:sz w:val="24"/>
          <w:szCs w:val="24"/>
        </w:rPr>
      </w:pPr>
      <w:r>
        <w:rPr>
          <w:rFonts w:ascii="Times New Roman" w:hAnsi="Times New Roman" w:cs="Times New Roman"/>
          <w:sz w:val="24"/>
          <w:szCs w:val="24"/>
        </w:rPr>
        <w:t xml:space="preserve">  "Школа России"</w:t>
      </w:r>
    </w:p>
    <w:p w14:paraId="7904D0AF" w14:textId="77777777" w:rsidR="004851F4" w:rsidRDefault="004851F4" w:rsidP="004851F4">
      <w:pPr>
        <w:shd w:val="clear" w:color="auto" w:fill="FFFFFF"/>
        <w:spacing w:line="360" w:lineRule="auto"/>
        <w:ind w:firstLine="600"/>
        <w:jc w:val="both"/>
        <w:outlineLvl w:val="0"/>
        <w:rPr>
          <w:rFonts w:ascii="Times New Roman" w:hAnsi="Times New Roman" w:cs="Times New Roman"/>
          <w:sz w:val="24"/>
          <w:szCs w:val="24"/>
        </w:rPr>
      </w:pPr>
    </w:p>
    <w:p w14:paraId="48C6C67B" w14:textId="77777777" w:rsidR="004851F4" w:rsidRDefault="004851F4" w:rsidP="004851F4">
      <w:pPr>
        <w:spacing w:line="360" w:lineRule="auto"/>
        <w:ind w:firstLine="654"/>
        <w:jc w:val="both"/>
        <w:rPr>
          <w:rFonts w:ascii="Times New Roman" w:hAnsi="Times New Roman" w:cs="Times New Roman"/>
          <w:sz w:val="24"/>
          <w:szCs w:val="24"/>
        </w:rPr>
      </w:pPr>
      <w:r>
        <w:rPr>
          <w:rFonts w:ascii="Times New Roman" w:hAnsi="Times New Roman" w:cs="Times New Roman"/>
          <w:sz w:val="24"/>
          <w:szCs w:val="24"/>
        </w:rPr>
        <w:t xml:space="preserve">Итоги учебного года выглядят следующим образом: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1919"/>
        <w:gridCol w:w="1912"/>
        <w:gridCol w:w="1912"/>
        <w:gridCol w:w="1891"/>
      </w:tblGrid>
      <w:tr w:rsidR="004851F4" w14:paraId="01662B6C" w14:textId="77777777" w:rsidTr="00122F11">
        <w:tc>
          <w:tcPr>
            <w:tcW w:w="1937" w:type="dxa"/>
            <w:vAlign w:val="center"/>
          </w:tcPr>
          <w:p w14:paraId="0CB92EBC" w14:textId="77777777" w:rsidR="004851F4" w:rsidRDefault="004851F4" w:rsidP="00122F11">
            <w:pPr>
              <w:widowControl w:val="0"/>
              <w:autoSpaceDE w:val="0"/>
              <w:autoSpaceDN w:val="0"/>
              <w:adjustRightInd w:val="0"/>
              <w:spacing w:line="360" w:lineRule="auto"/>
              <w:jc w:val="both"/>
              <w:rPr>
                <w:rFonts w:ascii="Times New Roman" w:hAnsi="Times New Roman" w:cs="Times New Roman"/>
                <w:b/>
                <w:sz w:val="24"/>
                <w:szCs w:val="24"/>
              </w:rPr>
            </w:pPr>
          </w:p>
        </w:tc>
        <w:tc>
          <w:tcPr>
            <w:tcW w:w="1919" w:type="dxa"/>
            <w:vAlign w:val="center"/>
          </w:tcPr>
          <w:p w14:paraId="374291CD" w14:textId="77777777" w:rsidR="004851F4" w:rsidRDefault="004851F4" w:rsidP="00122F11">
            <w:pPr>
              <w:pStyle w:val="af8"/>
              <w:rPr>
                <w:b/>
              </w:rPr>
            </w:pPr>
            <w:r>
              <w:rPr>
                <w:b/>
              </w:rPr>
              <w:t>Начальное звено</w:t>
            </w:r>
          </w:p>
        </w:tc>
        <w:tc>
          <w:tcPr>
            <w:tcW w:w="1912" w:type="dxa"/>
            <w:vAlign w:val="center"/>
          </w:tcPr>
          <w:p w14:paraId="0FE04576" w14:textId="77777777" w:rsidR="004851F4" w:rsidRDefault="004851F4" w:rsidP="00122F11">
            <w:pPr>
              <w:pStyle w:val="af8"/>
              <w:rPr>
                <w:b/>
              </w:rPr>
            </w:pPr>
            <w:r>
              <w:rPr>
                <w:b/>
              </w:rPr>
              <w:t>Среднее</w:t>
            </w:r>
          </w:p>
          <w:p w14:paraId="29D56722" w14:textId="77777777" w:rsidR="004851F4" w:rsidRDefault="004851F4" w:rsidP="00122F11">
            <w:pPr>
              <w:pStyle w:val="af8"/>
              <w:rPr>
                <w:b/>
              </w:rPr>
            </w:pPr>
            <w:r>
              <w:rPr>
                <w:b/>
              </w:rPr>
              <w:t xml:space="preserve"> звено</w:t>
            </w:r>
          </w:p>
        </w:tc>
        <w:tc>
          <w:tcPr>
            <w:tcW w:w="1912" w:type="dxa"/>
            <w:vAlign w:val="center"/>
          </w:tcPr>
          <w:p w14:paraId="7AE23DB8" w14:textId="77777777" w:rsidR="004851F4" w:rsidRDefault="004851F4" w:rsidP="00122F11">
            <w:pPr>
              <w:pStyle w:val="af8"/>
              <w:rPr>
                <w:b/>
              </w:rPr>
            </w:pPr>
            <w:r>
              <w:rPr>
                <w:b/>
              </w:rPr>
              <w:t>Старшее звено</w:t>
            </w:r>
          </w:p>
        </w:tc>
        <w:tc>
          <w:tcPr>
            <w:tcW w:w="1891" w:type="dxa"/>
            <w:vAlign w:val="center"/>
          </w:tcPr>
          <w:p w14:paraId="5466A8CA" w14:textId="77777777" w:rsidR="004851F4" w:rsidRDefault="004851F4" w:rsidP="00122F11">
            <w:pPr>
              <w:pStyle w:val="af8"/>
              <w:rPr>
                <w:b/>
              </w:rPr>
            </w:pPr>
            <w:r>
              <w:rPr>
                <w:b/>
              </w:rPr>
              <w:t>Всего по школе</w:t>
            </w:r>
          </w:p>
        </w:tc>
      </w:tr>
      <w:tr w:rsidR="004851F4" w14:paraId="006E247D" w14:textId="77777777" w:rsidTr="00122F11">
        <w:tc>
          <w:tcPr>
            <w:tcW w:w="1937" w:type="dxa"/>
          </w:tcPr>
          <w:p w14:paraId="479C8023" w14:textId="77777777" w:rsidR="004851F4" w:rsidRDefault="004851F4" w:rsidP="00122F1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Окончили учебный год на «5»</w:t>
            </w:r>
          </w:p>
        </w:tc>
        <w:tc>
          <w:tcPr>
            <w:tcW w:w="1919" w:type="dxa"/>
            <w:vAlign w:val="center"/>
          </w:tcPr>
          <w:p w14:paraId="59EC9781"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912" w:type="dxa"/>
            <w:vAlign w:val="center"/>
          </w:tcPr>
          <w:p w14:paraId="647D1E88"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12" w:type="dxa"/>
            <w:vAlign w:val="center"/>
          </w:tcPr>
          <w:p w14:paraId="2F092C1C"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91" w:type="dxa"/>
            <w:vAlign w:val="center"/>
          </w:tcPr>
          <w:p w14:paraId="0DEE0CCF"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4851F4" w14:paraId="6D9BA4EB" w14:textId="77777777" w:rsidTr="00122F11">
        <w:tc>
          <w:tcPr>
            <w:tcW w:w="1937" w:type="dxa"/>
          </w:tcPr>
          <w:p w14:paraId="1C7A873C" w14:textId="77777777" w:rsidR="004851F4" w:rsidRDefault="004851F4" w:rsidP="00122F1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Окончили учебный год на «4» и «5»</w:t>
            </w:r>
          </w:p>
        </w:tc>
        <w:tc>
          <w:tcPr>
            <w:tcW w:w="1919" w:type="dxa"/>
            <w:vAlign w:val="center"/>
          </w:tcPr>
          <w:p w14:paraId="23A2C8A4"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912" w:type="dxa"/>
            <w:vAlign w:val="center"/>
          </w:tcPr>
          <w:p w14:paraId="36F7F144"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912" w:type="dxa"/>
            <w:vAlign w:val="center"/>
          </w:tcPr>
          <w:p w14:paraId="60EF89F1"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91" w:type="dxa"/>
            <w:vAlign w:val="center"/>
          </w:tcPr>
          <w:p w14:paraId="608BC89A" w14:textId="77777777" w:rsidR="004851F4" w:rsidRDefault="004851F4" w:rsidP="00122F11">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99</w:t>
            </w:r>
          </w:p>
        </w:tc>
      </w:tr>
    </w:tbl>
    <w:p w14:paraId="0712B792" w14:textId="77777777" w:rsidR="004851F4" w:rsidRDefault="004851F4" w:rsidP="004851F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УСПЕВАЕМОСТЬ, КАЧЕСТВО ЗНАНИЙ</w:t>
      </w:r>
    </w:p>
    <w:p w14:paraId="74191A9A" w14:textId="77777777" w:rsidR="004851F4" w:rsidRDefault="004851F4" w:rsidP="004851F4">
      <w:pPr>
        <w:widowControl w:val="0"/>
        <w:suppressAutoHyphens/>
        <w:spacing w:after="0" w:line="360" w:lineRule="auto"/>
        <w:ind w:firstLine="851"/>
        <w:contextualSpacing/>
        <w:rPr>
          <w:rFonts w:ascii="Times New Roman" w:eastAsia="DejaVu Sans" w:hAnsi="Times New Roman" w:cs="Times New Roman"/>
          <w:kern w:val="1"/>
          <w:sz w:val="24"/>
          <w:szCs w:val="24"/>
        </w:rPr>
      </w:pPr>
    </w:p>
    <w:p w14:paraId="021E797D" w14:textId="77777777" w:rsidR="004851F4" w:rsidRDefault="004851F4" w:rsidP="004851F4">
      <w:pPr>
        <w:widowControl w:val="0"/>
        <w:suppressAutoHyphens/>
        <w:spacing w:after="0" w:line="360" w:lineRule="auto"/>
        <w:ind w:firstLine="851"/>
        <w:contextualSpacing/>
        <w:jc w:val="both"/>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14:paraId="6627677B" w14:textId="77777777" w:rsidR="004851F4" w:rsidRDefault="004851F4" w:rsidP="004851F4">
      <w:pPr>
        <w:spacing w:after="0" w:line="360" w:lineRule="auto"/>
        <w:ind w:left="15" w:firstLine="8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Анализируя итоги учебного года можно сделать следующие выводы:</w:t>
      </w:r>
    </w:p>
    <w:p w14:paraId="10B9C6EF" w14:textId="77777777" w:rsidR="004851F4" w:rsidRDefault="004851F4" w:rsidP="00485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14:paraId="421182DC" w14:textId="77777777" w:rsidR="004851F4" w:rsidRDefault="004851F4" w:rsidP="00485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14:paraId="34D60911" w14:textId="77777777" w:rsidR="004851F4" w:rsidRDefault="004851F4" w:rsidP="004851F4">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eastAsia="Times New Roman" w:hAnsi="Times New Roman" w:cs="Times New Roman"/>
          <w:sz w:val="24"/>
          <w:szCs w:val="24"/>
        </w:rPr>
        <w:t>- классным руководителям активизировать работу с родителями учащихся по повышению качества знаний обучающихся.</w:t>
      </w:r>
    </w:p>
    <w:p w14:paraId="12268E2C" w14:textId="77777777" w:rsidR="004851F4" w:rsidRDefault="004851F4" w:rsidP="004851F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ИТОГИ 2019-</w:t>
      </w:r>
      <w:proofErr w:type="gramStart"/>
      <w:r>
        <w:rPr>
          <w:rFonts w:ascii="Times New Roman" w:eastAsia="Times New Roman" w:hAnsi="Times New Roman" w:cs="Times New Roman"/>
          <w:b/>
          <w:sz w:val="24"/>
          <w:szCs w:val="24"/>
        </w:rPr>
        <w:t>2020  УЧЕБНОГО</w:t>
      </w:r>
      <w:proofErr w:type="gramEnd"/>
      <w:r>
        <w:rPr>
          <w:rFonts w:ascii="Times New Roman" w:eastAsia="Times New Roman" w:hAnsi="Times New Roman" w:cs="Times New Roman"/>
          <w:b/>
          <w:sz w:val="24"/>
          <w:szCs w:val="24"/>
        </w:rPr>
        <w:t xml:space="preserve"> ГОДА</w:t>
      </w:r>
    </w:p>
    <w:p w14:paraId="6C28DBEA" w14:textId="77777777" w:rsidR="004851F4" w:rsidRDefault="004851F4" w:rsidP="004851F4"/>
    <w:p w14:paraId="5B60B475" w14:textId="77777777" w:rsidR="004851F4" w:rsidRDefault="004851F4" w:rsidP="004851F4"/>
    <w:p w14:paraId="27F7C3DF" w14:textId="77777777" w:rsidR="004851F4" w:rsidRDefault="004851F4" w:rsidP="004851F4">
      <w:pPr>
        <w:spacing w:after="200" w:line="276" w:lineRule="auto"/>
        <w:rPr>
          <w:rFonts w:ascii="Times New Roman" w:eastAsia="Times New Roman" w:hAnsi="Times New Roman" w:cs="Times New Roman"/>
          <w:b/>
          <w:sz w:val="24"/>
          <w:szCs w:val="24"/>
        </w:rPr>
      </w:pPr>
    </w:p>
    <w:tbl>
      <w:tblPr>
        <w:tblW w:w="11059" w:type="dxa"/>
        <w:tblInd w:w="-1693" w:type="dxa"/>
        <w:shd w:val="clear" w:color="auto" w:fill="FFFFFF"/>
        <w:tblLayout w:type="fixed"/>
        <w:tblCellMar>
          <w:left w:w="0" w:type="dxa"/>
          <w:right w:w="0" w:type="dxa"/>
        </w:tblCellMar>
        <w:tblLook w:val="04A0" w:firstRow="1" w:lastRow="0" w:firstColumn="1" w:lastColumn="0" w:noHBand="0" w:noVBand="1"/>
      </w:tblPr>
      <w:tblGrid>
        <w:gridCol w:w="667"/>
        <w:gridCol w:w="674"/>
        <w:gridCol w:w="673"/>
        <w:gridCol w:w="858"/>
        <w:gridCol w:w="1719"/>
        <w:gridCol w:w="466"/>
        <w:gridCol w:w="721"/>
        <w:gridCol w:w="466"/>
        <w:gridCol w:w="560"/>
        <w:gridCol w:w="426"/>
        <w:gridCol w:w="708"/>
        <w:gridCol w:w="1819"/>
        <w:gridCol w:w="591"/>
        <w:gridCol w:w="711"/>
      </w:tblGrid>
      <w:tr w:rsidR="004851F4" w14:paraId="26089490" w14:textId="77777777" w:rsidTr="00122F11">
        <w:trPr>
          <w:tblHeader/>
        </w:trPr>
        <w:tc>
          <w:tcPr>
            <w:tcW w:w="667"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672213E8" w14:textId="77777777" w:rsidR="004851F4" w:rsidRDefault="004851F4" w:rsidP="00122F11">
            <w:pPr>
              <w:spacing w:after="0" w:line="240" w:lineRule="auto"/>
              <w:jc w:val="center"/>
              <w:rPr>
                <w:rFonts w:ascii="Arial" w:hAnsi="Arial" w:cs="Arial"/>
                <w:color w:val="666666"/>
                <w:sz w:val="16"/>
                <w:szCs w:val="16"/>
              </w:rPr>
            </w:pPr>
            <w:r>
              <w:rPr>
                <w:rFonts w:ascii="Arial" w:hAnsi="Arial" w:cs="Arial"/>
                <w:color w:val="666666"/>
                <w:sz w:val="16"/>
                <w:szCs w:val="16"/>
              </w:rPr>
              <w:lastRenderedPageBreak/>
              <w:t>Класс</w:t>
            </w:r>
          </w:p>
        </w:tc>
        <w:tc>
          <w:tcPr>
            <w:tcW w:w="9090" w:type="dxa"/>
            <w:gridSpan w:val="11"/>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21629994"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-Ученики</w:t>
            </w:r>
          </w:p>
        </w:tc>
        <w:tc>
          <w:tcPr>
            <w:tcW w:w="591"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5EAA84A0"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Ср. балл</w:t>
            </w:r>
          </w:p>
        </w:tc>
        <w:tc>
          <w:tcPr>
            <w:tcW w:w="711"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4EAEE15D"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 xml:space="preserve">Общий % </w:t>
            </w:r>
            <w:proofErr w:type="spellStart"/>
            <w:r>
              <w:rPr>
                <w:rFonts w:ascii="Arial" w:hAnsi="Arial" w:cs="Arial"/>
                <w:color w:val="666666"/>
                <w:sz w:val="16"/>
                <w:szCs w:val="16"/>
              </w:rPr>
              <w:t>кач</w:t>
            </w:r>
            <w:proofErr w:type="spellEnd"/>
            <w:r>
              <w:rPr>
                <w:rFonts w:ascii="Arial" w:hAnsi="Arial" w:cs="Arial"/>
                <w:color w:val="666666"/>
                <w:sz w:val="16"/>
                <w:szCs w:val="16"/>
              </w:rPr>
              <w:t xml:space="preserve">. </w:t>
            </w:r>
            <w:proofErr w:type="spellStart"/>
            <w:r>
              <w:rPr>
                <w:rFonts w:ascii="Arial" w:hAnsi="Arial" w:cs="Arial"/>
                <w:color w:val="666666"/>
                <w:sz w:val="16"/>
                <w:szCs w:val="16"/>
              </w:rPr>
              <w:t>зн</w:t>
            </w:r>
            <w:proofErr w:type="spellEnd"/>
            <w:r>
              <w:rPr>
                <w:rFonts w:ascii="Arial" w:hAnsi="Arial" w:cs="Arial"/>
                <w:color w:val="666666"/>
                <w:sz w:val="16"/>
                <w:szCs w:val="16"/>
              </w:rPr>
              <w:t>.</w:t>
            </w:r>
          </w:p>
        </w:tc>
      </w:tr>
      <w:tr w:rsidR="004851F4" w14:paraId="3EC9A13A" w14:textId="77777777" w:rsidTr="00122F11">
        <w:trPr>
          <w:tblHeader/>
        </w:trPr>
        <w:tc>
          <w:tcPr>
            <w:tcW w:w="667"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323821BE" w14:textId="77777777" w:rsidR="004851F4" w:rsidRDefault="004851F4" w:rsidP="00122F11">
            <w:pPr>
              <w:rPr>
                <w:rFonts w:ascii="Arial" w:hAnsi="Arial" w:cs="Arial"/>
                <w:color w:val="666666"/>
                <w:sz w:val="16"/>
                <w:szCs w:val="16"/>
              </w:rPr>
            </w:pPr>
          </w:p>
        </w:tc>
        <w:tc>
          <w:tcPr>
            <w:tcW w:w="674"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tcPr>
          <w:p w14:paraId="2E73502A" w14:textId="77777777" w:rsidR="004851F4" w:rsidRDefault="004851F4" w:rsidP="00122F11">
            <w:pPr>
              <w:jc w:val="center"/>
              <w:rPr>
                <w:rFonts w:ascii="Arial" w:hAnsi="Arial" w:cs="Arial"/>
                <w:color w:val="FFFFFF"/>
                <w:sz w:val="16"/>
                <w:szCs w:val="16"/>
              </w:rPr>
            </w:pPr>
            <w:r>
              <w:rPr>
                <w:rFonts w:ascii="Arial" w:hAnsi="Arial" w:cs="Arial"/>
                <w:color w:val="FFFFFF"/>
                <w:sz w:val="16"/>
                <w:szCs w:val="16"/>
              </w:rPr>
              <w:t>Всего</w:t>
            </w:r>
          </w:p>
        </w:tc>
        <w:tc>
          <w:tcPr>
            <w:tcW w:w="3250"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tcPr>
          <w:p w14:paraId="18D72271" w14:textId="77777777" w:rsidR="004851F4" w:rsidRDefault="004851F4" w:rsidP="00122F11">
            <w:pPr>
              <w:jc w:val="center"/>
              <w:rPr>
                <w:rFonts w:ascii="Arial" w:hAnsi="Arial" w:cs="Arial"/>
                <w:color w:val="FFFFFF"/>
                <w:sz w:val="16"/>
                <w:szCs w:val="16"/>
              </w:rPr>
            </w:pPr>
            <w:r>
              <w:rPr>
                <w:rFonts w:ascii="Arial" w:hAnsi="Arial" w:cs="Arial"/>
                <w:color w:val="FFFFFF"/>
                <w:sz w:val="16"/>
                <w:szCs w:val="16"/>
              </w:rPr>
              <w:t>Отличники</w:t>
            </w:r>
          </w:p>
        </w:tc>
        <w:tc>
          <w:tcPr>
            <w:tcW w:w="1187"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tcPr>
          <w:p w14:paraId="105111F6" w14:textId="77777777" w:rsidR="004851F4" w:rsidRDefault="004851F4" w:rsidP="00122F11">
            <w:pPr>
              <w:jc w:val="center"/>
              <w:rPr>
                <w:rFonts w:ascii="Arial" w:hAnsi="Arial" w:cs="Arial"/>
                <w:color w:val="FFFFFF"/>
                <w:sz w:val="16"/>
                <w:szCs w:val="16"/>
              </w:rPr>
            </w:pPr>
            <w:r>
              <w:rPr>
                <w:rFonts w:ascii="Arial" w:hAnsi="Arial" w:cs="Arial"/>
                <w:color w:val="FFFFFF"/>
                <w:sz w:val="16"/>
                <w:szCs w:val="16"/>
              </w:rPr>
              <w:t>Хорошисты</w:t>
            </w:r>
          </w:p>
        </w:tc>
        <w:tc>
          <w:tcPr>
            <w:tcW w:w="1026"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tcPr>
          <w:p w14:paraId="112AB3BB" w14:textId="77777777" w:rsidR="004851F4" w:rsidRDefault="004851F4" w:rsidP="00122F11">
            <w:pPr>
              <w:jc w:val="center"/>
              <w:rPr>
                <w:rFonts w:ascii="Arial" w:hAnsi="Arial" w:cs="Arial"/>
                <w:color w:val="FFFFFF"/>
                <w:sz w:val="16"/>
                <w:szCs w:val="16"/>
              </w:rPr>
            </w:pPr>
            <w:r>
              <w:rPr>
                <w:rFonts w:ascii="Arial" w:hAnsi="Arial" w:cs="Arial"/>
                <w:color w:val="FFFFFF"/>
                <w:sz w:val="16"/>
                <w:szCs w:val="16"/>
              </w:rPr>
              <w:t>Успевающие</w:t>
            </w:r>
          </w:p>
        </w:tc>
        <w:tc>
          <w:tcPr>
            <w:tcW w:w="2953"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tcPr>
          <w:p w14:paraId="2E3DCA9A" w14:textId="77777777" w:rsidR="004851F4" w:rsidRDefault="004851F4" w:rsidP="00122F11">
            <w:pPr>
              <w:jc w:val="center"/>
              <w:rPr>
                <w:rFonts w:ascii="Arial" w:hAnsi="Arial" w:cs="Arial"/>
                <w:color w:val="FFFFFF"/>
                <w:sz w:val="16"/>
                <w:szCs w:val="16"/>
              </w:rPr>
            </w:pPr>
            <w:r>
              <w:rPr>
                <w:rFonts w:ascii="Arial" w:hAnsi="Arial" w:cs="Arial"/>
                <w:color w:val="FFFFFF"/>
                <w:sz w:val="16"/>
                <w:szCs w:val="16"/>
              </w:rPr>
              <w:t>Неуспевающие</w:t>
            </w:r>
          </w:p>
        </w:tc>
        <w:tc>
          <w:tcPr>
            <w:tcW w:w="591"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13923C3B" w14:textId="77777777" w:rsidR="004851F4" w:rsidRDefault="004851F4" w:rsidP="00122F11">
            <w:pPr>
              <w:rPr>
                <w:rFonts w:ascii="Arial" w:hAnsi="Arial" w:cs="Arial"/>
                <w:color w:val="666666"/>
                <w:sz w:val="16"/>
                <w:szCs w:val="16"/>
              </w:rPr>
            </w:pPr>
          </w:p>
        </w:tc>
        <w:tc>
          <w:tcPr>
            <w:tcW w:w="711"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6C1D6571" w14:textId="77777777" w:rsidR="004851F4" w:rsidRDefault="004851F4" w:rsidP="00122F11">
            <w:pPr>
              <w:rPr>
                <w:rFonts w:ascii="Arial" w:hAnsi="Arial" w:cs="Arial"/>
                <w:color w:val="666666"/>
                <w:sz w:val="16"/>
                <w:szCs w:val="16"/>
              </w:rPr>
            </w:pPr>
          </w:p>
        </w:tc>
      </w:tr>
      <w:tr w:rsidR="004851F4" w14:paraId="76694011" w14:textId="77777777" w:rsidTr="00122F11">
        <w:trPr>
          <w:tblHeader/>
        </w:trPr>
        <w:tc>
          <w:tcPr>
            <w:tcW w:w="667"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583B0D9A" w14:textId="77777777" w:rsidR="004851F4" w:rsidRDefault="004851F4" w:rsidP="00122F11">
            <w:pPr>
              <w:rPr>
                <w:rFonts w:ascii="Arial" w:hAnsi="Arial" w:cs="Arial"/>
                <w:color w:val="666666"/>
                <w:sz w:val="16"/>
                <w:szCs w:val="16"/>
              </w:rPr>
            </w:pPr>
          </w:p>
        </w:tc>
        <w:tc>
          <w:tcPr>
            <w:tcW w:w="674"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6C85BD7C" w14:textId="77777777" w:rsidR="004851F4" w:rsidRDefault="004851F4" w:rsidP="00122F11">
            <w:pPr>
              <w:rPr>
                <w:rFonts w:ascii="Arial" w:hAnsi="Arial" w:cs="Arial"/>
                <w:color w:val="FFFFFF"/>
                <w:sz w:val="16"/>
                <w:szCs w:val="16"/>
              </w:rPr>
            </w:pPr>
          </w:p>
        </w:tc>
        <w:tc>
          <w:tcPr>
            <w:tcW w:w="67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61C33781"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Всего</w:t>
            </w:r>
          </w:p>
        </w:tc>
        <w:tc>
          <w:tcPr>
            <w:tcW w:w="85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19353AA4"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w:t>
            </w:r>
          </w:p>
        </w:tc>
        <w:tc>
          <w:tcPr>
            <w:tcW w:w="171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2A1752D6"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ФИО</w:t>
            </w:r>
          </w:p>
        </w:tc>
        <w:tc>
          <w:tcPr>
            <w:tcW w:w="466"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5BD1AA7E"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Всего</w:t>
            </w:r>
          </w:p>
        </w:tc>
        <w:tc>
          <w:tcPr>
            <w:tcW w:w="721"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158679F2"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w:t>
            </w:r>
          </w:p>
        </w:tc>
        <w:tc>
          <w:tcPr>
            <w:tcW w:w="466"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6300E80B"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Всего</w:t>
            </w:r>
          </w:p>
        </w:tc>
        <w:tc>
          <w:tcPr>
            <w:tcW w:w="56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34D2D180"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w:t>
            </w:r>
          </w:p>
        </w:tc>
        <w:tc>
          <w:tcPr>
            <w:tcW w:w="426"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16BBFDBC"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Всего</w:t>
            </w:r>
          </w:p>
        </w:tc>
        <w:tc>
          <w:tcPr>
            <w:tcW w:w="70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4501CDCB"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w:t>
            </w:r>
          </w:p>
        </w:tc>
        <w:tc>
          <w:tcPr>
            <w:tcW w:w="181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tcPr>
          <w:p w14:paraId="7140BCEF" w14:textId="77777777" w:rsidR="004851F4" w:rsidRDefault="004851F4" w:rsidP="00122F11">
            <w:pPr>
              <w:jc w:val="center"/>
              <w:rPr>
                <w:rFonts w:ascii="Arial" w:hAnsi="Arial" w:cs="Arial"/>
                <w:color w:val="666666"/>
                <w:sz w:val="16"/>
                <w:szCs w:val="16"/>
              </w:rPr>
            </w:pPr>
            <w:r>
              <w:rPr>
                <w:rFonts w:ascii="Arial" w:hAnsi="Arial" w:cs="Arial"/>
                <w:color w:val="666666"/>
                <w:sz w:val="16"/>
                <w:szCs w:val="16"/>
              </w:rPr>
              <w:t>ФИО</w:t>
            </w:r>
          </w:p>
        </w:tc>
        <w:tc>
          <w:tcPr>
            <w:tcW w:w="591"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5B9D1502" w14:textId="77777777" w:rsidR="004851F4" w:rsidRDefault="004851F4" w:rsidP="00122F11">
            <w:pPr>
              <w:rPr>
                <w:rFonts w:ascii="Arial" w:hAnsi="Arial" w:cs="Arial"/>
                <w:color w:val="666666"/>
                <w:sz w:val="16"/>
                <w:szCs w:val="16"/>
              </w:rPr>
            </w:pPr>
          </w:p>
        </w:tc>
        <w:tc>
          <w:tcPr>
            <w:tcW w:w="711"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343BD50E" w14:textId="77777777" w:rsidR="004851F4" w:rsidRDefault="004851F4" w:rsidP="00122F11">
            <w:pPr>
              <w:rPr>
                <w:rFonts w:ascii="Arial" w:hAnsi="Arial" w:cs="Arial"/>
                <w:color w:val="666666"/>
                <w:sz w:val="16"/>
                <w:szCs w:val="16"/>
              </w:rPr>
            </w:pPr>
          </w:p>
        </w:tc>
      </w:tr>
      <w:tr w:rsidR="004851F4" w14:paraId="302FCDBD"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7B721C3" w14:textId="77777777" w:rsidR="004851F4" w:rsidRDefault="004851F4" w:rsidP="00122F11">
            <w:pPr>
              <w:rPr>
                <w:rFonts w:ascii="Arial" w:hAnsi="Arial" w:cs="Arial"/>
                <w:b/>
                <w:color w:val="C00000"/>
                <w:sz w:val="18"/>
                <w:szCs w:val="18"/>
              </w:rPr>
            </w:pPr>
            <w:r>
              <w:rPr>
                <w:rFonts w:ascii="Arial" w:hAnsi="Arial" w:cs="Arial"/>
                <w:b/>
                <w:color w:val="C00000"/>
                <w:sz w:val="18"/>
                <w:szCs w:val="18"/>
              </w:rPr>
              <w:t>5А</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7973D29" w14:textId="5E3A02F3" w:rsidR="004851F4" w:rsidRDefault="004851F4" w:rsidP="00122F11">
            <w:pPr>
              <w:rPr>
                <w:rFonts w:ascii="Arial" w:hAnsi="Arial" w:cs="Arial"/>
                <w:color w:val="000000"/>
                <w:sz w:val="18"/>
                <w:szCs w:val="18"/>
              </w:rPr>
            </w:pPr>
            <w:r>
              <w:rPr>
                <w:rFonts w:ascii="Arial" w:hAnsi="Arial" w:cs="Arial"/>
                <w:color w:val="000000"/>
                <w:sz w:val="18"/>
                <w:szCs w:val="18"/>
              </w:rPr>
              <w:t>31</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0122989" w14:textId="1E4D10CA" w:rsidR="004851F4" w:rsidRDefault="004851F4" w:rsidP="00122F11">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3D025DE" w14:textId="77777777" w:rsidR="004851F4" w:rsidRDefault="004851F4" w:rsidP="00122F11">
            <w:pPr>
              <w:rPr>
                <w:rFonts w:ascii="Arial" w:hAnsi="Arial" w:cs="Arial"/>
                <w:color w:val="000000"/>
                <w:sz w:val="18"/>
                <w:szCs w:val="18"/>
              </w:rPr>
            </w:pPr>
            <w:r>
              <w:rPr>
                <w:rFonts w:ascii="Arial" w:hAnsi="Arial" w:cs="Arial"/>
                <w:color w:val="000000"/>
                <w:sz w:val="18"/>
                <w:szCs w:val="18"/>
              </w:rPr>
              <w:t>7%</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33B71C8" w14:textId="77777777" w:rsidR="004851F4" w:rsidRDefault="004851F4" w:rsidP="004851F4">
            <w:pPr>
              <w:pStyle w:val="af8"/>
              <w:rPr>
                <w:rStyle w:val="apple-converted-space"/>
                <w:rFonts w:ascii="Arial" w:hAnsi="Arial" w:cs="Arial"/>
                <w:color w:val="000000"/>
                <w:sz w:val="18"/>
                <w:szCs w:val="18"/>
              </w:rPr>
            </w:pPr>
            <w:proofErr w:type="spellStart"/>
            <w:r w:rsidRPr="004851F4">
              <w:rPr>
                <w:rStyle w:val="apple-converted-space"/>
                <w:rFonts w:ascii="Arial" w:hAnsi="Arial" w:cs="Arial"/>
                <w:color w:val="000000"/>
                <w:sz w:val="18"/>
                <w:szCs w:val="18"/>
              </w:rPr>
              <w:t>Марзиева</w:t>
            </w:r>
            <w:proofErr w:type="spellEnd"/>
            <w:r w:rsidRPr="004851F4">
              <w:rPr>
                <w:rStyle w:val="apple-converted-space"/>
                <w:rFonts w:ascii="Arial" w:hAnsi="Arial" w:cs="Arial"/>
                <w:color w:val="000000"/>
                <w:sz w:val="18"/>
                <w:szCs w:val="18"/>
              </w:rPr>
              <w:t xml:space="preserve"> Динара</w:t>
            </w:r>
          </w:p>
          <w:p w14:paraId="2CA4EC1B" w14:textId="77777777" w:rsidR="004851F4" w:rsidRPr="004851F4" w:rsidRDefault="004851F4" w:rsidP="004851F4">
            <w:pPr>
              <w:pStyle w:val="af8"/>
              <w:rPr>
                <w:rStyle w:val="apple-converted-space"/>
                <w:rFonts w:ascii="Arial" w:hAnsi="Arial" w:cs="Arial"/>
                <w:color w:val="000000"/>
                <w:sz w:val="18"/>
                <w:szCs w:val="18"/>
              </w:rPr>
            </w:pPr>
            <w:r w:rsidRPr="004851F4">
              <w:rPr>
                <w:rStyle w:val="apple-converted-space"/>
                <w:rFonts w:ascii="Arial" w:hAnsi="Arial" w:cs="Arial"/>
                <w:color w:val="000000"/>
                <w:sz w:val="18"/>
                <w:szCs w:val="18"/>
              </w:rPr>
              <w:t xml:space="preserve">   С одной «4» - Галаева Амина (родной язык)</w:t>
            </w:r>
          </w:p>
          <w:p w14:paraId="4E028E64" w14:textId="77777777" w:rsidR="004851F4" w:rsidRPr="004851F4" w:rsidRDefault="004851F4" w:rsidP="004851F4">
            <w:pPr>
              <w:pStyle w:val="af8"/>
              <w:rPr>
                <w:rStyle w:val="apple-converted-space"/>
                <w:rFonts w:ascii="Arial" w:hAnsi="Arial" w:cs="Arial"/>
                <w:color w:val="000000"/>
                <w:sz w:val="18"/>
                <w:szCs w:val="18"/>
              </w:rPr>
            </w:pPr>
            <w:r w:rsidRPr="004851F4">
              <w:rPr>
                <w:rStyle w:val="apple-converted-space"/>
                <w:rFonts w:ascii="Arial" w:hAnsi="Arial" w:cs="Arial"/>
                <w:color w:val="000000"/>
                <w:sz w:val="18"/>
                <w:szCs w:val="18"/>
              </w:rPr>
              <w:t xml:space="preserve">                            - </w:t>
            </w:r>
            <w:proofErr w:type="spellStart"/>
            <w:r w:rsidRPr="004851F4">
              <w:rPr>
                <w:rStyle w:val="apple-converted-space"/>
                <w:rFonts w:ascii="Arial" w:hAnsi="Arial" w:cs="Arial"/>
                <w:color w:val="000000"/>
                <w:sz w:val="18"/>
                <w:szCs w:val="18"/>
              </w:rPr>
              <w:t>Накастхоева</w:t>
            </w:r>
            <w:proofErr w:type="spellEnd"/>
            <w:r w:rsidRPr="004851F4">
              <w:rPr>
                <w:rStyle w:val="apple-converted-space"/>
                <w:rFonts w:ascii="Arial" w:hAnsi="Arial" w:cs="Arial"/>
                <w:color w:val="000000"/>
                <w:sz w:val="18"/>
                <w:szCs w:val="18"/>
              </w:rPr>
              <w:t xml:space="preserve"> </w:t>
            </w:r>
            <w:proofErr w:type="spellStart"/>
            <w:r w:rsidRPr="004851F4">
              <w:rPr>
                <w:rStyle w:val="apple-converted-space"/>
                <w:rFonts w:ascii="Arial" w:hAnsi="Arial" w:cs="Arial"/>
                <w:color w:val="000000"/>
                <w:sz w:val="18"/>
                <w:szCs w:val="18"/>
              </w:rPr>
              <w:t>Раяна</w:t>
            </w:r>
            <w:proofErr w:type="spellEnd"/>
            <w:r w:rsidRPr="004851F4">
              <w:rPr>
                <w:rStyle w:val="apple-converted-space"/>
                <w:rFonts w:ascii="Arial" w:hAnsi="Arial" w:cs="Arial"/>
                <w:color w:val="000000"/>
                <w:sz w:val="18"/>
                <w:szCs w:val="18"/>
              </w:rPr>
              <w:t xml:space="preserve"> (родной язык)</w:t>
            </w:r>
          </w:p>
          <w:p w14:paraId="21B7940B" w14:textId="531D7036" w:rsidR="004851F4" w:rsidRDefault="004851F4" w:rsidP="004851F4">
            <w:pPr>
              <w:pStyle w:val="af8"/>
              <w:rPr>
                <w:rStyle w:val="apple-converted-space"/>
                <w:rFonts w:ascii="Arial" w:hAnsi="Arial" w:cs="Arial"/>
                <w:color w:val="000000"/>
                <w:sz w:val="18"/>
                <w:szCs w:val="18"/>
              </w:rPr>
            </w:pPr>
            <w:r w:rsidRPr="004851F4">
              <w:rPr>
                <w:rStyle w:val="apple-converted-space"/>
                <w:rFonts w:ascii="Arial" w:hAnsi="Arial" w:cs="Arial"/>
                <w:color w:val="000000"/>
                <w:sz w:val="18"/>
                <w:szCs w:val="18"/>
              </w:rPr>
              <w:t xml:space="preserve">                             - </w:t>
            </w:r>
            <w:proofErr w:type="spellStart"/>
            <w:r w:rsidRPr="004851F4">
              <w:rPr>
                <w:rStyle w:val="apple-converted-space"/>
                <w:rFonts w:ascii="Arial" w:hAnsi="Arial" w:cs="Arial"/>
                <w:color w:val="000000"/>
                <w:sz w:val="18"/>
                <w:szCs w:val="18"/>
              </w:rPr>
              <w:t>Боголов</w:t>
            </w:r>
            <w:proofErr w:type="spellEnd"/>
            <w:r w:rsidRPr="004851F4">
              <w:rPr>
                <w:rStyle w:val="apple-converted-space"/>
                <w:rFonts w:ascii="Arial" w:hAnsi="Arial" w:cs="Arial"/>
                <w:color w:val="000000"/>
                <w:sz w:val="18"/>
                <w:szCs w:val="18"/>
              </w:rPr>
              <w:t xml:space="preserve"> Рамазан (родной язык)</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AB72AD0" w14:textId="1EB98FBC" w:rsidR="004851F4" w:rsidRDefault="004851F4" w:rsidP="00122F11">
            <w:pPr>
              <w:rPr>
                <w:rFonts w:ascii="Arial" w:hAnsi="Arial" w:cs="Arial"/>
                <w:color w:val="000000"/>
                <w:sz w:val="18"/>
                <w:szCs w:val="18"/>
              </w:rPr>
            </w:pPr>
            <w:r>
              <w:rPr>
                <w:rFonts w:ascii="Arial" w:hAnsi="Arial" w:cs="Arial"/>
                <w:color w:val="000000"/>
                <w:sz w:val="18"/>
                <w:szCs w:val="18"/>
              </w:rPr>
              <w:t>3</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FF2259B" w14:textId="77777777" w:rsidR="004851F4" w:rsidRDefault="004851F4" w:rsidP="00122F11">
            <w:pPr>
              <w:rPr>
                <w:rFonts w:ascii="Arial" w:hAnsi="Arial" w:cs="Arial"/>
                <w:color w:val="000000"/>
                <w:sz w:val="18"/>
                <w:szCs w:val="18"/>
              </w:rPr>
            </w:pPr>
            <w:r>
              <w:rPr>
                <w:rFonts w:ascii="Arial" w:hAnsi="Arial" w:cs="Arial"/>
                <w:color w:val="000000"/>
                <w:sz w:val="18"/>
                <w:szCs w:val="18"/>
              </w:rPr>
              <w:t>28%</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799A66B" w14:textId="5AAC58BA" w:rsidR="004851F4" w:rsidRDefault="004851F4" w:rsidP="00122F11">
            <w:pP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7</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C921B22" w14:textId="77777777" w:rsidR="004851F4" w:rsidRDefault="004851F4" w:rsidP="00122F11">
            <w:pPr>
              <w:rPr>
                <w:rFonts w:ascii="Arial" w:hAnsi="Arial" w:cs="Arial"/>
                <w:color w:val="000000"/>
                <w:sz w:val="18"/>
                <w:szCs w:val="18"/>
              </w:rPr>
            </w:pPr>
            <w:r>
              <w:rPr>
                <w:rFonts w:ascii="Arial" w:hAnsi="Arial" w:cs="Arial"/>
                <w:color w:val="000000"/>
                <w:sz w:val="18"/>
                <w:szCs w:val="18"/>
              </w:rPr>
              <w:t>64</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C27AD08" w14:textId="77777777" w:rsidR="004851F4" w:rsidRDefault="004851F4" w:rsidP="00122F11">
            <w:pPr>
              <w:rPr>
                <w:rFonts w:ascii="Arial" w:hAnsi="Arial" w:cs="Arial"/>
                <w:color w:val="000000"/>
                <w:sz w:val="18"/>
                <w:szCs w:val="18"/>
              </w:rPr>
            </w:pPr>
            <w:r>
              <w:rPr>
                <w:rFonts w:ascii="Arial" w:hAnsi="Arial" w:cs="Arial"/>
                <w:color w:val="000000"/>
                <w:sz w:val="18"/>
                <w:szCs w:val="18"/>
              </w:rPr>
              <w:t>-</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9260944" w14:textId="77777777" w:rsidR="004851F4" w:rsidRDefault="004851F4" w:rsidP="00122F11">
            <w:pPr>
              <w:rPr>
                <w:rFonts w:ascii="Arial" w:hAnsi="Arial" w:cs="Arial"/>
                <w:color w:val="000000"/>
                <w:sz w:val="18"/>
                <w:szCs w:val="18"/>
              </w:rPr>
            </w:pPr>
            <w:r>
              <w:rPr>
                <w:rFonts w:ascii="Arial" w:hAnsi="Arial" w:cs="Arial"/>
                <w:color w:val="000000"/>
                <w:sz w:val="18"/>
                <w:szCs w:val="18"/>
              </w:rPr>
              <w:t>-</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33E24D5" w14:textId="7AFB064E" w:rsidR="004851F4" w:rsidRDefault="004851F4" w:rsidP="00122F11">
            <w:pPr>
              <w:rPr>
                <w:rFonts w:ascii="Arial" w:hAnsi="Arial" w:cs="Arial"/>
                <w:color w:val="000000"/>
                <w:sz w:val="18"/>
                <w:szCs w:val="18"/>
              </w:rPr>
            </w:pPr>
            <w:proofErr w:type="spellStart"/>
            <w:r>
              <w:rPr>
                <w:rFonts w:ascii="Arial" w:hAnsi="Arial" w:cs="Arial"/>
                <w:color w:val="000000"/>
                <w:sz w:val="18"/>
                <w:szCs w:val="18"/>
              </w:rPr>
              <w:t>Дудурханова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Хяди</w:t>
            </w:r>
            <w:proofErr w:type="spellEnd"/>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217E2E2" w14:textId="77777777" w:rsidR="004851F4" w:rsidRDefault="004851F4" w:rsidP="00122F11">
            <w:pPr>
              <w:rPr>
                <w:rFonts w:ascii="Arial" w:hAnsi="Arial" w:cs="Arial"/>
                <w:color w:val="000000"/>
                <w:sz w:val="18"/>
                <w:szCs w:val="18"/>
              </w:rPr>
            </w:pPr>
            <w:r>
              <w:rPr>
                <w:rFonts w:ascii="Arial" w:hAnsi="Arial" w:cs="Arial"/>
                <w:color w:val="000000"/>
                <w:sz w:val="18"/>
                <w:szCs w:val="18"/>
              </w:rPr>
              <w:t>3,74</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967DA55" w14:textId="77777777" w:rsidR="004851F4" w:rsidRDefault="004851F4" w:rsidP="00122F11">
            <w:pPr>
              <w:rPr>
                <w:rFonts w:ascii="Arial" w:hAnsi="Arial" w:cs="Arial"/>
                <w:color w:val="000000"/>
                <w:sz w:val="18"/>
                <w:szCs w:val="18"/>
              </w:rPr>
            </w:pPr>
            <w:r>
              <w:rPr>
                <w:rFonts w:ascii="Arial" w:hAnsi="Arial" w:cs="Arial"/>
                <w:color w:val="000000"/>
                <w:sz w:val="18"/>
                <w:szCs w:val="18"/>
              </w:rPr>
              <w:t>55,56</w:t>
            </w:r>
          </w:p>
        </w:tc>
      </w:tr>
      <w:tr w:rsidR="004851F4" w14:paraId="40F43689" w14:textId="77777777" w:rsidTr="000630F6">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4F4A3DA" w14:textId="77777777" w:rsidR="004851F4" w:rsidRDefault="004851F4" w:rsidP="004851F4">
            <w:pPr>
              <w:rPr>
                <w:rFonts w:ascii="Arial" w:hAnsi="Arial" w:cs="Arial"/>
                <w:b/>
                <w:color w:val="C00000"/>
                <w:sz w:val="18"/>
                <w:szCs w:val="18"/>
              </w:rPr>
            </w:pPr>
            <w:r>
              <w:rPr>
                <w:rFonts w:ascii="Arial" w:hAnsi="Arial" w:cs="Arial"/>
                <w:b/>
                <w:color w:val="C00000"/>
                <w:sz w:val="18"/>
                <w:szCs w:val="18"/>
              </w:rPr>
              <w:t>5Б</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83EB405" w14:textId="792F6C58" w:rsidR="004851F4" w:rsidRDefault="004851F4" w:rsidP="004851F4">
            <w:pP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5</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88CE4C8" w14:textId="73311E56" w:rsidR="004851F4" w:rsidRDefault="004851F4" w:rsidP="004851F4">
            <w:pPr>
              <w:rPr>
                <w:rFonts w:ascii="Arial" w:hAnsi="Arial" w:cs="Arial"/>
                <w:color w:val="000000"/>
                <w:sz w:val="18"/>
                <w:szCs w:val="18"/>
              </w:rPr>
            </w:pPr>
            <w:r>
              <w:rPr>
                <w:rFonts w:ascii="Arial" w:hAnsi="Arial" w:cs="Arial"/>
                <w:color w:val="000000"/>
                <w:sz w:val="18"/>
                <w:szCs w:val="18"/>
              </w:rPr>
              <w:t>2</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03192A4" w14:textId="025A135B" w:rsidR="004851F4" w:rsidRDefault="004851F4" w:rsidP="004851F4">
            <w:pPr>
              <w:rPr>
                <w:rFonts w:ascii="Arial" w:hAnsi="Arial" w:cs="Arial"/>
                <w:color w:val="000000"/>
                <w:sz w:val="18"/>
                <w:szCs w:val="18"/>
              </w:rPr>
            </w:pPr>
            <w:r>
              <w:rPr>
                <w:rFonts w:ascii="Arial" w:hAnsi="Arial" w:cs="Arial"/>
                <w:color w:val="000000"/>
                <w:sz w:val="18"/>
                <w:szCs w:val="18"/>
              </w:rPr>
              <w:t>8%</w:t>
            </w:r>
          </w:p>
        </w:tc>
        <w:tc>
          <w:tcPr>
            <w:tcW w:w="1719" w:type="dxa"/>
            <w:tcMar>
              <w:top w:w="60" w:type="dxa"/>
              <w:left w:w="120" w:type="dxa"/>
              <w:bottom w:w="60" w:type="dxa"/>
              <w:right w:w="120" w:type="dxa"/>
            </w:tcMar>
          </w:tcPr>
          <w:p w14:paraId="6F016920" w14:textId="020F16BA" w:rsidR="004851F4" w:rsidRDefault="004851F4" w:rsidP="004851F4">
            <w:r w:rsidRPr="009A51E8">
              <w:rPr>
                <w:b/>
              </w:rPr>
              <w:t xml:space="preserve"> </w:t>
            </w:r>
            <w:proofErr w:type="spellStart"/>
            <w:r>
              <w:t>Торшхоева</w:t>
            </w:r>
            <w:proofErr w:type="spellEnd"/>
            <w:r>
              <w:t xml:space="preserve"> </w:t>
            </w:r>
            <w:proofErr w:type="spellStart"/>
            <w:r>
              <w:t>Джанетта</w:t>
            </w:r>
            <w:proofErr w:type="spellEnd"/>
          </w:p>
          <w:p w14:paraId="2E890094" w14:textId="77777777" w:rsidR="004851F4" w:rsidRDefault="004851F4" w:rsidP="004851F4">
            <w:r>
              <w:t xml:space="preserve"> </w:t>
            </w:r>
            <w:proofErr w:type="spellStart"/>
            <w:r>
              <w:t>Торшхоев</w:t>
            </w:r>
            <w:proofErr w:type="spellEnd"/>
            <w:r>
              <w:t xml:space="preserve"> Адам</w:t>
            </w:r>
          </w:p>
          <w:p w14:paraId="28D36A15" w14:textId="1B159594" w:rsidR="004851F4" w:rsidRDefault="004851F4" w:rsidP="004851F4">
            <w:pPr>
              <w:rPr>
                <w:rStyle w:val="apple-converted-space"/>
                <w:rFonts w:ascii="Arial" w:hAnsi="Arial" w:cs="Arial"/>
                <w:color w:val="000000"/>
                <w:sz w:val="18"/>
                <w:szCs w:val="18"/>
              </w:rPr>
            </w:pPr>
            <w:r w:rsidRPr="009A51E8">
              <w:t xml:space="preserve">   </w:t>
            </w:r>
            <w:r w:rsidRPr="009A51E8">
              <w:rPr>
                <w:b/>
              </w:rPr>
              <w:t>С одной «4»</w:t>
            </w:r>
            <w:r w:rsidRPr="009A51E8">
              <w:t xml:space="preserve"> - </w:t>
            </w:r>
            <w:proofErr w:type="spellStart"/>
            <w:r>
              <w:t>Толдиева</w:t>
            </w:r>
            <w:proofErr w:type="spellEnd"/>
            <w:r>
              <w:t xml:space="preserve"> </w:t>
            </w:r>
            <w:proofErr w:type="spellStart"/>
            <w:r>
              <w:t>Танзилла</w:t>
            </w:r>
            <w:proofErr w:type="spellEnd"/>
            <w:r>
              <w:t xml:space="preserve"> (родной </w:t>
            </w:r>
            <w:proofErr w:type="gramStart"/>
            <w:r>
              <w:t xml:space="preserve">язык)   </w:t>
            </w:r>
            <w:proofErr w:type="gramEnd"/>
            <w:r>
              <w:t xml:space="preserve">                            </w:t>
            </w:r>
            <w:proofErr w:type="spellStart"/>
            <w:r>
              <w:t>Акталиев</w:t>
            </w:r>
            <w:proofErr w:type="spellEnd"/>
            <w:r>
              <w:t xml:space="preserve"> </w:t>
            </w:r>
            <w:proofErr w:type="spellStart"/>
            <w:r>
              <w:t>Абабукар</w:t>
            </w:r>
            <w:proofErr w:type="spellEnd"/>
            <w:r>
              <w:t>( математика)</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1996C90" w14:textId="59074743" w:rsidR="004851F4" w:rsidRDefault="004851F4" w:rsidP="004851F4">
            <w:pPr>
              <w:rPr>
                <w:rFonts w:ascii="Arial" w:hAnsi="Arial" w:cs="Arial"/>
                <w:color w:val="000000"/>
                <w:sz w:val="18"/>
                <w:szCs w:val="18"/>
              </w:rPr>
            </w:pPr>
            <w:r>
              <w:rPr>
                <w:rFonts w:ascii="Arial" w:hAnsi="Arial" w:cs="Arial"/>
                <w:color w:val="000000"/>
                <w:sz w:val="18"/>
                <w:szCs w:val="18"/>
              </w:rPr>
              <w:t>6</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5E6AE5A" w14:textId="77777777" w:rsidR="004851F4" w:rsidRDefault="004851F4" w:rsidP="004851F4">
            <w:pPr>
              <w:rPr>
                <w:rFonts w:ascii="Arial" w:hAnsi="Arial" w:cs="Arial"/>
                <w:color w:val="000000"/>
                <w:sz w:val="18"/>
                <w:szCs w:val="18"/>
              </w:rPr>
            </w:pPr>
            <w:r>
              <w:rPr>
                <w:rFonts w:ascii="Arial" w:hAnsi="Arial" w:cs="Arial"/>
                <w:color w:val="000000"/>
                <w:sz w:val="18"/>
                <w:szCs w:val="18"/>
              </w:rPr>
              <w:t>27</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DBB6498" w14:textId="1BD655EA" w:rsidR="004851F4" w:rsidRDefault="004851F4" w:rsidP="004851F4">
            <w:pP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1</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90F1A60" w14:textId="77777777" w:rsidR="004851F4" w:rsidRDefault="004851F4" w:rsidP="004851F4">
            <w:pPr>
              <w:rPr>
                <w:rFonts w:ascii="Arial" w:hAnsi="Arial" w:cs="Arial"/>
                <w:color w:val="000000"/>
                <w:sz w:val="18"/>
                <w:szCs w:val="18"/>
              </w:rPr>
            </w:pPr>
            <w:r>
              <w:rPr>
                <w:rFonts w:ascii="Arial" w:hAnsi="Arial" w:cs="Arial"/>
                <w:color w:val="000000"/>
                <w:sz w:val="18"/>
                <w:szCs w:val="18"/>
              </w:rPr>
              <w:t>73%</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37391CA" w14:textId="77777777" w:rsidR="004851F4" w:rsidRDefault="004851F4" w:rsidP="004851F4">
            <w:pPr>
              <w:rPr>
                <w:rFonts w:ascii="Arial" w:hAnsi="Arial" w:cs="Arial"/>
                <w:color w:val="000000"/>
                <w:sz w:val="18"/>
                <w:szCs w:val="18"/>
              </w:rPr>
            </w:pPr>
            <w:r>
              <w:rPr>
                <w:rFonts w:ascii="Arial" w:hAnsi="Arial" w:cs="Arial"/>
                <w:color w:val="000000"/>
                <w:sz w:val="18"/>
                <w:szCs w:val="18"/>
              </w:rPr>
              <w:t>-</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3ACE613" w14:textId="77777777" w:rsidR="004851F4" w:rsidRDefault="004851F4" w:rsidP="004851F4">
            <w:pPr>
              <w:rPr>
                <w:rFonts w:ascii="Arial" w:hAnsi="Arial" w:cs="Arial"/>
                <w:color w:val="000000"/>
                <w:sz w:val="18"/>
                <w:szCs w:val="18"/>
              </w:rPr>
            </w:pPr>
            <w:r>
              <w:rPr>
                <w:rFonts w:ascii="Arial" w:hAnsi="Arial" w:cs="Arial"/>
                <w:color w:val="000000"/>
                <w:sz w:val="18"/>
                <w:szCs w:val="18"/>
              </w:rPr>
              <w:t>-</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B032BC4" w14:textId="77777777" w:rsidR="004851F4" w:rsidRDefault="004851F4" w:rsidP="004851F4">
            <w:pPr>
              <w:rPr>
                <w:rFonts w:ascii="Arial" w:hAnsi="Arial" w:cs="Arial"/>
                <w:color w:val="000000"/>
                <w:sz w:val="18"/>
                <w:szCs w:val="18"/>
              </w:rPr>
            </w:pPr>
            <w:r>
              <w:rPr>
                <w:rFonts w:ascii="Arial" w:hAnsi="Arial" w:cs="Arial"/>
                <w:color w:val="000000"/>
                <w:sz w:val="18"/>
                <w:szCs w:val="18"/>
              </w:rPr>
              <w:t>-</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3B2AEE9" w14:textId="77777777" w:rsidR="004851F4" w:rsidRDefault="004851F4" w:rsidP="004851F4">
            <w:pPr>
              <w:rPr>
                <w:rFonts w:ascii="Arial" w:hAnsi="Arial" w:cs="Arial"/>
                <w:color w:val="000000"/>
                <w:sz w:val="18"/>
                <w:szCs w:val="18"/>
              </w:rPr>
            </w:pPr>
            <w:r>
              <w:rPr>
                <w:rFonts w:ascii="Arial" w:hAnsi="Arial" w:cs="Arial"/>
                <w:color w:val="000000"/>
                <w:sz w:val="18"/>
                <w:szCs w:val="18"/>
              </w:rPr>
              <w:t>3,27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8ECD6AB" w14:textId="77777777" w:rsidR="004851F4" w:rsidRDefault="004851F4" w:rsidP="004851F4">
            <w:pPr>
              <w:rPr>
                <w:rFonts w:ascii="Arial" w:hAnsi="Arial" w:cs="Arial"/>
                <w:color w:val="000000"/>
                <w:sz w:val="18"/>
                <w:szCs w:val="18"/>
              </w:rPr>
            </w:pPr>
            <w:r>
              <w:rPr>
                <w:rFonts w:ascii="Arial" w:hAnsi="Arial" w:cs="Arial"/>
                <w:color w:val="000000"/>
                <w:sz w:val="18"/>
                <w:szCs w:val="18"/>
              </w:rPr>
              <w:t>27</w:t>
            </w:r>
          </w:p>
        </w:tc>
      </w:tr>
      <w:tr w:rsidR="004851F4" w14:paraId="6E08FFEF" w14:textId="77777777" w:rsidTr="0080643F">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3DD0C7E" w14:textId="77777777" w:rsidR="004851F4" w:rsidRDefault="004851F4" w:rsidP="004851F4">
            <w:pPr>
              <w:rPr>
                <w:rFonts w:ascii="Arial" w:hAnsi="Arial" w:cs="Arial"/>
                <w:b/>
                <w:color w:val="C00000"/>
                <w:sz w:val="18"/>
                <w:szCs w:val="18"/>
              </w:rPr>
            </w:pPr>
            <w:r>
              <w:rPr>
                <w:rFonts w:ascii="Arial" w:hAnsi="Arial" w:cs="Arial"/>
                <w:b/>
                <w:color w:val="C00000"/>
                <w:sz w:val="18"/>
                <w:szCs w:val="18"/>
              </w:rPr>
              <w:t>5В</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2353F1B" w14:textId="58456F4D" w:rsidR="004851F4" w:rsidRDefault="004851F4" w:rsidP="004851F4">
            <w:pPr>
              <w:rPr>
                <w:rFonts w:ascii="Arial" w:hAnsi="Arial" w:cs="Arial"/>
                <w:color w:val="000000"/>
                <w:sz w:val="18"/>
                <w:szCs w:val="18"/>
              </w:rPr>
            </w:pPr>
            <w:r>
              <w:rPr>
                <w:rFonts w:ascii="Arial" w:hAnsi="Arial" w:cs="Arial"/>
                <w:color w:val="000000"/>
                <w:sz w:val="18"/>
                <w:szCs w:val="18"/>
              </w:rPr>
              <w:t>26</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FC28FB4" w14:textId="749B7672" w:rsidR="004851F4" w:rsidRDefault="004851F4" w:rsidP="004851F4">
            <w:pPr>
              <w:rPr>
                <w:rFonts w:ascii="Arial" w:hAnsi="Arial" w:cs="Arial"/>
                <w:color w:val="000000"/>
                <w:sz w:val="18"/>
                <w:szCs w:val="18"/>
              </w:rPr>
            </w:pPr>
            <w:r>
              <w:rPr>
                <w:rFonts w:ascii="Arial" w:hAnsi="Arial" w:cs="Arial"/>
                <w:color w:val="000000"/>
                <w:sz w:val="18"/>
                <w:szCs w:val="18"/>
              </w:rPr>
              <w:t>0</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60FBC43" w14:textId="7CBAA8EC" w:rsidR="004851F4" w:rsidRDefault="004851F4" w:rsidP="004851F4">
            <w:pPr>
              <w:rPr>
                <w:rFonts w:ascii="Arial" w:hAnsi="Arial" w:cs="Arial"/>
                <w:color w:val="000000"/>
                <w:sz w:val="18"/>
                <w:szCs w:val="18"/>
              </w:rPr>
            </w:pPr>
            <w:r>
              <w:rPr>
                <w:rFonts w:ascii="Arial" w:hAnsi="Arial" w:cs="Arial"/>
                <w:color w:val="000000"/>
                <w:sz w:val="18"/>
                <w:szCs w:val="18"/>
              </w:rPr>
              <w:t>0</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tcPr>
          <w:p w14:paraId="35573DEC" w14:textId="5747631C" w:rsidR="004851F4" w:rsidRPr="009A51E8" w:rsidRDefault="004851F4" w:rsidP="004851F4">
            <w:r w:rsidRPr="009A51E8">
              <w:rPr>
                <w:b/>
              </w:rPr>
              <w:t xml:space="preserve"> </w:t>
            </w:r>
          </w:p>
          <w:p w14:paraId="73733509" w14:textId="3C3DCFEC" w:rsidR="004851F4" w:rsidRDefault="004851F4" w:rsidP="004851F4">
            <w:pPr>
              <w:pStyle w:val="af8"/>
              <w:rPr>
                <w:rStyle w:val="apple-converted-space"/>
                <w:rFonts w:ascii="Arial" w:hAnsi="Arial" w:cs="Arial"/>
                <w:color w:val="000000"/>
                <w:sz w:val="18"/>
                <w:szCs w:val="18"/>
              </w:rPr>
            </w:pPr>
            <w:r w:rsidRPr="009A51E8">
              <w:t xml:space="preserve"> </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5C68438" w14:textId="07766FBE" w:rsidR="004851F4" w:rsidRDefault="00A55E5F" w:rsidP="004851F4">
            <w:pPr>
              <w:rPr>
                <w:rFonts w:ascii="Arial" w:hAnsi="Arial" w:cs="Arial"/>
                <w:color w:val="000000"/>
                <w:sz w:val="18"/>
                <w:szCs w:val="18"/>
              </w:rPr>
            </w:pPr>
            <w:r>
              <w:rPr>
                <w:rFonts w:ascii="Arial" w:hAnsi="Arial" w:cs="Arial"/>
                <w:color w:val="000000"/>
                <w:sz w:val="18"/>
                <w:szCs w:val="18"/>
              </w:rPr>
              <w:t>10</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BCB2C30" w14:textId="77777777" w:rsidR="004851F4" w:rsidRDefault="004851F4" w:rsidP="004851F4">
            <w:pPr>
              <w:rPr>
                <w:rFonts w:ascii="Arial" w:hAnsi="Arial" w:cs="Arial"/>
                <w:color w:val="000000"/>
                <w:sz w:val="18"/>
                <w:szCs w:val="18"/>
              </w:rPr>
            </w:pPr>
            <w:r>
              <w:rPr>
                <w:rFonts w:ascii="Arial" w:hAnsi="Arial" w:cs="Arial"/>
                <w:color w:val="000000"/>
                <w:sz w:val="18"/>
                <w:szCs w:val="18"/>
              </w:rPr>
              <w:t>20</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C6B1117" w14:textId="5DDD71CD" w:rsidR="004851F4" w:rsidRDefault="00A55E5F" w:rsidP="004851F4">
            <w:pPr>
              <w:rPr>
                <w:rFonts w:ascii="Arial" w:hAnsi="Arial" w:cs="Arial"/>
                <w:color w:val="000000"/>
                <w:sz w:val="18"/>
                <w:szCs w:val="18"/>
              </w:rPr>
            </w:pPr>
            <w:r>
              <w:rPr>
                <w:rFonts w:ascii="Arial" w:hAnsi="Arial" w:cs="Arial"/>
                <w:color w:val="000000"/>
                <w:sz w:val="18"/>
                <w:szCs w:val="18"/>
              </w:rPr>
              <w:t>16</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27B8F86" w14:textId="77777777" w:rsidR="004851F4" w:rsidRDefault="004851F4" w:rsidP="004851F4">
            <w:pPr>
              <w:rPr>
                <w:rFonts w:ascii="Arial" w:hAnsi="Arial" w:cs="Arial"/>
                <w:color w:val="000000"/>
                <w:sz w:val="18"/>
                <w:szCs w:val="18"/>
              </w:rPr>
            </w:pPr>
            <w:r>
              <w:rPr>
                <w:rFonts w:ascii="Arial" w:hAnsi="Arial" w:cs="Arial"/>
                <w:color w:val="000000"/>
                <w:sz w:val="18"/>
                <w:szCs w:val="18"/>
              </w:rPr>
              <w:t>67</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93DDE4D" w14:textId="77777777" w:rsidR="004851F4" w:rsidRDefault="004851F4" w:rsidP="004851F4">
            <w:pPr>
              <w:rPr>
                <w:rFonts w:ascii="Arial" w:hAnsi="Arial" w:cs="Arial"/>
                <w:color w:val="000000"/>
                <w:sz w:val="18"/>
                <w:szCs w:val="18"/>
              </w:rPr>
            </w:pPr>
            <w:r>
              <w:rPr>
                <w:rFonts w:ascii="Arial" w:hAnsi="Arial" w:cs="Arial"/>
                <w:color w:val="000000"/>
                <w:sz w:val="18"/>
                <w:szCs w:val="18"/>
              </w:rPr>
              <w:t>0</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585E28C" w14:textId="77777777" w:rsidR="004851F4" w:rsidRDefault="004851F4" w:rsidP="004851F4">
            <w:pPr>
              <w:rPr>
                <w:rFonts w:ascii="Arial" w:hAnsi="Arial" w:cs="Arial"/>
                <w:color w:val="000000"/>
                <w:sz w:val="18"/>
                <w:szCs w:val="18"/>
              </w:rPr>
            </w:pPr>
            <w:r>
              <w:rPr>
                <w:rFonts w:ascii="Arial" w:hAnsi="Arial" w:cs="Arial"/>
                <w:color w:val="000000"/>
                <w:sz w:val="18"/>
                <w:szCs w:val="18"/>
              </w:rPr>
              <w:t>0</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C510601" w14:textId="77777777" w:rsidR="004851F4" w:rsidRDefault="004851F4" w:rsidP="004851F4">
            <w:pPr>
              <w:rPr>
                <w:rFonts w:ascii="Arial" w:hAnsi="Arial" w:cs="Arial"/>
                <w:color w:val="000000"/>
                <w:sz w:val="18"/>
                <w:szCs w:val="18"/>
              </w:rPr>
            </w:pPr>
            <w:r>
              <w:rPr>
                <w:rFonts w:ascii="Arial" w:hAnsi="Arial" w:cs="Arial"/>
                <w:color w:val="000000"/>
                <w:sz w:val="18"/>
                <w:szCs w:val="18"/>
              </w:rPr>
              <w:t>-</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B6012A1" w14:textId="77777777" w:rsidR="004851F4" w:rsidRDefault="004851F4" w:rsidP="004851F4">
            <w:pPr>
              <w:rPr>
                <w:rFonts w:ascii="Arial" w:hAnsi="Arial" w:cs="Arial"/>
                <w:color w:val="000000"/>
                <w:sz w:val="18"/>
                <w:szCs w:val="18"/>
              </w:rPr>
            </w:pPr>
            <w:r>
              <w:rPr>
                <w:rFonts w:ascii="Arial" w:hAnsi="Arial" w:cs="Arial"/>
                <w:color w:val="000000"/>
                <w:sz w:val="18"/>
                <w:szCs w:val="18"/>
              </w:rPr>
              <w:t>3,47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FB78227" w14:textId="77777777" w:rsidR="004851F4" w:rsidRDefault="004851F4" w:rsidP="004851F4">
            <w:pPr>
              <w:rPr>
                <w:rFonts w:ascii="Arial" w:hAnsi="Arial" w:cs="Arial"/>
                <w:color w:val="000000"/>
                <w:sz w:val="18"/>
                <w:szCs w:val="18"/>
              </w:rPr>
            </w:pPr>
            <w:r>
              <w:rPr>
                <w:rFonts w:ascii="Arial" w:hAnsi="Arial" w:cs="Arial"/>
                <w:color w:val="000000"/>
                <w:sz w:val="18"/>
                <w:szCs w:val="18"/>
              </w:rPr>
              <w:t>3,3</w:t>
            </w:r>
          </w:p>
        </w:tc>
      </w:tr>
      <w:tr w:rsidR="004851F4" w14:paraId="51E6B106"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A4F7812" w14:textId="77777777" w:rsidR="004851F4" w:rsidRDefault="004851F4" w:rsidP="004851F4">
            <w:pPr>
              <w:rPr>
                <w:rFonts w:ascii="Arial" w:hAnsi="Arial" w:cs="Arial"/>
                <w:b/>
                <w:color w:val="C00000"/>
                <w:sz w:val="18"/>
                <w:szCs w:val="18"/>
              </w:rPr>
            </w:pPr>
            <w:r>
              <w:rPr>
                <w:rFonts w:ascii="Arial" w:hAnsi="Arial" w:cs="Arial"/>
                <w:b/>
                <w:color w:val="C00000"/>
                <w:sz w:val="18"/>
                <w:szCs w:val="18"/>
              </w:rPr>
              <w:t>6А</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5BE3B4F" w14:textId="2E74CD27" w:rsidR="004851F4" w:rsidRDefault="004851F4" w:rsidP="004851F4">
            <w:pPr>
              <w:rPr>
                <w:rFonts w:ascii="Arial" w:hAnsi="Arial" w:cs="Arial"/>
                <w:color w:val="000000"/>
                <w:sz w:val="18"/>
                <w:szCs w:val="18"/>
              </w:rPr>
            </w:pPr>
            <w:r>
              <w:rPr>
                <w:rFonts w:ascii="Arial" w:hAnsi="Arial" w:cs="Arial"/>
                <w:color w:val="000000"/>
                <w:sz w:val="18"/>
                <w:szCs w:val="18"/>
              </w:rPr>
              <w:t>2</w:t>
            </w:r>
            <w:r w:rsidR="00A55E5F">
              <w:rPr>
                <w:rFonts w:ascii="Arial" w:hAnsi="Arial" w:cs="Arial"/>
                <w:color w:val="000000"/>
                <w:sz w:val="18"/>
                <w:szCs w:val="18"/>
              </w:rPr>
              <w:t>8</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DF60755" w14:textId="5AD11142" w:rsidR="004851F4" w:rsidRDefault="00A55E5F" w:rsidP="004851F4">
            <w:pPr>
              <w:rPr>
                <w:rFonts w:ascii="Arial" w:hAnsi="Arial" w:cs="Arial"/>
                <w:color w:val="000000"/>
                <w:sz w:val="18"/>
                <w:szCs w:val="18"/>
              </w:rPr>
            </w:pPr>
            <w:r>
              <w:rPr>
                <w:rFonts w:ascii="Arial" w:hAnsi="Arial" w:cs="Arial"/>
                <w:color w:val="000000"/>
                <w:sz w:val="18"/>
                <w:szCs w:val="18"/>
              </w:rPr>
              <w:t>3</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2844C94" w14:textId="23A8DD95" w:rsidR="004851F4" w:rsidRDefault="00A55E5F" w:rsidP="004851F4">
            <w:pPr>
              <w:rPr>
                <w:rFonts w:ascii="Arial" w:hAnsi="Arial" w:cs="Arial"/>
                <w:color w:val="000000"/>
                <w:sz w:val="18"/>
                <w:szCs w:val="18"/>
              </w:rPr>
            </w:pPr>
            <w:r>
              <w:rPr>
                <w:rFonts w:ascii="Arial" w:hAnsi="Arial" w:cs="Arial"/>
                <w:color w:val="000000"/>
                <w:sz w:val="18"/>
                <w:szCs w:val="18"/>
              </w:rPr>
              <w:t>10%</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A7C97BC" w14:textId="0CD43A00" w:rsidR="00A55E5F" w:rsidRPr="009A51E8" w:rsidRDefault="00A55E5F" w:rsidP="00A55E5F">
            <w:pPr>
              <w:rPr>
                <w:sz w:val="24"/>
                <w:szCs w:val="24"/>
              </w:rPr>
            </w:pPr>
            <w:r w:rsidRPr="009A51E8">
              <w:rPr>
                <w:sz w:val="24"/>
                <w:szCs w:val="24"/>
              </w:rPr>
              <w:t xml:space="preserve"> </w:t>
            </w:r>
            <w:proofErr w:type="spellStart"/>
            <w:r w:rsidRPr="0057348E">
              <w:rPr>
                <w:sz w:val="24"/>
                <w:szCs w:val="24"/>
              </w:rPr>
              <w:t>Дзейтова</w:t>
            </w:r>
            <w:proofErr w:type="spellEnd"/>
            <w:r w:rsidRPr="0057348E">
              <w:rPr>
                <w:sz w:val="24"/>
                <w:szCs w:val="24"/>
              </w:rPr>
              <w:t xml:space="preserve"> Амина          - </w:t>
            </w:r>
            <w:proofErr w:type="spellStart"/>
            <w:r w:rsidRPr="0057348E">
              <w:rPr>
                <w:sz w:val="24"/>
                <w:szCs w:val="24"/>
              </w:rPr>
              <w:t>Могушков</w:t>
            </w:r>
            <w:proofErr w:type="spellEnd"/>
            <w:r w:rsidRPr="0057348E">
              <w:rPr>
                <w:sz w:val="24"/>
                <w:szCs w:val="24"/>
              </w:rPr>
              <w:t xml:space="preserve"> Абдула           - </w:t>
            </w:r>
            <w:proofErr w:type="spellStart"/>
            <w:r w:rsidRPr="0057348E">
              <w:rPr>
                <w:sz w:val="24"/>
                <w:szCs w:val="24"/>
              </w:rPr>
              <w:t>Цолоев</w:t>
            </w:r>
            <w:proofErr w:type="spellEnd"/>
            <w:r w:rsidRPr="0057348E">
              <w:rPr>
                <w:sz w:val="24"/>
                <w:szCs w:val="24"/>
              </w:rPr>
              <w:t xml:space="preserve"> Саид</w:t>
            </w:r>
          </w:p>
          <w:p w14:paraId="0C50D9C0" w14:textId="44C1DBA8" w:rsidR="00A55E5F" w:rsidRPr="0057348E" w:rsidRDefault="00A55E5F" w:rsidP="00A55E5F">
            <w:pPr>
              <w:rPr>
                <w:sz w:val="24"/>
                <w:szCs w:val="24"/>
              </w:rPr>
            </w:pPr>
            <w:r w:rsidRPr="009A51E8">
              <w:rPr>
                <w:sz w:val="24"/>
                <w:szCs w:val="24"/>
              </w:rPr>
              <w:t xml:space="preserve">   </w:t>
            </w:r>
            <w:r w:rsidRPr="009A51E8">
              <w:rPr>
                <w:b/>
                <w:sz w:val="24"/>
                <w:szCs w:val="24"/>
              </w:rPr>
              <w:t>С одной «4»</w:t>
            </w:r>
            <w:r w:rsidRPr="009A51E8">
              <w:rPr>
                <w:sz w:val="24"/>
                <w:szCs w:val="24"/>
              </w:rPr>
              <w:t xml:space="preserve"> -</w:t>
            </w:r>
            <w:r w:rsidRPr="0057348E">
              <w:rPr>
                <w:sz w:val="24"/>
                <w:szCs w:val="24"/>
              </w:rPr>
              <w:t xml:space="preserve"> </w:t>
            </w:r>
            <w:proofErr w:type="spellStart"/>
            <w:r w:rsidRPr="0057348E">
              <w:rPr>
                <w:sz w:val="24"/>
                <w:szCs w:val="24"/>
              </w:rPr>
              <w:t>Солсанов</w:t>
            </w:r>
            <w:proofErr w:type="spellEnd"/>
            <w:r w:rsidRPr="0057348E">
              <w:rPr>
                <w:sz w:val="24"/>
                <w:szCs w:val="24"/>
              </w:rPr>
              <w:t xml:space="preserve"> Ибрагим                              - </w:t>
            </w:r>
            <w:proofErr w:type="spellStart"/>
            <w:r w:rsidRPr="0057348E">
              <w:rPr>
                <w:sz w:val="24"/>
                <w:szCs w:val="24"/>
              </w:rPr>
              <w:t>Боголова</w:t>
            </w:r>
            <w:proofErr w:type="spellEnd"/>
            <w:r w:rsidRPr="0057348E">
              <w:rPr>
                <w:sz w:val="24"/>
                <w:szCs w:val="24"/>
              </w:rPr>
              <w:t xml:space="preserve"> Ашура</w:t>
            </w:r>
          </w:p>
          <w:p w14:paraId="787A979D" w14:textId="0E39E4A1" w:rsidR="004851F4" w:rsidRDefault="004851F4" w:rsidP="00A55E5F">
            <w:pPr>
              <w:pStyle w:val="af8"/>
              <w:rPr>
                <w:rStyle w:val="apple-converted-space"/>
                <w:rFonts w:ascii="Arial" w:hAnsi="Arial" w:cs="Arial"/>
                <w:color w:val="000000"/>
                <w:sz w:val="18"/>
                <w:szCs w:val="18"/>
              </w:rPr>
            </w:pP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21757AD" w14:textId="1A341B4D" w:rsidR="004851F4" w:rsidRDefault="00A55E5F" w:rsidP="004851F4">
            <w:pPr>
              <w:rPr>
                <w:rFonts w:ascii="Arial" w:hAnsi="Arial" w:cs="Arial"/>
                <w:color w:val="000000"/>
                <w:sz w:val="18"/>
                <w:szCs w:val="18"/>
              </w:rPr>
            </w:pPr>
            <w:r>
              <w:rPr>
                <w:rFonts w:ascii="Arial" w:hAnsi="Arial" w:cs="Arial"/>
                <w:color w:val="000000"/>
                <w:sz w:val="18"/>
                <w:szCs w:val="18"/>
              </w:rPr>
              <w:t>8</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48B4238" w14:textId="77777777" w:rsidR="004851F4" w:rsidRDefault="004851F4" w:rsidP="004851F4">
            <w:pPr>
              <w:rPr>
                <w:rFonts w:ascii="Arial" w:hAnsi="Arial" w:cs="Arial"/>
                <w:color w:val="000000"/>
                <w:sz w:val="18"/>
                <w:szCs w:val="18"/>
              </w:rPr>
            </w:pPr>
            <w:r>
              <w:rPr>
                <w:rFonts w:ascii="Arial" w:hAnsi="Arial" w:cs="Arial"/>
                <w:color w:val="000000"/>
                <w:sz w:val="18"/>
                <w:szCs w:val="18"/>
              </w:rPr>
              <w:t>23%</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D7824EE" w14:textId="3F33A286" w:rsidR="004851F4" w:rsidRDefault="004851F4" w:rsidP="004851F4">
            <w:pPr>
              <w:rPr>
                <w:rFonts w:ascii="Arial" w:hAnsi="Arial" w:cs="Arial"/>
                <w:color w:val="000000"/>
                <w:sz w:val="18"/>
                <w:szCs w:val="18"/>
              </w:rPr>
            </w:pPr>
            <w:r>
              <w:rPr>
                <w:rFonts w:ascii="Arial" w:hAnsi="Arial" w:cs="Arial"/>
                <w:color w:val="000000"/>
                <w:sz w:val="18"/>
                <w:szCs w:val="18"/>
              </w:rPr>
              <w:t>1</w:t>
            </w:r>
            <w:r w:rsidR="00A55E5F">
              <w:rPr>
                <w:rFonts w:ascii="Arial" w:hAnsi="Arial" w:cs="Arial"/>
                <w:color w:val="000000"/>
                <w:sz w:val="18"/>
                <w:szCs w:val="18"/>
              </w:rPr>
              <w:t>5</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52D75FB" w14:textId="77777777" w:rsidR="004851F4" w:rsidRDefault="004851F4" w:rsidP="004851F4">
            <w:pPr>
              <w:rPr>
                <w:rFonts w:ascii="Arial" w:hAnsi="Arial" w:cs="Arial"/>
                <w:color w:val="000000"/>
                <w:sz w:val="18"/>
                <w:szCs w:val="18"/>
              </w:rPr>
            </w:pPr>
            <w:r>
              <w:rPr>
                <w:rFonts w:ascii="Arial" w:hAnsi="Arial" w:cs="Arial"/>
                <w:color w:val="000000"/>
                <w:sz w:val="18"/>
                <w:szCs w:val="18"/>
              </w:rPr>
              <w:t>73</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C140EE0" w14:textId="77777777" w:rsidR="004851F4" w:rsidRDefault="004851F4" w:rsidP="004851F4">
            <w:pPr>
              <w:rPr>
                <w:rFonts w:ascii="Arial" w:hAnsi="Arial" w:cs="Arial"/>
                <w:color w:val="000000"/>
                <w:sz w:val="18"/>
                <w:szCs w:val="18"/>
              </w:rPr>
            </w:pPr>
            <w:r>
              <w:rPr>
                <w:rFonts w:ascii="Arial" w:hAnsi="Arial" w:cs="Arial"/>
                <w:color w:val="000000"/>
                <w:sz w:val="18"/>
                <w:szCs w:val="18"/>
              </w:rPr>
              <w:t>1</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88B8868" w14:textId="77777777" w:rsidR="004851F4" w:rsidRDefault="004851F4" w:rsidP="004851F4">
            <w:pPr>
              <w:rPr>
                <w:rFonts w:ascii="Arial" w:hAnsi="Arial" w:cs="Arial"/>
                <w:color w:val="000000"/>
                <w:sz w:val="18"/>
                <w:szCs w:val="18"/>
              </w:rPr>
            </w:pPr>
            <w:r>
              <w:rPr>
                <w:rFonts w:ascii="Arial" w:hAnsi="Arial" w:cs="Arial"/>
                <w:color w:val="000000"/>
                <w:sz w:val="18"/>
                <w:szCs w:val="18"/>
              </w:rPr>
              <w:t>5</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BFCE03C" w14:textId="6019A139" w:rsidR="004851F4" w:rsidRDefault="00A55E5F" w:rsidP="004851F4">
            <w:pPr>
              <w:rPr>
                <w:rFonts w:ascii="Arial" w:hAnsi="Arial" w:cs="Arial"/>
                <w:color w:val="000000"/>
                <w:sz w:val="18"/>
                <w:szCs w:val="18"/>
              </w:rPr>
            </w:pPr>
            <w:r>
              <w:rPr>
                <w:rFonts w:ascii="Arial" w:hAnsi="Arial" w:cs="Arial"/>
                <w:color w:val="000000"/>
                <w:sz w:val="18"/>
                <w:szCs w:val="18"/>
              </w:rPr>
              <w:t xml:space="preserve">Медов </w:t>
            </w:r>
            <w:proofErr w:type="spellStart"/>
            <w:r>
              <w:rPr>
                <w:rFonts w:ascii="Arial" w:hAnsi="Arial" w:cs="Arial"/>
                <w:color w:val="000000"/>
                <w:sz w:val="18"/>
                <w:szCs w:val="18"/>
              </w:rPr>
              <w:t>Микаил</w:t>
            </w:r>
            <w:proofErr w:type="spellEnd"/>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F335190" w14:textId="77777777" w:rsidR="004851F4" w:rsidRDefault="004851F4" w:rsidP="004851F4">
            <w:pPr>
              <w:rPr>
                <w:rFonts w:ascii="Arial" w:hAnsi="Arial" w:cs="Arial"/>
                <w:color w:val="000000"/>
                <w:sz w:val="18"/>
                <w:szCs w:val="18"/>
              </w:rPr>
            </w:pPr>
            <w:r>
              <w:rPr>
                <w:rFonts w:ascii="Arial" w:hAnsi="Arial" w:cs="Arial"/>
                <w:color w:val="000000"/>
                <w:sz w:val="18"/>
                <w:szCs w:val="18"/>
              </w:rPr>
              <w:t>3,27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ECCCD24" w14:textId="77777777" w:rsidR="004851F4" w:rsidRDefault="004851F4" w:rsidP="004851F4">
            <w:pPr>
              <w:rPr>
                <w:rFonts w:ascii="Arial" w:hAnsi="Arial" w:cs="Arial"/>
                <w:color w:val="000000"/>
                <w:sz w:val="18"/>
                <w:szCs w:val="18"/>
              </w:rPr>
            </w:pPr>
            <w:r>
              <w:rPr>
                <w:rFonts w:ascii="Arial" w:hAnsi="Arial" w:cs="Arial"/>
                <w:color w:val="000000"/>
                <w:sz w:val="18"/>
                <w:szCs w:val="18"/>
              </w:rPr>
              <w:t>27%</w:t>
            </w:r>
          </w:p>
        </w:tc>
      </w:tr>
      <w:tr w:rsidR="004851F4" w14:paraId="351F671C"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A220FF2" w14:textId="77777777" w:rsidR="004851F4" w:rsidRDefault="004851F4" w:rsidP="004851F4">
            <w:pPr>
              <w:rPr>
                <w:rFonts w:ascii="Arial" w:hAnsi="Arial" w:cs="Arial"/>
                <w:b/>
                <w:color w:val="C00000"/>
                <w:sz w:val="18"/>
                <w:szCs w:val="18"/>
              </w:rPr>
            </w:pPr>
            <w:r>
              <w:rPr>
                <w:rFonts w:ascii="Arial" w:hAnsi="Arial" w:cs="Arial"/>
                <w:b/>
                <w:color w:val="C00000"/>
                <w:sz w:val="18"/>
                <w:szCs w:val="18"/>
              </w:rPr>
              <w:t>6Б</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7CA6572" w14:textId="2533F6BD" w:rsidR="004851F4" w:rsidRDefault="00A55E5F" w:rsidP="004851F4">
            <w:pPr>
              <w:rPr>
                <w:rFonts w:ascii="Arial" w:hAnsi="Arial" w:cs="Arial"/>
                <w:color w:val="000000"/>
                <w:sz w:val="18"/>
                <w:szCs w:val="18"/>
              </w:rPr>
            </w:pPr>
            <w:r>
              <w:rPr>
                <w:rFonts w:ascii="Arial" w:hAnsi="Arial" w:cs="Arial"/>
                <w:color w:val="000000"/>
                <w:sz w:val="18"/>
                <w:szCs w:val="18"/>
              </w:rPr>
              <w:t>22</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AA2988A" w14:textId="77777777" w:rsidR="004851F4" w:rsidRDefault="004851F4" w:rsidP="004851F4">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AC29C9A" w14:textId="77777777" w:rsidR="004851F4" w:rsidRDefault="004851F4" w:rsidP="004851F4">
            <w:pPr>
              <w:rPr>
                <w:rFonts w:ascii="Arial" w:hAnsi="Arial" w:cs="Arial"/>
                <w:color w:val="000000"/>
                <w:sz w:val="18"/>
                <w:szCs w:val="18"/>
              </w:rPr>
            </w:pPr>
            <w:r>
              <w:rPr>
                <w:rFonts w:ascii="Arial" w:hAnsi="Arial" w:cs="Arial"/>
                <w:color w:val="000000"/>
                <w:sz w:val="18"/>
                <w:szCs w:val="18"/>
              </w:rPr>
              <w:t>6</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A7CC4FA" w14:textId="1F94DA9F" w:rsidR="00A55E5F" w:rsidRPr="009A51E8" w:rsidRDefault="00A55E5F" w:rsidP="00A55E5F">
            <w:pPr>
              <w:rPr>
                <w:sz w:val="24"/>
                <w:szCs w:val="24"/>
              </w:rPr>
            </w:pPr>
            <w:r w:rsidRPr="009A51E8">
              <w:rPr>
                <w:sz w:val="24"/>
                <w:szCs w:val="24"/>
              </w:rPr>
              <w:t xml:space="preserve"> </w:t>
            </w:r>
            <w:proofErr w:type="spellStart"/>
            <w:r>
              <w:rPr>
                <w:sz w:val="24"/>
                <w:szCs w:val="24"/>
              </w:rPr>
              <w:t>Чеджоева</w:t>
            </w:r>
            <w:proofErr w:type="spellEnd"/>
            <w:r>
              <w:rPr>
                <w:sz w:val="24"/>
                <w:szCs w:val="24"/>
              </w:rPr>
              <w:t xml:space="preserve"> Амина</w:t>
            </w:r>
          </w:p>
          <w:p w14:paraId="46FEC22C" w14:textId="183339CC" w:rsidR="004851F4" w:rsidRDefault="00A55E5F" w:rsidP="00A55E5F">
            <w:pPr>
              <w:rPr>
                <w:rStyle w:val="apple-converted-space"/>
                <w:rFonts w:ascii="Arial" w:hAnsi="Arial" w:cs="Arial"/>
                <w:color w:val="000000"/>
                <w:sz w:val="18"/>
                <w:szCs w:val="18"/>
              </w:rPr>
            </w:pPr>
            <w:r w:rsidRPr="009A51E8">
              <w:rPr>
                <w:sz w:val="24"/>
                <w:szCs w:val="24"/>
              </w:rPr>
              <w:t xml:space="preserve">   </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66BDFFC" w14:textId="77777777" w:rsidR="004851F4" w:rsidRDefault="004851F4" w:rsidP="004851F4">
            <w:pPr>
              <w:rPr>
                <w:rFonts w:ascii="Arial" w:hAnsi="Arial" w:cs="Arial"/>
                <w:color w:val="000000"/>
                <w:sz w:val="18"/>
                <w:szCs w:val="18"/>
              </w:rPr>
            </w:pPr>
            <w:r>
              <w:rPr>
                <w:rFonts w:ascii="Arial" w:hAnsi="Arial" w:cs="Arial"/>
                <w:color w:val="000000"/>
                <w:sz w:val="18"/>
                <w:szCs w:val="18"/>
              </w:rPr>
              <w:t>4</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37CA3C1" w14:textId="77777777" w:rsidR="004851F4" w:rsidRDefault="004851F4" w:rsidP="004851F4">
            <w:pPr>
              <w:rPr>
                <w:rFonts w:ascii="Arial" w:hAnsi="Arial" w:cs="Arial"/>
                <w:color w:val="000000"/>
                <w:sz w:val="18"/>
                <w:szCs w:val="18"/>
              </w:rPr>
            </w:pPr>
            <w:r>
              <w:rPr>
                <w:rFonts w:ascii="Arial" w:hAnsi="Arial" w:cs="Arial"/>
                <w:color w:val="000000"/>
                <w:sz w:val="18"/>
                <w:szCs w:val="18"/>
              </w:rPr>
              <w:t>22</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FA321D1" w14:textId="3DD980EE" w:rsidR="004851F4" w:rsidRDefault="004851F4" w:rsidP="004851F4">
            <w:pPr>
              <w:rPr>
                <w:rFonts w:ascii="Arial" w:hAnsi="Arial" w:cs="Arial"/>
                <w:color w:val="000000"/>
                <w:sz w:val="18"/>
                <w:szCs w:val="18"/>
              </w:rPr>
            </w:pPr>
            <w:r>
              <w:rPr>
                <w:rFonts w:ascii="Arial" w:hAnsi="Arial" w:cs="Arial"/>
                <w:color w:val="000000"/>
                <w:sz w:val="18"/>
                <w:szCs w:val="18"/>
              </w:rPr>
              <w:t>1</w:t>
            </w:r>
            <w:r w:rsidR="00A55E5F">
              <w:rPr>
                <w:rFonts w:ascii="Arial" w:hAnsi="Arial" w:cs="Arial"/>
                <w:color w:val="000000"/>
                <w:sz w:val="18"/>
                <w:szCs w:val="18"/>
              </w:rPr>
              <w:t>5</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0552EAE" w14:textId="77777777" w:rsidR="004851F4" w:rsidRDefault="004851F4" w:rsidP="004851F4">
            <w:pPr>
              <w:rPr>
                <w:rFonts w:ascii="Arial" w:hAnsi="Arial" w:cs="Arial"/>
                <w:color w:val="000000"/>
                <w:sz w:val="18"/>
                <w:szCs w:val="18"/>
              </w:rPr>
            </w:pPr>
            <w:r>
              <w:rPr>
                <w:rFonts w:ascii="Arial" w:hAnsi="Arial" w:cs="Arial"/>
                <w:color w:val="000000"/>
                <w:sz w:val="18"/>
                <w:szCs w:val="18"/>
              </w:rPr>
              <w:t>67%</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EECCEA9" w14:textId="53A4037D" w:rsidR="004851F4" w:rsidRDefault="00A55E5F" w:rsidP="004851F4">
            <w:pPr>
              <w:rPr>
                <w:rFonts w:ascii="Arial" w:hAnsi="Arial" w:cs="Arial"/>
                <w:color w:val="000000"/>
                <w:sz w:val="18"/>
                <w:szCs w:val="18"/>
              </w:rPr>
            </w:pPr>
            <w:r>
              <w:rPr>
                <w:rFonts w:ascii="Arial" w:hAnsi="Arial" w:cs="Arial"/>
                <w:color w:val="000000"/>
                <w:sz w:val="18"/>
                <w:szCs w:val="18"/>
              </w:rPr>
              <w:t>0</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DC0F034" w14:textId="2409EC2B" w:rsidR="004851F4" w:rsidRDefault="00A55E5F" w:rsidP="004851F4">
            <w:pPr>
              <w:rPr>
                <w:rFonts w:ascii="Arial" w:hAnsi="Arial" w:cs="Arial"/>
                <w:color w:val="000000"/>
                <w:sz w:val="18"/>
                <w:szCs w:val="18"/>
              </w:rPr>
            </w:pPr>
            <w:r>
              <w:rPr>
                <w:rFonts w:ascii="Arial" w:hAnsi="Arial" w:cs="Arial"/>
                <w:color w:val="000000"/>
                <w:sz w:val="18"/>
                <w:szCs w:val="18"/>
              </w:rPr>
              <w:t>0</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DCBC751" w14:textId="741F7B3A" w:rsidR="004851F4" w:rsidRDefault="004851F4" w:rsidP="004851F4">
            <w:pPr>
              <w:rPr>
                <w:rFonts w:ascii="Arial" w:hAnsi="Arial" w:cs="Arial"/>
                <w:color w:val="000000"/>
                <w:sz w:val="18"/>
                <w:szCs w:val="18"/>
              </w:rPr>
            </w:pP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DAA52C1" w14:textId="77777777" w:rsidR="004851F4" w:rsidRDefault="004851F4" w:rsidP="004851F4">
            <w:pPr>
              <w:rPr>
                <w:rFonts w:ascii="Arial" w:hAnsi="Arial" w:cs="Arial"/>
                <w:color w:val="000000"/>
                <w:sz w:val="18"/>
                <w:szCs w:val="18"/>
              </w:rPr>
            </w:pPr>
            <w:r>
              <w:rPr>
                <w:rFonts w:ascii="Arial" w:hAnsi="Arial" w:cs="Arial"/>
                <w:color w:val="000000"/>
                <w:sz w:val="18"/>
                <w:szCs w:val="18"/>
              </w:rPr>
              <w:t>3,28</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A359845" w14:textId="77777777" w:rsidR="004851F4" w:rsidRDefault="004851F4" w:rsidP="004851F4">
            <w:pPr>
              <w:rPr>
                <w:rFonts w:ascii="Arial" w:hAnsi="Arial" w:cs="Arial"/>
                <w:color w:val="000000"/>
                <w:sz w:val="18"/>
                <w:szCs w:val="18"/>
              </w:rPr>
            </w:pPr>
            <w:r>
              <w:rPr>
                <w:rFonts w:ascii="Arial" w:hAnsi="Arial" w:cs="Arial"/>
                <w:color w:val="000000"/>
                <w:sz w:val="18"/>
                <w:szCs w:val="18"/>
              </w:rPr>
              <w:t>28%</w:t>
            </w:r>
          </w:p>
        </w:tc>
      </w:tr>
      <w:tr w:rsidR="00A55E5F" w14:paraId="0EEAE0F6"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8A09D1D" w14:textId="7A6D1E77" w:rsidR="00A55E5F" w:rsidRDefault="00A55E5F" w:rsidP="00A55E5F">
            <w:pPr>
              <w:rPr>
                <w:rFonts w:ascii="Arial" w:hAnsi="Arial" w:cs="Arial"/>
                <w:b/>
                <w:color w:val="C00000"/>
                <w:sz w:val="18"/>
                <w:szCs w:val="18"/>
              </w:rPr>
            </w:pPr>
            <w:r>
              <w:rPr>
                <w:rFonts w:ascii="Arial" w:hAnsi="Arial" w:cs="Arial"/>
                <w:b/>
                <w:color w:val="C00000"/>
                <w:sz w:val="18"/>
                <w:szCs w:val="18"/>
              </w:rPr>
              <w:lastRenderedPageBreak/>
              <w:t>6 В</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4B82C63" w14:textId="12E60DAD" w:rsidR="00A55E5F" w:rsidRDefault="00A55E5F" w:rsidP="00A55E5F">
            <w:pPr>
              <w:rPr>
                <w:rFonts w:ascii="Arial" w:hAnsi="Arial" w:cs="Arial"/>
                <w:color w:val="000000"/>
                <w:sz w:val="18"/>
                <w:szCs w:val="18"/>
              </w:rPr>
            </w:pPr>
            <w:r>
              <w:rPr>
                <w:rFonts w:ascii="Arial" w:hAnsi="Arial" w:cs="Arial"/>
                <w:color w:val="000000"/>
                <w:sz w:val="18"/>
                <w:szCs w:val="18"/>
              </w:rPr>
              <w:t>19</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88BBD6A" w14:textId="1EA7653D" w:rsidR="00A55E5F" w:rsidRDefault="00A55E5F" w:rsidP="00A55E5F">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3EE511D" w14:textId="16E3A244" w:rsidR="00A55E5F" w:rsidRDefault="00A55E5F" w:rsidP="00A55E5F">
            <w:pPr>
              <w:rPr>
                <w:rFonts w:ascii="Arial" w:hAnsi="Arial" w:cs="Arial"/>
                <w:color w:val="000000"/>
                <w:sz w:val="18"/>
                <w:szCs w:val="18"/>
              </w:rPr>
            </w:pPr>
            <w:r>
              <w:rPr>
                <w:rFonts w:ascii="Arial" w:hAnsi="Arial" w:cs="Arial"/>
                <w:color w:val="000000"/>
                <w:sz w:val="18"/>
                <w:szCs w:val="18"/>
              </w:rPr>
              <w:t>7</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8D90069" w14:textId="3F09F6CB" w:rsidR="00A55E5F" w:rsidRDefault="00A55E5F" w:rsidP="00A55E5F">
            <w:pPr>
              <w:rPr>
                <w:sz w:val="24"/>
                <w:szCs w:val="24"/>
              </w:rPr>
            </w:pPr>
            <w:r w:rsidRPr="009A51E8">
              <w:rPr>
                <w:sz w:val="24"/>
                <w:szCs w:val="24"/>
              </w:rPr>
              <w:t xml:space="preserve"> </w:t>
            </w:r>
            <w:proofErr w:type="spellStart"/>
            <w:proofErr w:type="gramStart"/>
            <w:r>
              <w:rPr>
                <w:sz w:val="24"/>
                <w:szCs w:val="24"/>
              </w:rPr>
              <w:t>Боголова</w:t>
            </w:r>
            <w:proofErr w:type="spellEnd"/>
            <w:r>
              <w:rPr>
                <w:sz w:val="24"/>
                <w:szCs w:val="24"/>
              </w:rPr>
              <w:t xml:space="preserve"> </w:t>
            </w:r>
            <w:r w:rsidRPr="0057348E">
              <w:rPr>
                <w:sz w:val="24"/>
                <w:szCs w:val="24"/>
              </w:rPr>
              <w:t xml:space="preserve"> Амина</w:t>
            </w:r>
            <w:proofErr w:type="gramEnd"/>
            <w:r w:rsidRPr="0057348E">
              <w:rPr>
                <w:sz w:val="24"/>
                <w:szCs w:val="24"/>
              </w:rPr>
              <w:t xml:space="preserve">         </w:t>
            </w:r>
          </w:p>
          <w:p w14:paraId="18AABBED" w14:textId="2D3C9C97" w:rsidR="00A55E5F" w:rsidRPr="009A51E8" w:rsidRDefault="00A55E5F" w:rsidP="00A55E5F">
            <w:pPr>
              <w:rPr>
                <w:sz w:val="24"/>
                <w:szCs w:val="24"/>
              </w:rPr>
            </w:pPr>
            <w:r w:rsidRPr="009A51E8">
              <w:rPr>
                <w:sz w:val="24"/>
                <w:szCs w:val="24"/>
              </w:rPr>
              <w:t xml:space="preserve">  </w:t>
            </w:r>
            <w:r w:rsidRPr="009A51E8">
              <w:rPr>
                <w:b/>
                <w:sz w:val="24"/>
                <w:szCs w:val="24"/>
              </w:rPr>
              <w:t>С одной «4»</w:t>
            </w:r>
            <w:r w:rsidRPr="009A51E8">
              <w:rPr>
                <w:sz w:val="24"/>
                <w:szCs w:val="24"/>
              </w:rPr>
              <w:t xml:space="preserve"> -</w:t>
            </w:r>
            <w:r w:rsidRPr="0057348E">
              <w:rPr>
                <w:sz w:val="24"/>
                <w:szCs w:val="24"/>
              </w:rPr>
              <w:t xml:space="preserve"> </w:t>
            </w:r>
            <w:r>
              <w:rPr>
                <w:sz w:val="24"/>
                <w:szCs w:val="24"/>
              </w:rPr>
              <w:t>Плиева Амина (</w:t>
            </w:r>
            <w:proofErr w:type="gramStart"/>
            <w:r>
              <w:rPr>
                <w:sz w:val="24"/>
                <w:szCs w:val="24"/>
              </w:rPr>
              <w:t xml:space="preserve">география)   </w:t>
            </w:r>
            <w:proofErr w:type="gramEnd"/>
            <w:r>
              <w:rPr>
                <w:sz w:val="24"/>
                <w:szCs w:val="24"/>
              </w:rPr>
              <w:t xml:space="preserve">                           </w:t>
            </w:r>
            <w:proofErr w:type="spellStart"/>
            <w:r>
              <w:rPr>
                <w:sz w:val="24"/>
                <w:szCs w:val="24"/>
              </w:rPr>
              <w:t>Мальсагов</w:t>
            </w:r>
            <w:proofErr w:type="spellEnd"/>
            <w:r>
              <w:rPr>
                <w:sz w:val="24"/>
                <w:szCs w:val="24"/>
              </w:rPr>
              <w:t xml:space="preserve"> </w:t>
            </w:r>
            <w:proofErr w:type="spellStart"/>
            <w:r>
              <w:rPr>
                <w:sz w:val="24"/>
                <w:szCs w:val="24"/>
              </w:rPr>
              <w:t>Кемран</w:t>
            </w:r>
            <w:proofErr w:type="spellEnd"/>
            <w:r>
              <w:rPr>
                <w:sz w:val="24"/>
                <w:szCs w:val="24"/>
              </w:rPr>
              <w:t xml:space="preserve"> (родной язык)</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8F82646" w14:textId="48C33A79" w:rsidR="00A55E5F" w:rsidRDefault="00A55E5F" w:rsidP="00A55E5F">
            <w:pPr>
              <w:rPr>
                <w:rFonts w:ascii="Arial" w:hAnsi="Arial" w:cs="Arial"/>
                <w:color w:val="000000"/>
                <w:sz w:val="18"/>
                <w:szCs w:val="18"/>
              </w:rPr>
            </w:pPr>
            <w:r>
              <w:rPr>
                <w:rFonts w:ascii="Arial" w:hAnsi="Arial" w:cs="Arial"/>
                <w:color w:val="000000"/>
                <w:sz w:val="18"/>
                <w:szCs w:val="18"/>
              </w:rPr>
              <w:t>5</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2E12798" w14:textId="19614A6B" w:rsidR="00A55E5F" w:rsidRDefault="00A55E5F" w:rsidP="00A55E5F">
            <w:pPr>
              <w:rPr>
                <w:rFonts w:ascii="Arial" w:hAnsi="Arial" w:cs="Arial"/>
                <w:color w:val="000000"/>
                <w:sz w:val="18"/>
                <w:szCs w:val="18"/>
              </w:rPr>
            </w:pPr>
            <w:r>
              <w:rPr>
                <w:rFonts w:ascii="Arial" w:hAnsi="Arial" w:cs="Arial"/>
                <w:color w:val="000000"/>
                <w:sz w:val="18"/>
                <w:szCs w:val="18"/>
              </w:rPr>
              <w:t>22</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2B8B5BA" w14:textId="4470BA85" w:rsidR="00A55E5F" w:rsidRDefault="00A55E5F" w:rsidP="00A55E5F">
            <w:pPr>
              <w:rPr>
                <w:rFonts w:ascii="Arial" w:hAnsi="Arial" w:cs="Arial"/>
                <w:color w:val="000000"/>
                <w:sz w:val="18"/>
                <w:szCs w:val="18"/>
              </w:rPr>
            </w:pPr>
            <w:r>
              <w:rPr>
                <w:rFonts w:ascii="Arial" w:hAnsi="Arial" w:cs="Arial"/>
                <w:color w:val="000000"/>
                <w:sz w:val="18"/>
                <w:szCs w:val="18"/>
              </w:rPr>
              <w:t>8</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32093A9" w14:textId="0FFB1CA5" w:rsidR="00A55E5F" w:rsidRDefault="00A55E5F" w:rsidP="00A55E5F">
            <w:pPr>
              <w:rPr>
                <w:rFonts w:ascii="Arial" w:hAnsi="Arial" w:cs="Arial"/>
                <w:color w:val="000000"/>
                <w:sz w:val="18"/>
                <w:szCs w:val="18"/>
              </w:rPr>
            </w:pPr>
            <w:r>
              <w:rPr>
                <w:rFonts w:ascii="Arial" w:hAnsi="Arial" w:cs="Arial"/>
                <w:color w:val="000000"/>
                <w:sz w:val="18"/>
                <w:szCs w:val="18"/>
              </w:rPr>
              <w:t>67</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3CD943B" w14:textId="2F86A794" w:rsidR="00A55E5F" w:rsidRDefault="00A55E5F" w:rsidP="00A55E5F">
            <w:pPr>
              <w:rPr>
                <w:rFonts w:ascii="Arial" w:hAnsi="Arial" w:cs="Arial"/>
                <w:color w:val="000000"/>
                <w:sz w:val="18"/>
                <w:szCs w:val="18"/>
              </w:rPr>
            </w:pPr>
            <w:r>
              <w:rPr>
                <w:rFonts w:ascii="Arial" w:hAnsi="Arial" w:cs="Arial"/>
                <w:color w:val="000000"/>
                <w:sz w:val="18"/>
                <w:szCs w:val="18"/>
              </w:rPr>
              <w:t>1</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0BC9378" w14:textId="5BD7B719" w:rsidR="00A55E5F" w:rsidRDefault="00A55E5F" w:rsidP="00A55E5F">
            <w:pPr>
              <w:rPr>
                <w:rFonts w:ascii="Arial" w:hAnsi="Arial" w:cs="Arial"/>
                <w:color w:val="000000"/>
                <w:sz w:val="18"/>
                <w:szCs w:val="18"/>
              </w:rPr>
            </w:pPr>
            <w:r>
              <w:rPr>
                <w:rFonts w:ascii="Arial" w:hAnsi="Arial" w:cs="Arial"/>
                <w:color w:val="000000"/>
                <w:sz w:val="18"/>
                <w:szCs w:val="18"/>
              </w:rPr>
              <w:t>7</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D723C22" w14:textId="238F0D1F" w:rsidR="00A55E5F" w:rsidRDefault="00A55E5F" w:rsidP="00A55E5F">
            <w:pPr>
              <w:rPr>
                <w:rFonts w:ascii="Arial" w:hAnsi="Arial" w:cs="Arial"/>
                <w:color w:val="000000"/>
                <w:sz w:val="18"/>
                <w:szCs w:val="18"/>
              </w:rPr>
            </w:pPr>
            <w:proofErr w:type="spellStart"/>
            <w:r>
              <w:rPr>
                <w:rFonts w:ascii="Arial" w:hAnsi="Arial" w:cs="Arial"/>
                <w:color w:val="000000"/>
                <w:sz w:val="18"/>
                <w:szCs w:val="18"/>
              </w:rPr>
              <w:t>Хамхоев</w:t>
            </w:r>
            <w:proofErr w:type="spellEnd"/>
            <w:r>
              <w:rPr>
                <w:rFonts w:ascii="Arial" w:hAnsi="Arial" w:cs="Arial"/>
                <w:color w:val="000000"/>
                <w:sz w:val="18"/>
                <w:szCs w:val="18"/>
              </w:rPr>
              <w:t xml:space="preserve"> Адам</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279C084" w14:textId="321F094D" w:rsidR="00A55E5F" w:rsidRDefault="00A55E5F" w:rsidP="00A55E5F">
            <w:pPr>
              <w:rPr>
                <w:rFonts w:ascii="Arial" w:hAnsi="Arial" w:cs="Arial"/>
                <w:color w:val="000000"/>
                <w:sz w:val="18"/>
                <w:szCs w:val="18"/>
              </w:rPr>
            </w:pPr>
            <w:r>
              <w:rPr>
                <w:rFonts w:ascii="Arial" w:hAnsi="Arial" w:cs="Arial"/>
                <w:color w:val="000000"/>
                <w:sz w:val="18"/>
                <w:szCs w:val="18"/>
              </w:rPr>
              <w:t>3,27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3DB4B78" w14:textId="6BB49D92" w:rsidR="00A55E5F" w:rsidRDefault="00A55E5F" w:rsidP="00A55E5F">
            <w:pPr>
              <w:rPr>
                <w:rFonts w:ascii="Arial" w:hAnsi="Arial" w:cs="Arial"/>
                <w:color w:val="000000"/>
                <w:sz w:val="18"/>
                <w:szCs w:val="18"/>
              </w:rPr>
            </w:pPr>
            <w:r>
              <w:rPr>
                <w:rFonts w:ascii="Arial" w:hAnsi="Arial" w:cs="Arial"/>
                <w:color w:val="000000"/>
                <w:sz w:val="18"/>
                <w:szCs w:val="18"/>
              </w:rPr>
              <w:t>27%</w:t>
            </w:r>
          </w:p>
        </w:tc>
      </w:tr>
      <w:tr w:rsidR="00A55E5F" w14:paraId="013C76C2"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0C3610F" w14:textId="5E7F9F29" w:rsidR="00A55E5F" w:rsidRDefault="00A55E5F" w:rsidP="00A55E5F">
            <w:pPr>
              <w:rPr>
                <w:rFonts w:ascii="Arial" w:hAnsi="Arial" w:cs="Arial"/>
                <w:b/>
                <w:color w:val="C00000"/>
                <w:sz w:val="18"/>
                <w:szCs w:val="18"/>
              </w:rPr>
            </w:pPr>
            <w:r>
              <w:rPr>
                <w:rFonts w:ascii="Arial" w:hAnsi="Arial" w:cs="Arial"/>
                <w:b/>
                <w:color w:val="C00000"/>
                <w:sz w:val="18"/>
                <w:szCs w:val="18"/>
              </w:rPr>
              <w:t>7</w:t>
            </w:r>
            <w:r>
              <w:rPr>
                <w:rFonts w:ascii="Arial" w:hAnsi="Arial" w:cs="Arial"/>
                <w:b/>
                <w:color w:val="C00000"/>
                <w:sz w:val="18"/>
                <w:szCs w:val="18"/>
              </w:rPr>
              <w:t xml:space="preserve"> А</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26F45A8" w14:textId="5B5AA5E0" w:rsidR="00A55E5F" w:rsidRDefault="00B072D0" w:rsidP="00A55E5F">
            <w:pPr>
              <w:rPr>
                <w:rFonts w:ascii="Arial" w:hAnsi="Arial" w:cs="Arial"/>
                <w:color w:val="000000"/>
                <w:sz w:val="18"/>
                <w:szCs w:val="18"/>
              </w:rPr>
            </w:pPr>
            <w:r>
              <w:rPr>
                <w:rFonts w:ascii="Arial" w:hAnsi="Arial" w:cs="Arial"/>
                <w:color w:val="000000"/>
                <w:sz w:val="18"/>
                <w:szCs w:val="18"/>
              </w:rPr>
              <w:t>22</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1D00343" w14:textId="74A20F44" w:rsidR="00A55E5F" w:rsidRDefault="00B072D0" w:rsidP="00A55E5F">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41A1B3F" w14:textId="4E31FFD6" w:rsidR="00A55E5F" w:rsidRDefault="00B072D0" w:rsidP="00A55E5F">
            <w:pPr>
              <w:rPr>
                <w:rFonts w:ascii="Arial" w:hAnsi="Arial" w:cs="Arial"/>
                <w:color w:val="000000"/>
                <w:sz w:val="18"/>
                <w:szCs w:val="18"/>
              </w:rPr>
            </w:pPr>
            <w:r>
              <w:rPr>
                <w:rFonts w:ascii="Arial" w:hAnsi="Arial" w:cs="Arial"/>
                <w:color w:val="000000"/>
                <w:sz w:val="18"/>
                <w:szCs w:val="18"/>
              </w:rPr>
              <w:t>8</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E36EC72" w14:textId="615DA0D1" w:rsidR="00B072D0" w:rsidRPr="0057348E" w:rsidRDefault="00B072D0" w:rsidP="00B072D0">
            <w:pPr>
              <w:rPr>
                <w:sz w:val="24"/>
                <w:szCs w:val="24"/>
              </w:rPr>
            </w:pPr>
            <w:proofErr w:type="spellStart"/>
            <w:r>
              <w:rPr>
                <w:sz w:val="24"/>
                <w:szCs w:val="24"/>
              </w:rPr>
              <w:t>Акталиев</w:t>
            </w:r>
            <w:proofErr w:type="spellEnd"/>
            <w:r>
              <w:rPr>
                <w:sz w:val="24"/>
                <w:szCs w:val="24"/>
              </w:rPr>
              <w:t xml:space="preserve"> Магомед</w:t>
            </w:r>
          </w:p>
          <w:p w14:paraId="4C19B179" w14:textId="77777777" w:rsidR="00B072D0" w:rsidRDefault="00B072D0" w:rsidP="00B072D0">
            <w:pPr>
              <w:rPr>
                <w:sz w:val="24"/>
                <w:szCs w:val="24"/>
              </w:rPr>
            </w:pPr>
            <w:r w:rsidRPr="0057348E">
              <w:rPr>
                <w:sz w:val="24"/>
                <w:szCs w:val="24"/>
              </w:rPr>
              <w:t xml:space="preserve">          </w:t>
            </w:r>
          </w:p>
          <w:p w14:paraId="08942E1C" w14:textId="30DA4D8C" w:rsidR="00A55E5F" w:rsidRDefault="00B072D0" w:rsidP="00445328">
            <w:pPr>
              <w:rPr>
                <w:rStyle w:val="apple-converted-space"/>
                <w:rFonts w:ascii="Arial" w:hAnsi="Arial" w:cs="Arial"/>
                <w:color w:val="000000"/>
                <w:sz w:val="18"/>
                <w:szCs w:val="18"/>
              </w:rPr>
            </w:pPr>
            <w:r w:rsidRPr="009A51E8">
              <w:rPr>
                <w:sz w:val="24"/>
                <w:szCs w:val="24"/>
              </w:rPr>
              <w:t xml:space="preserve">  </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7B9A311" w14:textId="408AC170" w:rsidR="00A55E5F" w:rsidRDefault="00B072D0" w:rsidP="00A55E5F">
            <w:pPr>
              <w:rPr>
                <w:rFonts w:ascii="Arial" w:hAnsi="Arial" w:cs="Arial"/>
                <w:color w:val="000000"/>
                <w:sz w:val="18"/>
                <w:szCs w:val="18"/>
              </w:rPr>
            </w:pPr>
            <w:r>
              <w:rPr>
                <w:rFonts w:ascii="Arial" w:hAnsi="Arial" w:cs="Arial"/>
                <w:color w:val="000000"/>
                <w:sz w:val="18"/>
                <w:szCs w:val="18"/>
              </w:rPr>
              <w:t>5</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7B1942C" w14:textId="77777777" w:rsidR="00A55E5F" w:rsidRDefault="00A55E5F" w:rsidP="00A55E5F">
            <w:pPr>
              <w:rPr>
                <w:rFonts w:ascii="Arial" w:hAnsi="Arial" w:cs="Arial"/>
                <w:color w:val="000000"/>
                <w:sz w:val="18"/>
                <w:szCs w:val="18"/>
              </w:rPr>
            </w:pPr>
            <w:r>
              <w:rPr>
                <w:rFonts w:ascii="Arial" w:hAnsi="Arial" w:cs="Arial"/>
                <w:color w:val="000000"/>
                <w:sz w:val="18"/>
                <w:szCs w:val="18"/>
              </w:rPr>
              <w:t>7</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28E4363" w14:textId="59D4727B" w:rsidR="00A55E5F" w:rsidRDefault="00B072D0" w:rsidP="00A55E5F">
            <w:pPr>
              <w:rPr>
                <w:rFonts w:ascii="Arial" w:hAnsi="Arial" w:cs="Arial"/>
                <w:color w:val="000000"/>
                <w:sz w:val="18"/>
                <w:szCs w:val="18"/>
              </w:rPr>
            </w:pPr>
            <w:r>
              <w:rPr>
                <w:rFonts w:ascii="Arial" w:hAnsi="Arial" w:cs="Arial"/>
                <w:color w:val="000000"/>
                <w:sz w:val="18"/>
                <w:szCs w:val="18"/>
              </w:rPr>
              <w:t>16</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6BBF9EB" w14:textId="77777777" w:rsidR="00A55E5F" w:rsidRDefault="00A55E5F" w:rsidP="00A55E5F">
            <w:pPr>
              <w:rPr>
                <w:rFonts w:ascii="Arial" w:hAnsi="Arial" w:cs="Arial"/>
                <w:color w:val="000000"/>
                <w:sz w:val="18"/>
                <w:szCs w:val="18"/>
              </w:rPr>
            </w:pPr>
            <w:r>
              <w:rPr>
                <w:rFonts w:ascii="Arial" w:hAnsi="Arial" w:cs="Arial"/>
                <w:color w:val="000000"/>
                <w:sz w:val="18"/>
                <w:szCs w:val="18"/>
              </w:rPr>
              <w:t>88</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46F74C1" w14:textId="0B222DF4" w:rsidR="00A55E5F" w:rsidRDefault="00B072D0" w:rsidP="00A55E5F">
            <w:pPr>
              <w:rPr>
                <w:rFonts w:ascii="Arial" w:hAnsi="Arial" w:cs="Arial"/>
                <w:color w:val="000000"/>
                <w:sz w:val="18"/>
                <w:szCs w:val="18"/>
              </w:rPr>
            </w:pPr>
            <w:r>
              <w:rPr>
                <w:rFonts w:ascii="Arial" w:hAnsi="Arial" w:cs="Arial"/>
                <w:color w:val="000000"/>
                <w:sz w:val="18"/>
                <w:szCs w:val="18"/>
              </w:rPr>
              <w:t>0</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2DED56C" w14:textId="52F7D9F1" w:rsidR="00A55E5F" w:rsidRDefault="00B072D0" w:rsidP="00A55E5F">
            <w:pPr>
              <w:rPr>
                <w:rFonts w:ascii="Arial" w:hAnsi="Arial" w:cs="Arial"/>
                <w:color w:val="000000"/>
                <w:sz w:val="18"/>
                <w:szCs w:val="18"/>
              </w:rPr>
            </w:pPr>
            <w:r>
              <w:rPr>
                <w:rFonts w:ascii="Arial" w:hAnsi="Arial" w:cs="Arial"/>
                <w:color w:val="000000"/>
                <w:sz w:val="18"/>
                <w:szCs w:val="18"/>
              </w:rPr>
              <w:t>0</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7BC95CF" w14:textId="77777777" w:rsidR="00A55E5F" w:rsidRDefault="00A55E5F" w:rsidP="00B072D0">
            <w:pPr>
              <w:pStyle w:val="af8"/>
            </w:pP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8CBF7CC" w14:textId="77777777" w:rsidR="00A55E5F" w:rsidRDefault="00A55E5F" w:rsidP="00A55E5F">
            <w:pPr>
              <w:rPr>
                <w:rFonts w:ascii="Arial" w:hAnsi="Arial" w:cs="Arial"/>
                <w:color w:val="000000"/>
                <w:sz w:val="18"/>
                <w:szCs w:val="18"/>
              </w:rPr>
            </w:pPr>
            <w:r>
              <w:rPr>
                <w:rFonts w:ascii="Arial" w:hAnsi="Arial" w:cs="Arial"/>
                <w:color w:val="000000"/>
                <w:sz w:val="18"/>
                <w:szCs w:val="18"/>
              </w:rPr>
              <w:t>3,06</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3EE1F88" w14:textId="77777777" w:rsidR="00A55E5F" w:rsidRDefault="00A55E5F" w:rsidP="00A55E5F">
            <w:pPr>
              <w:rPr>
                <w:rFonts w:ascii="Arial" w:hAnsi="Arial" w:cs="Arial"/>
                <w:color w:val="000000"/>
                <w:sz w:val="18"/>
                <w:szCs w:val="18"/>
              </w:rPr>
            </w:pPr>
            <w:r>
              <w:rPr>
                <w:rFonts w:ascii="Arial" w:hAnsi="Arial" w:cs="Arial"/>
                <w:color w:val="000000"/>
                <w:sz w:val="18"/>
                <w:szCs w:val="18"/>
              </w:rPr>
              <w:t>6%</w:t>
            </w:r>
          </w:p>
        </w:tc>
      </w:tr>
      <w:tr w:rsidR="00445328" w14:paraId="28E3E6A3"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1441E4C" w14:textId="2A35A2C1" w:rsidR="00445328" w:rsidRDefault="00445328" w:rsidP="00445328">
            <w:pPr>
              <w:rPr>
                <w:rFonts w:ascii="Arial" w:hAnsi="Arial" w:cs="Arial"/>
                <w:b/>
                <w:color w:val="C00000"/>
                <w:sz w:val="18"/>
                <w:szCs w:val="18"/>
              </w:rPr>
            </w:pPr>
            <w:r>
              <w:rPr>
                <w:rFonts w:ascii="Arial" w:hAnsi="Arial" w:cs="Arial"/>
                <w:b/>
                <w:color w:val="C00000"/>
                <w:sz w:val="18"/>
                <w:szCs w:val="18"/>
              </w:rPr>
              <w:t>7 Б</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D4B2C83" w14:textId="425DCFEE" w:rsidR="00445328" w:rsidRDefault="00445328" w:rsidP="00445328">
            <w:pPr>
              <w:rPr>
                <w:rFonts w:ascii="Arial" w:hAnsi="Arial" w:cs="Arial"/>
                <w:color w:val="000000"/>
                <w:sz w:val="18"/>
                <w:szCs w:val="18"/>
              </w:rPr>
            </w:pPr>
            <w:r>
              <w:rPr>
                <w:rFonts w:ascii="Arial" w:hAnsi="Arial" w:cs="Arial"/>
                <w:color w:val="000000"/>
                <w:sz w:val="18"/>
                <w:szCs w:val="18"/>
              </w:rPr>
              <w:t>19</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7F794CD" w14:textId="23FEBC66" w:rsidR="00445328" w:rsidRDefault="00445328" w:rsidP="00445328">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01455EF" w14:textId="7E8E4DD9" w:rsidR="00445328" w:rsidRDefault="00445328" w:rsidP="00445328">
            <w:pPr>
              <w:rPr>
                <w:rFonts w:ascii="Arial" w:hAnsi="Arial" w:cs="Arial"/>
                <w:color w:val="000000"/>
                <w:sz w:val="18"/>
                <w:szCs w:val="18"/>
              </w:rPr>
            </w:pPr>
            <w:r>
              <w:rPr>
                <w:rFonts w:ascii="Arial" w:hAnsi="Arial" w:cs="Arial"/>
                <w:color w:val="000000"/>
                <w:sz w:val="18"/>
                <w:szCs w:val="18"/>
              </w:rPr>
              <w:t>7</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B22DC6C" w14:textId="49BD5115" w:rsidR="00445328" w:rsidRPr="0057348E" w:rsidRDefault="00445328" w:rsidP="00445328">
            <w:pPr>
              <w:rPr>
                <w:sz w:val="24"/>
                <w:szCs w:val="24"/>
              </w:rPr>
            </w:pPr>
            <w:r w:rsidRPr="009A51E8">
              <w:rPr>
                <w:sz w:val="24"/>
                <w:szCs w:val="24"/>
              </w:rPr>
              <w:t xml:space="preserve"> </w:t>
            </w:r>
            <w:proofErr w:type="spellStart"/>
            <w:r>
              <w:rPr>
                <w:sz w:val="24"/>
                <w:szCs w:val="24"/>
              </w:rPr>
              <w:t>Цолоева</w:t>
            </w:r>
            <w:proofErr w:type="spellEnd"/>
            <w:r>
              <w:rPr>
                <w:sz w:val="24"/>
                <w:szCs w:val="24"/>
              </w:rPr>
              <w:t xml:space="preserve"> Лейла</w:t>
            </w:r>
          </w:p>
          <w:p w14:paraId="436EF96B" w14:textId="77777777" w:rsidR="00445328" w:rsidRDefault="00445328" w:rsidP="00445328">
            <w:pPr>
              <w:rPr>
                <w:sz w:val="24"/>
                <w:szCs w:val="24"/>
              </w:rPr>
            </w:pPr>
            <w:r w:rsidRPr="0057348E">
              <w:rPr>
                <w:sz w:val="24"/>
                <w:szCs w:val="24"/>
              </w:rPr>
              <w:t xml:space="preserve">          </w:t>
            </w:r>
          </w:p>
          <w:p w14:paraId="13636414" w14:textId="77777777" w:rsidR="00445328" w:rsidRPr="009A51E8" w:rsidRDefault="00445328" w:rsidP="00445328">
            <w:pPr>
              <w:rPr>
                <w:sz w:val="24"/>
                <w:szCs w:val="24"/>
              </w:rPr>
            </w:pPr>
            <w:r w:rsidRPr="009A51E8">
              <w:rPr>
                <w:sz w:val="24"/>
                <w:szCs w:val="24"/>
              </w:rPr>
              <w:t xml:space="preserve">  </w:t>
            </w:r>
            <w:r w:rsidRPr="009A51E8">
              <w:rPr>
                <w:b/>
                <w:sz w:val="24"/>
                <w:szCs w:val="24"/>
              </w:rPr>
              <w:t>«4»</w:t>
            </w:r>
            <w:r w:rsidRPr="009A51E8">
              <w:rPr>
                <w:sz w:val="24"/>
                <w:szCs w:val="24"/>
              </w:rPr>
              <w:t xml:space="preserve"> -    </w:t>
            </w:r>
            <w:r>
              <w:rPr>
                <w:sz w:val="24"/>
                <w:szCs w:val="24"/>
              </w:rPr>
              <w:t>3</w:t>
            </w:r>
          </w:p>
          <w:p w14:paraId="6702FD73" w14:textId="77777777" w:rsidR="00445328" w:rsidRPr="009A51E8" w:rsidRDefault="00445328" w:rsidP="00445328">
            <w:pPr>
              <w:rPr>
                <w:sz w:val="24"/>
                <w:szCs w:val="24"/>
              </w:rPr>
            </w:pPr>
            <w:r w:rsidRPr="009A51E8">
              <w:rPr>
                <w:b/>
                <w:sz w:val="24"/>
                <w:szCs w:val="24"/>
              </w:rPr>
              <w:t>«3»</w:t>
            </w:r>
            <w:r w:rsidRPr="009A51E8">
              <w:rPr>
                <w:sz w:val="24"/>
                <w:szCs w:val="24"/>
              </w:rPr>
              <w:t xml:space="preserve"> -</w:t>
            </w:r>
            <w:r w:rsidRPr="0057348E">
              <w:rPr>
                <w:sz w:val="24"/>
                <w:szCs w:val="24"/>
              </w:rPr>
              <w:t xml:space="preserve"> </w:t>
            </w:r>
            <w:r>
              <w:rPr>
                <w:sz w:val="24"/>
                <w:szCs w:val="24"/>
              </w:rPr>
              <w:t>10</w:t>
            </w:r>
          </w:p>
          <w:p w14:paraId="78C208BB" w14:textId="12E304FF" w:rsidR="00445328" w:rsidRDefault="00445328" w:rsidP="00445328">
            <w:pPr>
              <w:rPr>
                <w:sz w:val="24"/>
                <w:szCs w:val="24"/>
              </w:rPr>
            </w:pPr>
            <w:r w:rsidRPr="0057348E">
              <w:rPr>
                <w:b/>
                <w:sz w:val="24"/>
                <w:szCs w:val="24"/>
              </w:rPr>
              <w:t>«2»</w:t>
            </w:r>
            <w:r w:rsidRPr="0057348E">
              <w:rPr>
                <w:sz w:val="24"/>
                <w:szCs w:val="24"/>
              </w:rPr>
              <w:t xml:space="preserve"> - </w:t>
            </w:r>
          </w:p>
          <w:p w14:paraId="0731AD62" w14:textId="4080F0C1" w:rsidR="00445328" w:rsidRDefault="00445328" w:rsidP="00445328">
            <w:pPr>
              <w:rPr>
                <w:sz w:val="24"/>
                <w:szCs w:val="24"/>
              </w:rPr>
            </w:pP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7D5503C" w14:textId="7EDC7D9F" w:rsidR="00445328" w:rsidRDefault="00445328" w:rsidP="00445328">
            <w:pPr>
              <w:rPr>
                <w:rFonts w:ascii="Arial" w:hAnsi="Arial" w:cs="Arial"/>
                <w:color w:val="000000"/>
                <w:sz w:val="18"/>
                <w:szCs w:val="18"/>
              </w:rPr>
            </w:pPr>
            <w:r>
              <w:rPr>
                <w:rFonts w:ascii="Arial" w:hAnsi="Arial" w:cs="Arial"/>
                <w:color w:val="000000"/>
                <w:sz w:val="18"/>
                <w:szCs w:val="18"/>
              </w:rPr>
              <w:t>3</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D73DA25" w14:textId="177F0822" w:rsidR="00445328" w:rsidRDefault="00445328" w:rsidP="00445328">
            <w:pPr>
              <w:rPr>
                <w:rFonts w:ascii="Arial" w:hAnsi="Arial" w:cs="Arial"/>
                <w:color w:val="000000"/>
                <w:sz w:val="18"/>
                <w:szCs w:val="18"/>
              </w:rPr>
            </w:pPr>
            <w:r>
              <w:rPr>
                <w:rFonts w:ascii="Arial" w:hAnsi="Arial" w:cs="Arial"/>
                <w:color w:val="000000"/>
                <w:sz w:val="18"/>
                <w:szCs w:val="18"/>
              </w:rPr>
              <w:t>22</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084C12B" w14:textId="491715ED" w:rsidR="00445328" w:rsidRDefault="00445328" w:rsidP="00445328">
            <w:pPr>
              <w:rPr>
                <w:rFonts w:ascii="Arial" w:hAnsi="Arial" w:cs="Arial"/>
                <w:color w:val="000000"/>
                <w:sz w:val="18"/>
                <w:szCs w:val="18"/>
              </w:rPr>
            </w:pPr>
            <w:r>
              <w:rPr>
                <w:rFonts w:ascii="Arial" w:hAnsi="Arial" w:cs="Arial"/>
                <w:color w:val="000000"/>
                <w:sz w:val="18"/>
                <w:szCs w:val="18"/>
              </w:rPr>
              <w:t>10</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FF34EAF" w14:textId="4555EAA6" w:rsidR="00445328" w:rsidRDefault="00445328" w:rsidP="00445328">
            <w:pPr>
              <w:rPr>
                <w:rFonts w:ascii="Arial" w:hAnsi="Arial" w:cs="Arial"/>
                <w:color w:val="000000"/>
                <w:sz w:val="18"/>
                <w:szCs w:val="18"/>
              </w:rPr>
            </w:pPr>
            <w:r>
              <w:rPr>
                <w:rFonts w:ascii="Arial" w:hAnsi="Arial" w:cs="Arial"/>
                <w:color w:val="000000"/>
                <w:sz w:val="18"/>
                <w:szCs w:val="18"/>
              </w:rPr>
              <w:t>67</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41E7507" w14:textId="0C17B8B3" w:rsidR="00445328" w:rsidRDefault="00445328" w:rsidP="00445328">
            <w:pPr>
              <w:rPr>
                <w:rFonts w:ascii="Arial" w:hAnsi="Arial" w:cs="Arial"/>
                <w:color w:val="000000"/>
                <w:sz w:val="18"/>
                <w:szCs w:val="18"/>
              </w:rPr>
            </w:pPr>
            <w:r>
              <w:rPr>
                <w:rFonts w:ascii="Arial" w:hAnsi="Arial" w:cs="Arial"/>
                <w:color w:val="000000"/>
                <w:sz w:val="18"/>
                <w:szCs w:val="18"/>
              </w:rPr>
              <w:t>2</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F7C6522" w14:textId="22528FF5" w:rsidR="00445328" w:rsidRDefault="00445328" w:rsidP="00445328">
            <w:pPr>
              <w:rPr>
                <w:rFonts w:ascii="Arial" w:hAnsi="Arial" w:cs="Arial"/>
                <w:color w:val="000000"/>
                <w:sz w:val="18"/>
                <w:szCs w:val="18"/>
              </w:rPr>
            </w:pPr>
            <w:r>
              <w:rPr>
                <w:rFonts w:ascii="Arial" w:hAnsi="Arial" w:cs="Arial"/>
                <w:color w:val="000000"/>
                <w:sz w:val="18"/>
                <w:szCs w:val="18"/>
              </w:rPr>
              <w:t>14</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240B027" w14:textId="04E09C94" w:rsidR="00445328" w:rsidRDefault="00445328" w:rsidP="00445328">
            <w:pPr>
              <w:pStyle w:val="af8"/>
            </w:pPr>
            <w:proofErr w:type="spellStart"/>
            <w:r>
              <w:t>Дудурханова</w:t>
            </w:r>
            <w:proofErr w:type="spellEnd"/>
            <w:r>
              <w:t xml:space="preserve"> </w:t>
            </w:r>
            <w:proofErr w:type="spellStart"/>
            <w:r>
              <w:t>Хава</w:t>
            </w:r>
            <w:proofErr w:type="spellEnd"/>
            <w:r>
              <w:t xml:space="preserve">         </w:t>
            </w:r>
            <w:proofErr w:type="spellStart"/>
            <w:r>
              <w:t>Дудурханова</w:t>
            </w:r>
            <w:proofErr w:type="spellEnd"/>
            <w:r>
              <w:t xml:space="preserve"> </w:t>
            </w:r>
            <w:proofErr w:type="spellStart"/>
            <w:r>
              <w:t>Хяди</w:t>
            </w:r>
            <w:proofErr w:type="spellEnd"/>
            <w:r>
              <w:t xml:space="preserve"> </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6B2AA19" w14:textId="60C977BF" w:rsidR="00445328" w:rsidRDefault="00445328" w:rsidP="00445328">
            <w:pPr>
              <w:rPr>
                <w:rFonts w:ascii="Arial" w:hAnsi="Arial" w:cs="Arial"/>
                <w:color w:val="000000"/>
                <w:sz w:val="18"/>
                <w:szCs w:val="18"/>
              </w:rPr>
            </w:pPr>
            <w:r>
              <w:rPr>
                <w:rFonts w:ascii="Arial" w:hAnsi="Arial" w:cs="Arial"/>
                <w:color w:val="000000"/>
                <w:sz w:val="18"/>
                <w:szCs w:val="18"/>
              </w:rPr>
              <w:t>2,97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F346A6E" w14:textId="2C03C1B7" w:rsidR="00445328" w:rsidRDefault="00445328" w:rsidP="00445328">
            <w:pPr>
              <w:rPr>
                <w:rFonts w:ascii="Arial" w:hAnsi="Arial" w:cs="Arial"/>
                <w:color w:val="000000"/>
                <w:sz w:val="18"/>
                <w:szCs w:val="18"/>
              </w:rPr>
            </w:pPr>
            <w:r>
              <w:rPr>
                <w:rFonts w:ascii="Arial" w:hAnsi="Arial" w:cs="Arial"/>
                <w:color w:val="000000"/>
                <w:sz w:val="18"/>
                <w:szCs w:val="18"/>
              </w:rPr>
              <w:t>13</w:t>
            </w:r>
          </w:p>
        </w:tc>
      </w:tr>
      <w:tr w:rsidR="00445328" w14:paraId="19E173A2"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7A4957F" w14:textId="272B4F77" w:rsidR="00445328" w:rsidRDefault="00445328" w:rsidP="00445328">
            <w:pPr>
              <w:rPr>
                <w:rFonts w:ascii="Arial" w:hAnsi="Arial" w:cs="Arial"/>
                <w:b/>
                <w:color w:val="C00000"/>
                <w:sz w:val="18"/>
                <w:szCs w:val="18"/>
              </w:rPr>
            </w:pPr>
            <w:r>
              <w:rPr>
                <w:rFonts w:ascii="Arial" w:hAnsi="Arial" w:cs="Arial"/>
                <w:b/>
                <w:color w:val="C00000"/>
                <w:sz w:val="18"/>
                <w:szCs w:val="18"/>
              </w:rPr>
              <w:t>8</w:t>
            </w:r>
            <w:r>
              <w:rPr>
                <w:rFonts w:ascii="Arial" w:hAnsi="Arial" w:cs="Arial"/>
                <w:b/>
                <w:color w:val="C00000"/>
                <w:sz w:val="18"/>
                <w:szCs w:val="18"/>
              </w:rPr>
              <w:t xml:space="preserve"> </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007D246" w14:textId="3E4CA3A5" w:rsidR="00445328" w:rsidRDefault="00445328" w:rsidP="00445328">
            <w:pPr>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3</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71AA20E" w14:textId="77777777" w:rsidR="00445328" w:rsidRDefault="00445328" w:rsidP="00445328">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3C7D458" w14:textId="77777777" w:rsidR="00445328" w:rsidRDefault="00445328" w:rsidP="00445328">
            <w:pPr>
              <w:rPr>
                <w:rFonts w:ascii="Arial" w:hAnsi="Arial" w:cs="Arial"/>
                <w:color w:val="000000"/>
                <w:sz w:val="18"/>
                <w:szCs w:val="18"/>
              </w:rPr>
            </w:pPr>
            <w:r>
              <w:rPr>
                <w:rFonts w:ascii="Arial" w:hAnsi="Arial" w:cs="Arial"/>
                <w:color w:val="000000"/>
                <w:sz w:val="18"/>
                <w:szCs w:val="18"/>
              </w:rPr>
              <w:t>3,23</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99A5459" w14:textId="03AE006E" w:rsidR="00445328" w:rsidRPr="00445328" w:rsidRDefault="00445328" w:rsidP="00445328">
            <w:pPr>
              <w:pStyle w:val="af8"/>
              <w:rPr>
                <w:rStyle w:val="apple-converted-space"/>
                <w:szCs w:val="18"/>
              </w:rPr>
            </w:pPr>
            <w:r w:rsidRPr="00445328">
              <w:rPr>
                <w:rStyle w:val="apple-converted-space"/>
                <w:szCs w:val="18"/>
              </w:rPr>
              <w:t xml:space="preserve"> </w:t>
            </w:r>
            <w:proofErr w:type="spellStart"/>
            <w:r w:rsidRPr="00445328">
              <w:rPr>
                <w:rStyle w:val="apple-converted-space"/>
                <w:szCs w:val="18"/>
              </w:rPr>
              <w:t>Акталиева</w:t>
            </w:r>
            <w:proofErr w:type="spellEnd"/>
            <w:r w:rsidRPr="00445328">
              <w:rPr>
                <w:rStyle w:val="apple-converted-space"/>
                <w:szCs w:val="18"/>
              </w:rPr>
              <w:t xml:space="preserve"> </w:t>
            </w:r>
            <w:proofErr w:type="spellStart"/>
            <w:r w:rsidRPr="00445328">
              <w:rPr>
                <w:rStyle w:val="apple-converted-space"/>
                <w:szCs w:val="18"/>
              </w:rPr>
              <w:t>Жарайдат</w:t>
            </w:r>
            <w:proofErr w:type="spellEnd"/>
          </w:p>
          <w:p w14:paraId="40A2A76F" w14:textId="77777777" w:rsidR="00445328" w:rsidRPr="00445328" w:rsidRDefault="00445328" w:rsidP="00445328">
            <w:pPr>
              <w:pStyle w:val="af8"/>
              <w:rPr>
                <w:rStyle w:val="apple-converted-space"/>
                <w:szCs w:val="18"/>
              </w:rPr>
            </w:pPr>
            <w:r w:rsidRPr="00445328">
              <w:rPr>
                <w:rStyle w:val="apple-converted-space"/>
                <w:szCs w:val="18"/>
              </w:rPr>
              <w:t xml:space="preserve">           С одной «</w:t>
            </w:r>
            <w:proofErr w:type="gramStart"/>
            <w:r w:rsidRPr="00445328">
              <w:rPr>
                <w:rStyle w:val="apple-converted-space"/>
                <w:szCs w:val="18"/>
              </w:rPr>
              <w:t>4»  -</w:t>
            </w:r>
            <w:proofErr w:type="gramEnd"/>
            <w:r w:rsidRPr="00445328">
              <w:rPr>
                <w:rStyle w:val="apple-converted-space"/>
                <w:szCs w:val="18"/>
              </w:rPr>
              <w:t xml:space="preserve"> </w:t>
            </w:r>
            <w:proofErr w:type="spellStart"/>
            <w:r w:rsidRPr="00445328">
              <w:rPr>
                <w:rStyle w:val="apple-converted-space"/>
                <w:szCs w:val="18"/>
              </w:rPr>
              <w:t>Темурзиева</w:t>
            </w:r>
            <w:proofErr w:type="spellEnd"/>
            <w:r w:rsidRPr="00445328">
              <w:rPr>
                <w:rStyle w:val="apple-converted-space"/>
                <w:szCs w:val="18"/>
              </w:rPr>
              <w:t xml:space="preserve"> </w:t>
            </w:r>
            <w:proofErr w:type="spellStart"/>
            <w:r w:rsidRPr="00445328">
              <w:rPr>
                <w:rStyle w:val="apple-converted-space"/>
                <w:szCs w:val="18"/>
              </w:rPr>
              <w:t>Раяна</w:t>
            </w:r>
            <w:proofErr w:type="spellEnd"/>
            <w:r w:rsidRPr="00445328">
              <w:rPr>
                <w:rStyle w:val="apple-converted-space"/>
                <w:szCs w:val="18"/>
              </w:rPr>
              <w:t xml:space="preserve">  </w:t>
            </w:r>
          </w:p>
          <w:p w14:paraId="3AFE23A4" w14:textId="1E066FD2" w:rsidR="00445328" w:rsidRDefault="00445328" w:rsidP="00445328">
            <w:pPr>
              <w:pStyle w:val="af8"/>
              <w:rPr>
                <w:rStyle w:val="apple-converted-space"/>
                <w:szCs w:val="18"/>
              </w:rPr>
            </w:pPr>
            <w:r w:rsidRPr="00445328">
              <w:rPr>
                <w:rStyle w:val="apple-converted-space"/>
                <w:szCs w:val="18"/>
              </w:rPr>
              <w:t xml:space="preserve">  </w:t>
            </w:r>
          </w:p>
          <w:p w14:paraId="142A04F8" w14:textId="1C5148C1" w:rsidR="00445328" w:rsidRDefault="00445328" w:rsidP="00445328">
            <w:pPr>
              <w:pStyle w:val="af8"/>
              <w:rPr>
                <w:rStyle w:val="apple-converted-space"/>
                <w:szCs w:val="18"/>
              </w:rPr>
            </w:pP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B0D5F22" w14:textId="45533056" w:rsidR="00445328" w:rsidRDefault="00445328" w:rsidP="00445328">
            <w:pPr>
              <w:rPr>
                <w:rFonts w:ascii="Arial" w:hAnsi="Arial" w:cs="Arial"/>
                <w:color w:val="000000"/>
                <w:sz w:val="18"/>
                <w:szCs w:val="18"/>
              </w:rPr>
            </w:pPr>
            <w:r>
              <w:rPr>
                <w:rFonts w:ascii="Arial" w:hAnsi="Arial" w:cs="Arial"/>
                <w:color w:val="000000"/>
                <w:sz w:val="18"/>
                <w:szCs w:val="18"/>
              </w:rPr>
              <w:t>4</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B07684E" w14:textId="26DE3191" w:rsidR="00445328" w:rsidRDefault="00445328" w:rsidP="00445328">
            <w:pPr>
              <w:rPr>
                <w:rFonts w:ascii="Arial" w:hAnsi="Arial" w:cs="Arial"/>
                <w:color w:val="000000"/>
                <w:sz w:val="18"/>
                <w:szCs w:val="18"/>
              </w:rPr>
            </w:pPr>
            <w:r>
              <w:rPr>
                <w:rFonts w:ascii="Arial" w:hAnsi="Arial" w:cs="Arial"/>
                <w:color w:val="000000"/>
                <w:sz w:val="18"/>
                <w:szCs w:val="18"/>
              </w:rPr>
              <w:t>21</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63940B8" w14:textId="28049412" w:rsidR="00445328" w:rsidRDefault="00445328" w:rsidP="00445328">
            <w:pPr>
              <w:rPr>
                <w:rFonts w:ascii="Arial" w:hAnsi="Arial" w:cs="Arial"/>
                <w:color w:val="000000"/>
                <w:sz w:val="18"/>
                <w:szCs w:val="18"/>
              </w:rPr>
            </w:pPr>
            <w:r>
              <w:rPr>
                <w:rFonts w:ascii="Arial" w:hAnsi="Arial" w:cs="Arial"/>
                <w:color w:val="000000"/>
                <w:sz w:val="18"/>
                <w:szCs w:val="18"/>
              </w:rPr>
              <w:t>21</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D749826" w14:textId="3EB4BE03" w:rsidR="00445328" w:rsidRDefault="00445328" w:rsidP="00445328">
            <w:pPr>
              <w:rPr>
                <w:rFonts w:ascii="Arial" w:hAnsi="Arial" w:cs="Arial"/>
                <w:color w:val="000000"/>
                <w:sz w:val="18"/>
                <w:szCs w:val="18"/>
              </w:rPr>
            </w:pPr>
            <w:r>
              <w:rPr>
                <w:rFonts w:ascii="Arial" w:hAnsi="Arial" w:cs="Arial"/>
                <w:color w:val="000000"/>
                <w:sz w:val="18"/>
                <w:szCs w:val="18"/>
              </w:rPr>
              <w:t>71</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CFDEAAE" w14:textId="6E07727F" w:rsidR="00445328" w:rsidRDefault="00445328" w:rsidP="00445328">
            <w:pPr>
              <w:rPr>
                <w:rFonts w:ascii="Arial" w:hAnsi="Arial" w:cs="Arial"/>
                <w:color w:val="000000"/>
                <w:sz w:val="18"/>
                <w:szCs w:val="18"/>
              </w:rPr>
            </w:pPr>
            <w:r>
              <w:rPr>
                <w:rFonts w:ascii="Arial" w:hAnsi="Arial" w:cs="Arial"/>
                <w:color w:val="000000"/>
                <w:sz w:val="18"/>
                <w:szCs w:val="18"/>
              </w:rPr>
              <w:t>1</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420FF3C" w14:textId="7A1229EE" w:rsidR="00445328" w:rsidRDefault="00445328" w:rsidP="00445328">
            <w:pPr>
              <w:rPr>
                <w:rFonts w:ascii="Arial" w:hAnsi="Arial" w:cs="Arial"/>
                <w:color w:val="000000"/>
                <w:sz w:val="18"/>
                <w:szCs w:val="18"/>
              </w:rPr>
            </w:pP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005F68A" w14:textId="583FA2B1" w:rsidR="00445328" w:rsidRDefault="00445328" w:rsidP="00445328">
            <w:pPr>
              <w:pStyle w:val="af8"/>
            </w:pPr>
            <w:r w:rsidRPr="00445328">
              <w:t xml:space="preserve">Гасанов Фариз </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FCFCB13" w14:textId="259AEF61" w:rsidR="00445328" w:rsidRDefault="00445328" w:rsidP="00445328">
            <w:pPr>
              <w:rPr>
                <w:rFonts w:ascii="Arial" w:hAnsi="Arial" w:cs="Arial"/>
                <w:color w:val="000000"/>
                <w:sz w:val="18"/>
                <w:szCs w:val="18"/>
              </w:rPr>
            </w:pPr>
            <w:r>
              <w:rPr>
                <w:rFonts w:ascii="Arial" w:hAnsi="Arial" w:cs="Arial"/>
                <w:color w:val="000000"/>
                <w:sz w:val="18"/>
                <w:szCs w:val="18"/>
              </w:rPr>
              <w:t>2,97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1AE6190" w14:textId="43DE1782" w:rsidR="00445328" w:rsidRDefault="00445328" w:rsidP="00445328">
            <w:pPr>
              <w:rPr>
                <w:rFonts w:ascii="Arial" w:hAnsi="Arial" w:cs="Arial"/>
                <w:color w:val="000000"/>
                <w:sz w:val="18"/>
                <w:szCs w:val="18"/>
              </w:rPr>
            </w:pPr>
            <w:r>
              <w:rPr>
                <w:rFonts w:ascii="Arial" w:hAnsi="Arial" w:cs="Arial"/>
                <w:color w:val="000000"/>
                <w:sz w:val="18"/>
                <w:szCs w:val="18"/>
              </w:rPr>
              <w:t>13%</w:t>
            </w:r>
          </w:p>
        </w:tc>
      </w:tr>
      <w:tr w:rsidR="00445328" w14:paraId="1276F98E"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91DC8AB" w14:textId="77777777" w:rsidR="00445328" w:rsidRDefault="00445328" w:rsidP="00445328">
            <w:pPr>
              <w:rPr>
                <w:rFonts w:ascii="Arial" w:hAnsi="Arial" w:cs="Arial"/>
                <w:b/>
                <w:color w:val="C00000"/>
                <w:sz w:val="18"/>
                <w:szCs w:val="18"/>
              </w:rPr>
            </w:pPr>
            <w:r>
              <w:rPr>
                <w:rFonts w:ascii="Arial" w:hAnsi="Arial" w:cs="Arial"/>
                <w:b/>
                <w:color w:val="C00000"/>
                <w:sz w:val="18"/>
                <w:szCs w:val="18"/>
              </w:rPr>
              <w:t>9</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6A84F85" w14:textId="36AAFB04" w:rsidR="00445328" w:rsidRDefault="00445328" w:rsidP="00445328">
            <w:pPr>
              <w:rPr>
                <w:rFonts w:ascii="Arial" w:hAnsi="Arial" w:cs="Arial"/>
                <w:color w:val="000000"/>
                <w:sz w:val="18"/>
                <w:szCs w:val="18"/>
              </w:rPr>
            </w:pPr>
            <w:r>
              <w:rPr>
                <w:rFonts w:ascii="Arial" w:hAnsi="Arial" w:cs="Arial"/>
                <w:color w:val="000000"/>
                <w:sz w:val="18"/>
                <w:szCs w:val="18"/>
              </w:rPr>
              <w:t>30</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1FF5D7D" w14:textId="271B4AC4" w:rsidR="00445328" w:rsidRDefault="00445328" w:rsidP="00445328">
            <w:pPr>
              <w:rPr>
                <w:rFonts w:ascii="Arial" w:hAnsi="Arial" w:cs="Arial"/>
                <w:color w:val="000000"/>
                <w:sz w:val="18"/>
                <w:szCs w:val="18"/>
              </w:rPr>
            </w:pPr>
            <w:r>
              <w:rPr>
                <w:rFonts w:ascii="Arial" w:hAnsi="Arial" w:cs="Arial"/>
                <w:color w:val="000000"/>
                <w:sz w:val="18"/>
                <w:szCs w:val="18"/>
              </w:rPr>
              <w:t>1</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CB2326B" w14:textId="77777777" w:rsidR="00445328" w:rsidRDefault="00445328" w:rsidP="00445328">
            <w:pPr>
              <w:rPr>
                <w:rFonts w:ascii="Arial" w:hAnsi="Arial" w:cs="Arial"/>
                <w:color w:val="000000"/>
                <w:sz w:val="18"/>
                <w:szCs w:val="18"/>
              </w:rPr>
            </w:pPr>
            <w:r>
              <w:rPr>
                <w:rFonts w:ascii="Arial" w:hAnsi="Arial" w:cs="Arial"/>
                <w:color w:val="000000"/>
                <w:sz w:val="18"/>
                <w:szCs w:val="18"/>
              </w:rPr>
              <w:t>7,14</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8BA2F99" w14:textId="586CABE2" w:rsidR="00445328" w:rsidRPr="00445328" w:rsidRDefault="00445328" w:rsidP="00445328">
            <w:pPr>
              <w:pStyle w:val="af8"/>
              <w:rPr>
                <w:rStyle w:val="apple-converted-space"/>
                <w:rFonts w:ascii="Arial" w:hAnsi="Arial" w:cs="Arial"/>
                <w:color w:val="000000"/>
                <w:sz w:val="18"/>
                <w:szCs w:val="18"/>
              </w:rPr>
            </w:pPr>
            <w:r w:rsidRPr="00445328">
              <w:rPr>
                <w:rStyle w:val="apple-converted-space"/>
                <w:rFonts w:ascii="Arial" w:hAnsi="Arial" w:cs="Arial"/>
                <w:color w:val="000000"/>
                <w:sz w:val="18"/>
                <w:szCs w:val="18"/>
              </w:rPr>
              <w:t xml:space="preserve">- </w:t>
            </w:r>
            <w:proofErr w:type="spellStart"/>
            <w:r w:rsidRPr="00445328">
              <w:rPr>
                <w:rStyle w:val="apple-converted-space"/>
                <w:rFonts w:ascii="Arial" w:hAnsi="Arial" w:cs="Arial"/>
                <w:color w:val="000000"/>
                <w:sz w:val="18"/>
                <w:szCs w:val="18"/>
              </w:rPr>
              <w:t>Акталиева</w:t>
            </w:r>
            <w:proofErr w:type="spellEnd"/>
            <w:r w:rsidRPr="00445328">
              <w:rPr>
                <w:rStyle w:val="apple-converted-space"/>
                <w:rFonts w:ascii="Arial" w:hAnsi="Arial" w:cs="Arial"/>
                <w:color w:val="000000"/>
                <w:sz w:val="18"/>
                <w:szCs w:val="18"/>
              </w:rPr>
              <w:t xml:space="preserve"> </w:t>
            </w:r>
            <w:proofErr w:type="spellStart"/>
            <w:r w:rsidRPr="00445328">
              <w:rPr>
                <w:rStyle w:val="apple-converted-space"/>
                <w:rFonts w:ascii="Arial" w:hAnsi="Arial" w:cs="Arial"/>
                <w:color w:val="000000"/>
                <w:sz w:val="18"/>
                <w:szCs w:val="18"/>
              </w:rPr>
              <w:t>Эсет</w:t>
            </w:r>
            <w:proofErr w:type="spellEnd"/>
          </w:p>
          <w:p w14:paraId="39C0CA2A" w14:textId="77777777" w:rsidR="00445328" w:rsidRPr="00445328" w:rsidRDefault="00445328" w:rsidP="00445328">
            <w:pPr>
              <w:pStyle w:val="af8"/>
              <w:rPr>
                <w:rStyle w:val="apple-converted-space"/>
                <w:rFonts w:ascii="Arial" w:hAnsi="Arial" w:cs="Arial"/>
                <w:color w:val="000000"/>
                <w:sz w:val="18"/>
                <w:szCs w:val="18"/>
              </w:rPr>
            </w:pPr>
            <w:r w:rsidRPr="00445328">
              <w:rPr>
                <w:rStyle w:val="apple-converted-space"/>
                <w:rFonts w:ascii="Arial" w:hAnsi="Arial" w:cs="Arial"/>
                <w:color w:val="000000"/>
                <w:sz w:val="18"/>
                <w:szCs w:val="18"/>
              </w:rPr>
              <w:t xml:space="preserve">       С одной «4» - </w:t>
            </w:r>
            <w:proofErr w:type="spellStart"/>
            <w:r w:rsidRPr="00445328">
              <w:rPr>
                <w:rStyle w:val="apple-converted-space"/>
                <w:rFonts w:ascii="Arial" w:hAnsi="Arial" w:cs="Arial"/>
                <w:color w:val="000000"/>
                <w:sz w:val="18"/>
                <w:szCs w:val="18"/>
              </w:rPr>
              <w:t>Чеджоев</w:t>
            </w:r>
            <w:proofErr w:type="spellEnd"/>
            <w:r w:rsidRPr="00445328">
              <w:rPr>
                <w:rStyle w:val="apple-converted-space"/>
                <w:rFonts w:ascii="Arial" w:hAnsi="Arial" w:cs="Arial"/>
                <w:color w:val="000000"/>
                <w:sz w:val="18"/>
                <w:szCs w:val="18"/>
              </w:rPr>
              <w:t xml:space="preserve"> Рустам (химия)   </w:t>
            </w:r>
          </w:p>
          <w:p w14:paraId="081A4488" w14:textId="37C8512E" w:rsidR="00445328" w:rsidRDefault="00445328" w:rsidP="00445328">
            <w:pPr>
              <w:pStyle w:val="af8"/>
              <w:rPr>
                <w:rStyle w:val="apple-converted-space"/>
                <w:rFonts w:ascii="Arial" w:hAnsi="Arial" w:cs="Arial"/>
                <w:color w:val="000000"/>
                <w:sz w:val="18"/>
                <w:szCs w:val="18"/>
              </w:rPr>
            </w:pP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2C3D684" w14:textId="77777777" w:rsidR="00445328" w:rsidRDefault="00445328" w:rsidP="00445328">
            <w:pPr>
              <w:rPr>
                <w:rFonts w:ascii="Arial" w:hAnsi="Arial" w:cs="Arial"/>
                <w:color w:val="000000"/>
                <w:sz w:val="18"/>
                <w:szCs w:val="18"/>
              </w:rPr>
            </w:pPr>
            <w:r>
              <w:rPr>
                <w:rFonts w:ascii="Arial" w:hAnsi="Arial" w:cs="Arial"/>
                <w:color w:val="000000"/>
                <w:sz w:val="18"/>
                <w:szCs w:val="18"/>
              </w:rPr>
              <w:t>6</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E09803C" w14:textId="77777777" w:rsidR="00445328" w:rsidRDefault="00445328" w:rsidP="00445328">
            <w:pPr>
              <w:rPr>
                <w:rFonts w:ascii="Arial" w:hAnsi="Arial" w:cs="Arial"/>
                <w:color w:val="000000"/>
                <w:sz w:val="18"/>
                <w:szCs w:val="18"/>
              </w:rPr>
            </w:pPr>
            <w:r>
              <w:rPr>
                <w:rFonts w:ascii="Arial" w:hAnsi="Arial" w:cs="Arial"/>
                <w:color w:val="000000"/>
                <w:sz w:val="18"/>
                <w:szCs w:val="18"/>
              </w:rPr>
              <w:t>21</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D89686C" w14:textId="4D9CAA29" w:rsidR="00445328" w:rsidRDefault="00445328" w:rsidP="00445328">
            <w:pP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1</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B77BCEC" w14:textId="77777777" w:rsidR="00445328" w:rsidRDefault="00445328" w:rsidP="00445328">
            <w:pPr>
              <w:rPr>
                <w:rFonts w:ascii="Arial" w:hAnsi="Arial" w:cs="Arial"/>
                <w:color w:val="000000"/>
                <w:sz w:val="18"/>
                <w:szCs w:val="18"/>
              </w:rPr>
            </w:pPr>
            <w:r>
              <w:rPr>
                <w:rFonts w:ascii="Arial" w:hAnsi="Arial" w:cs="Arial"/>
                <w:color w:val="000000"/>
                <w:sz w:val="18"/>
                <w:szCs w:val="18"/>
              </w:rPr>
              <w:t>71%</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B975A5E"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8727734"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A53E26D"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F2255F3" w14:textId="77777777" w:rsidR="00445328" w:rsidRDefault="00445328" w:rsidP="00445328">
            <w:pPr>
              <w:rPr>
                <w:rFonts w:ascii="Arial" w:hAnsi="Arial" w:cs="Arial"/>
                <w:color w:val="000000"/>
                <w:sz w:val="18"/>
                <w:szCs w:val="18"/>
              </w:rPr>
            </w:pPr>
            <w:r>
              <w:rPr>
                <w:rFonts w:ascii="Arial" w:hAnsi="Arial" w:cs="Arial"/>
                <w:color w:val="000000"/>
                <w:sz w:val="18"/>
                <w:szCs w:val="18"/>
              </w:rPr>
              <w:t>2,97</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34829C3" w14:textId="77777777" w:rsidR="00445328" w:rsidRDefault="00445328" w:rsidP="00445328">
            <w:pPr>
              <w:rPr>
                <w:rFonts w:ascii="Arial" w:hAnsi="Arial" w:cs="Arial"/>
                <w:color w:val="000000"/>
                <w:sz w:val="18"/>
                <w:szCs w:val="18"/>
              </w:rPr>
            </w:pPr>
            <w:r>
              <w:rPr>
                <w:rFonts w:ascii="Arial" w:hAnsi="Arial" w:cs="Arial"/>
                <w:color w:val="000000"/>
                <w:sz w:val="18"/>
                <w:szCs w:val="18"/>
              </w:rPr>
              <w:t>13%</w:t>
            </w:r>
          </w:p>
        </w:tc>
      </w:tr>
      <w:tr w:rsidR="00445328" w14:paraId="3D2B3382"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9507CA5" w14:textId="77777777" w:rsidR="00445328" w:rsidRDefault="00445328" w:rsidP="00445328">
            <w:pPr>
              <w:rPr>
                <w:rFonts w:ascii="Arial" w:hAnsi="Arial" w:cs="Arial"/>
                <w:b/>
                <w:color w:val="C00000"/>
                <w:sz w:val="18"/>
                <w:szCs w:val="18"/>
              </w:rPr>
            </w:pPr>
            <w:r>
              <w:rPr>
                <w:rFonts w:ascii="Arial" w:hAnsi="Arial" w:cs="Arial"/>
                <w:b/>
                <w:color w:val="C00000"/>
                <w:sz w:val="18"/>
                <w:szCs w:val="18"/>
              </w:rPr>
              <w:t>10</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FCAD1C3" w14:textId="61B27152" w:rsidR="00445328" w:rsidRDefault="00445328" w:rsidP="00445328">
            <w:pPr>
              <w:rPr>
                <w:rFonts w:ascii="Arial" w:hAnsi="Arial" w:cs="Arial"/>
                <w:color w:val="000000"/>
                <w:sz w:val="18"/>
                <w:szCs w:val="18"/>
              </w:rPr>
            </w:pPr>
            <w:r>
              <w:rPr>
                <w:rFonts w:ascii="Arial" w:hAnsi="Arial" w:cs="Arial"/>
                <w:color w:val="000000"/>
                <w:sz w:val="18"/>
                <w:szCs w:val="18"/>
              </w:rPr>
              <w:t>1</w:t>
            </w:r>
            <w:r w:rsidR="00782A6F">
              <w:rPr>
                <w:rFonts w:ascii="Arial" w:hAnsi="Arial" w:cs="Arial"/>
                <w:color w:val="000000"/>
                <w:sz w:val="18"/>
                <w:szCs w:val="18"/>
              </w:rPr>
              <w:t>5</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2DDD738"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3964DB8"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A3E7F88" w14:textId="15B24829" w:rsidR="00445328" w:rsidRPr="00445328" w:rsidRDefault="00445328" w:rsidP="00782A6F">
            <w:pPr>
              <w:pStyle w:val="af8"/>
              <w:rPr>
                <w:rStyle w:val="apple-converted-space"/>
                <w:rFonts w:ascii="Arial" w:hAnsi="Arial" w:cs="Arial"/>
                <w:color w:val="000000"/>
                <w:sz w:val="18"/>
                <w:szCs w:val="18"/>
              </w:rPr>
            </w:pPr>
            <w:r>
              <w:rPr>
                <w:rStyle w:val="apple-converted-space"/>
                <w:rFonts w:ascii="Arial" w:hAnsi="Arial" w:cs="Arial"/>
                <w:color w:val="000000"/>
                <w:sz w:val="18"/>
                <w:szCs w:val="18"/>
              </w:rPr>
              <w:t>-</w:t>
            </w:r>
          </w:p>
          <w:p w14:paraId="4AAF7253" w14:textId="77777777" w:rsidR="00445328" w:rsidRPr="00445328" w:rsidRDefault="00445328" w:rsidP="00445328">
            <w:pPr>
              <w:pStyle w:val="af8"/>
              <w:rPr>
                <w:rStyle w:val="apple-converted-space"/>
                <w:rFonts w:ascii="Arial" w:hAnsi="Arial" w:cs="Arial"/>
                <w:color w:val="000000"/>
                <w:sz w:val="18"/>
                <w:szCs w:val="18"/>
              </w:rPr>
            </w:pPr>
            <w:r w:rsidRPr="00445328">
              <w:rPr>
                <w:rStyle w:val="apple-converted-space"/>
                <w:rFonts w:ascii="Arial" w:hAnsi="Arial" w:cs="Arial"/>
                <w:color w:val="000000"/>
                <w:sz w:val="18"/>
                <w:szCs w:val="18"/>
              </w:rPr>
              <w:t xml:space="preserve">  «4» -    4</w:t>
            </w:r>
          </w:p>
          <w:p w14:paraId="48306588" w14:textId="47C1C5F9" w:rsidR="00445328" w:rsidRDefault="00445328" w:rsidP="00445328">
            <w:pPr>
              <w:pStyle w:val="af8"/>
              <w:rPr>
                <w:rStyle w:val="apple-converted-space"/>
                <w:rFonts w:ascii="Arial" w:hAnsi="Arial" w:cs="Arial"/>
                <w:color w:val="000000"/>
                <w:sz w:val="18"/>
                <w:szCs w:val="18"/>
              </w:rPr>
            </w:pPr>
            <w:r w:rsidRPr="00445328">
              <w:rPr>
                <w:rStyle w:val="apple-converted-space"/>
                <w:rFonts w:ascii="Arial" w:hAnsi="Arial" w:cs="Arial"/>
                <w:color w:val="000000"/>
                <w:sz w:val="18"/>
                <w:szCs w:val="18"/>
              </w:rPr>
              <w:t>«3» - 6</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3B3FC82" w14:textId="1C2079F4" w:rsidR="00445328" w:rsidRDefault="00782A6F" w:rsidP="00445328">
            <w:pPr>
              <w:rPr>
                <w:rFonts w:ascii="Arial" w:hAnsi="Arial" w:cs="Arial"/>
                <w:color w:val="000000"/>
                <w:sz w:val="18"/>
                <w:szCs w:val="18"/>
              </w:rPr>
            </w:pPr>
            <w:r>
              <w:rPr>
                <w:rFonts w:ascii="Arial" w:hAnsi="Arial" w:cs="Arial"/>
                <w:color w:val="000000"/>
                <w:sz w:val="18"/>
                <w:szCs w:val="18"/>
              </w:rPr>
              <w:t>4</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AEAC27F" w14:textId="77777777" w:rsidR="00445328" w:rsidRDefault="00445328" w:rsidP="00445328">
            <w:pPr>
              <w:rPr>
                <w:rFonts w:ascii="Arial" w:hAnsi="Arial" w:cs="Arial"/>
                <w:color w:val="000000"/>
                <w:sz w:val="18"/>
                <w:szCs w:val="18"/>
              </w:rPr>
            </w:pPr>
            <w:r>
              <w:rPr>
                <w:rFonts w:ascii="Arial" w:hAnsi="Arial" w:cs="Arial"/>
                <w:color w:val="000000"/>
                <w:sz w:val="18"/>
                <w:szCs w:val="18"/>
              </w:rPr>
              <w:t>23%</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B344F9E" w14:textId="77777777" w:rsidR="00445328" w:rsidRDefault="00445328" w:rsidP="00445328">
            <w:pPr>
              <w:rPr>
                <w:rFonts w:ascii="Arial" w:hAnsi="Arial" w:cs="Arial"/>
                <w:color w:val="000000"/>
                <w:sz w:val="18"/>
                <w:szCs w:val="18"/>
              </w:rPr>
            </w:pPr>
            <w:r>
              <w:rPr>
                <w:rFonts w:ascii="Arial" w:hAnsi="Arial" w:cs="Arial"/>
                <w:color w:val="000000"/>
                <w:sz w:val="18"/>
                <w:szCs w:val="18"/>
              </w:rPr>
              <w:t>6</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0DF0CD4" w14:textId="77777777" w:rsidR="00445328" w:rsidRDefault="00445328" w:rsidP="00445328">
            <w:pPr>
              <w:rPr>
                <w:rFonts w:ascii="Arial" w:hAnsi="Arial" w:cs="Arial"/>
                <w:color w:val="000000"/>
                <w:sz w:val="18"/>
                <w:szCs w:val="18"/>
              </w:rPr>
            </w:pPr>
            <w:r>
              <w:rPr>
                <w:rFonts w:ascii="Arial" w:hAnsi="Arial" w:cs="Arial"/>
                <w:color w:val="000000"/>
                <w:sz w:val="18"/>
                <w:szCs w:val="18"/>
              </w:rPr>
              <w:t>54%</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7FC1634" w14:textId="792BB091" w:rsidR="00445328" w:rsidRDefault="00445328" w:rsidP="00445328">
            <w:pPr>
              <w:rPr>
                <w:rFonts w:ascii="Arial" w:hAnsi="Arial" w:cs="Arial"/>
                <w:color w:val="000000"/>
                <w:sz w:val="18"/>
                <w:szCs w:val="18"/>
              </w:rPr>
            </w:pP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CECA606" w14:textId="2649D2E0" w:rsidR="00445328" w:rsidRDefault="00445328" w:rsidP="00445328">
            <w:pPr>
              <w:rPr>
                <w:rFonts w:ascii="Arial" w:hAnsi="Arial" w:cs="Arial"/>
                <w:color w:val="000000"/>
                <w:sz w:val="18"/>
                <w:szCs w:val="18"/>
              </w:rPr>
            </w:pP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B2D4A3F" w14:textId="24F3567D" w:rsidR="00445328" w:rsidRDefault="00445328" w:rsidP="00445328">
            <w:pPr>
              <w:rPr>
                <w:rFonts w:ascii="Arial" w:hAnsi="Arial" w:cs="Arial"/>
                <w:color w:val="000000"/>
                <w:sz w:val="18"/>
                <w:szCs w:val="18"/>
              </w:rPr>
            </w:pP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3864A7A" w14:textId="77777777" w:rsidR="00445328" w:rsidRDefault="00445328" w:rsidP="00445328">
            <w:pPr>
              <w:rPr>
                <w:rFonts w:ascii="Arial" w:hAnsi="Arial" w:cs="Arial"/>
                <w:color w:val="000000"/>
                <w:sz w:val="18"/>
                <w:szCs w:val="18"/>
              </w:rPr>
            </w:pPr>
            <w:r>
              <w:rPr>
                <w:rFonts w:ascii="Arial" w:hAnsi="Arial" w:cs="Arial"/>
                <w:color w:val="000000"/>
                <w:sz w:val="18"/>
                <w:szCs w:val="18"/>
              </w:rPr>
              <w:t>3,0</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1E3D9E7" w14:textId="77777777" w:rsidR="00445328" w:rsidRDefault="00445328" w:rsidP="00445328">
            <w:pPr>
              <w:rPr>
                <w:rFonts w:ascii="Arial" w:hAnsi="Arial" w:cs="Arial"/>
                <w:color w:val="000000"/>
                <w:sz w:val="18"/>
                <w:szCs w:val="18"/>
              </w:rPr>
            </w:pPr>
            <w:r>
              <w:rPr>
                <w:rFonts w:ascii="Arial" w:hAnsi="Arial" w:cs="Arial"/>
                <w:color w:val="000000"/>
                <w:sz w:val="18"/>
                <w:szCs w:val="18"/>
              </w:rPr>
              <w:t>23%</w:t>
            </w:r>
          </w:p>
        </w:tc>
      </w:tr>
      <w:tr w:rsidR="00445328" w14:paraId="7D06FF37" w14:textId="77777777" w:rsidTr="00122F11">
        <w:tc>
          <w:tcPr>
            <w:tcW w:w="66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D63CBBB" w14:textId="77777777" w:rsidR="00445328" w:rsidRDefault="00445328" w:rsidP="00445328">
            <w:pPr>
              <w:rPr>
                <w:rFonts w:ascii="Arial" w:hAnsi="Arial" w:cs="Arial"/>
                <w:b/>
                <w:color w:val="C00000"/>
                <w:sz w:val="18"/>
                <w:szCs w:val="18"/>
              </w:rPr>
            </w:pPr>
            <w:r>
              <w:rPr>
                <w:rFonts w:ascii="Arial" w:hAnsi="Arial" w:cs="Arial"/>
                <w:b/>
                <w:color w:val="C00000"/>
                <w:sz w:val="18"/>
                <w:szCs w:val="18"/>
              </w:rPr>
              <w:lastRenderedPageBreak/>
              <w:t>11</w:t>
            </w:r>
          </w:p>
        </w:tc>
        <w:tc>
          <w:tcPr>
            <w:tcW w:w="674"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88BA60B" w14:textId="77777777" w:rsidR="00445328" w:rsidRDefault="00445328" w:rsidP="00445328">
            <w:pPr>
              <w:rPr>
                <w:rFonts w:ascii="Arial" w:hAnsi="Arial" w:cs="Arial"/>
                <w:color w:val="000000"/>
                <w:sz w:val="18"/>
                <w:szCs w:val="18"/>
              </w:rPr>
            </w:pPr>
            <w:r>
              <w:rPr>
                <w:rFonts w:ascii="Arial" w:hAnsi="Arial" w:cs="Arial"/>
                <w:color w:val="000000"/>
                <w:sz w:val="18"/>
                <w:szCs w:val="18"/>
              </w:rPr>
              <w:t>24</w:t>
            </w:r>
          </w:p>
        </w:tc>
        <w:tc>
          <w:tcPr>
            <w:tcW w:w="673"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06DB70E" w14:textId="77777777" w:rsidR="00445328" w:rsidRDefault="00445328" w:rsidP="00445328">
            <w:pPr>
              <w:rPr>
                <w:rFonts w:ascii="Arial" w:hAnsi="Arial" w:cs="Arial"/>
                <w:color w:val="000000"/>
                <w:sz w:val="18"/>
                <w:szCs w:val="18"/>
              </w:rPr>
            </w:pPr>
            <w:r>
              <w:rPr>
                <w:rFonts w:ascii="Arial" w:hAnsi="Arial" w:cs="Arial"/>
                <w:color w:val="000000"/>
                <w:sz w:val="18"/>
                <w:szCs w:val="18"/>
              </w:rPr>
              <w:t>2</w:t>
            </w:r>
          </w:p>
        </w:tc>
        <w:tc>
          <w:tcPr>
            <w:tcW w:w="85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C1483BA" w14:textId="77777777" w:rsidR="00445328" w:rsidRDefault="00445328" w:rsidP="00445328">
            <w:pPr>
              <w:rPr>
                <w:rFonts w:ascii="Arial" w:hAnsi="Arial" w:cs="Arial"/>
                <w:color w:val="000000"/>
                <w:sz w:val="18"/>
                <w:szCs w:val="18"/>
              </w:rPr>
            </w:pPr>
            <w:r>
              <w:rPr>
                <w:rFonts w:ascii="Arial" w:hAnsi="Arial" w:cs="Arial"/>
                <w:color w:val="000000"/>
                <w:sz w:val="18"/>
                <w:szCs w:val="18"/>
              </w:rPr>
              <w:t>8,3</w:t>
            </w:r>
          </w:p>
        </w:tc>
        <w:tc>
          <w:tcPr>
            <w:tcW w:w="17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6A0E6922" w14:textId="77777777" w:rsidR="00445328" w:rsidRDefault="00445328" w:rsidP="00445328">
            <w:pPr>
              <w:pStyle w:val="af8"/>
              <w:rPr>
                <w:rStyle w:val="apple-converted-space"/>
                <w:rFonts w:ascii="Arial" w:hAnsi="Arial" w:cs="Arial"/>
                <w:color w:val="000000"/>
                <w:sz w:val="18"/>
                <w:szCs w:val="18"/>
              </w:rPr>
            </w:pP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45E43337" w14:textId="77777777" w:rsidR="00445328" w:rsidRDefault="00445328" w:rsidP="00445328">
            <w:pPr>
              <w:rPr>
                <w:rFonts w:ascii="Arial" w:hAnsi="Arial" w:cs="Arial"/>
                <w:color w:val="000000"/>
                <w:sz w:val="18"/>
                <w:szCs w:val="18"/>
              </w:rPr>
            </w:pPr>
            <w:r>
              <w:rPr>
                <w:rFonts w:ascii="Arial" w:hAnsi="Arial" w:cs="Arial"/>
                <w:color w:val="000000"/>
                <w:sz w:val="18"/>
                <w:szCs w:val="18"/>
              </w:rPr>
              <w:t>8</w:t>
            </w:r>
          </w:p>
        </w:tc>
        <w:tc>
          <w:tcPr>
            <w:tcW w:w="72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5E8D941A" w14:textId="77777777" w:rsidR="00445328" w:rsidRDefault="00445328" w:rsidP="00445328">
            <w:pPr>
              <w:rPr>
                <w:rFonts w:ascii="Arial" w:hAnsi="Arial" w:cs="Arial"/>
                <w:color w:val="000000"/>
                <w:sz w:val="18"/>
                <w:szCs w:val="18"/>
              </w:rPr>
            </w:pPr>
            <w:r>
              <w:rPr>
                <w:rFonts w:ascii="Arial" w:hAnsi="Arial" w:cs="Arial"/>
                <w:color w:val="000000"/>
                <w:sz w:val="18"/>
                <w:szCs w:val="18"/>
              </w:rPr>
              <w:t>42</w:t>
            </w:r>
          </w:p>
        </w:tc>
        <w:tc>
          <w:tcPr>
            <w:tcW w:w="46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877A274" w14:textId="77777777" w:rsidR="00445328" w:rsidRDefault="00445328" w:rsidP="00445328">
            <w:pPr>
              <w:rPr>
                <w:rFonts w:ascii="Arial" w:hAnsi="Arial" w:cs="Arial"/>
                <w:color w:val="000000"/>
                <w:sz w:val="18"/>
                <w:szCs w:val="18"/>
              </w:rPr>
            </w:pPr>
            <w:r>
              <w:rPr>
                <w:rFonts w:ascii="Arial" w:hAnsi="Arial" w:cs="Arial"/>
                <w:color w:val="000000"/>
                <w:sz w:val="18"/>
                <w:szCs w:val="18"/>
              </w:rPr>
              <w:t>14</w:t>
            </w:r>
          </w:p>
        </w:tc>
        <w:tc>
          <w:tcPr>
            <w:tcW w:w="56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20A02365" w14:textId="77777777" w:rsidR="00445328" w:rsidRDefault="00445328" w:rsidP="00445328">
            <w:pPr>
              <w:rPr>
                <w:rFonts w:ascii="Arial" w:hAnsi="Arial" w:cs="Arial"/>
                <w:color w:val="000000"/>
                <w:sz w:val="18"/>
                <w:szCs w:val="18"/>
              </w:rPr>
            </w:pPr>
            <w:r>
              <w:rPr>
                <w:rFonts w:ascii="Arial" w:hAnsi="Arial" w:cs="Arial"/>
                <w:color w:val="000000"/>
                <w:sz w:val="18"/>
                <w:szCs w:val="18"/>
              </w:rPr>
              <w:t>58</w:t>
            </w:r>
          </w:p>
        </w:tc>
        <w:tc>
          <w:tcPr>
            <w:tcW w:w="426"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3A7A98DB"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708"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0C46E81F" w14:textId="77777777" w:rsidR="00445328" w:rsidRDefault="00445328" w:rsidP="00445328">
            <w:pPr>
              <w:rPr>
                <w:rFonts w:ascii="Arial" w:hAnsi="Arial" w:cs="Arial"/>
                <w:color w:val="000000"/>
                <w:sz w:val="18"/>
                <w:szCs w:val="18"/>
              </w:rPr>
            </w:pPr>
            <w:r>
              <w:rPr>
                <w:rFonts w:ascii="Arial" w:hAnsi="Arial" w:cs="Arial"/>
                <w:color w:val="000000"/>
                <w:sz w:val="18"/>
                <w:szCs w:val="18"/>
              </w:rPr>
              <w:t>-</w:t>
            </w:r>
          </w:p>
        </w:tc>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743A995" w14:textId="77777777" w:rsidR="00445328" w:rsidRDefault="00445328" w:rsidP="00445328">
            <w:pPr>
              <w:rPr>
                <w:rFonts w:ascii="Arial" w:hAnsi="Arial" w:cs="Arial"/>
                <w:color w:val="000000"/>
                <w:sz w:val="18"/>
                <w:szCs w:val="18"/>
              </w:rPr>
            </w:pPr>
            <w:r>
              <w:rPr>
                <w:rFonts w:ascii="Arial" w:hAnsi="Arial" w:cs="Arial"/>
                <w:color w:val="000000"/>
                <w:sz w:val="18"/>
                <w:szCs w:val="18"/>
              </w:rPr>
              <w:t>_</w:t>
            </w:r>
          </w:p>
        </w:tc>
        <w:tc>
          <w:tcPr>
            <w:tcW w:w="59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19CD7513" w14:textId="77777777" w:rsidR="00445328" w:rsidRDefault="00445328" w:rsidP="00445328">
            <w:pPr>
              <w:rPr>
                <w:rFonts w:ascii="Arial" w:hAnsi="Arial" w:cs="Arial"/>
                <w:color w:val="000000"/>
                <w:sz w:val="18"/>
                <w:szCs w:val="18"/>
              </w:rPr>
            </w:pPr>
            <w:r>
              <w:rPr>
                <w:rFonts w:ascii="Arial" w:hAnsi="Arial" w:cs="Arial"/>
                <w:color w:val="000000"/>
                <w:sz w:val="18"/>
                <w:szCs w:val="18"/>
              </w:rPr>
              <w:t>3,50</w:t>
            </w:r>
          </w:p>
        </w:tc>
        <w:tc>
          <w:tcPr>
            <w:tcW w:w="711"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tcPr>
          <w:p w14:paraId="7A11195D" w14:textId="77777777" w:rsidR="00445328" w:rsidRDefault="00445328" w:rsidP="00445328">
            <w:pPr>
              <w:rPr>
                <w:rFonts w:ascii="Arial" w:hAnsi="Arial" w:cs="Arial"/>
                <w:color w:val="000000"/>
                <w:sz w:val="18"/>
                <w:szCs w:val="18"/>
              </w:rPr>
            </w:pPr>
            <w:r>
              <w:rPr>
                <w:rFonts w:ascii="Arial" w:hAnsi="Arial" w:cs="Arial"/>
                <w:color w:val="000000"/>
                <w:sz w:val="18"/>
                <w:szCs w:val="18"/>
              </w:rPr>
              <w:t>42</w:t>
            </w:r>
          </w:p>
        </w:tc>
      </w:tr>
    </w:tbl>
    <w:p w14:paraId="1079D9B1" w14:textId="77777777" w:rsidR="004851F4" w:rsidRDefault="004851F4" w:rsidP="004851F4"/>
    <w:p w14:paraId="2DA126C1" w14:textId="77777777" w:rsidR="004851F4" w:rsidRDefault="004851F4" w:rsidP="004851F4">
      <w:pPr>
        <w:tabs>
          <w:tab w:val="left" w:pos="90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Сравнительный анализ качества обученности</w:t>
      </w:r>
    </w:p>
    <w:tbl>
      <w:tblPr>
        <w:tblW w:w="93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03"/>
        <w:gridCol w:w="1172"/>
        <w:gridCol w:w="1301"/>
        <w:gridCol w:w="1303"/>
        <w:gridCol w:w="1563"/>
        <w:gridCol w:w="1430"/>
      </w:tblGrid>
      <w:tr w:rsidR="004851F4" w14:paraId="351E16C1" w14:textId="77777777" w:rsidTr="00122F11">
        <w:tc>
          <w:tcPr>
            <w:tcW w:w="1300" w:type="dxa"/>
            <w:vMerge w:val="restart"/>
          </w:tcPr>
          <w:p w14:paraId="1A589095" w14:textId="77777777" w:rsidR="004851F4" w:rsidRDefault="004851F4" w:rsidP="00122F11">
            <w:pPr>
              <w:widowControl w:val="0"/>
              <w:tabs>
                <w:tab w:val="left" w:pos="0"/>
                <w:tab w:val="left" w:pos="720"/>
                <w:tab w:val="left" w:pos="1440"/>
              </w:tabs>
              <w:autoSpaceDE w:val="0"/>
              <w:autoSpaceDN w:val="0"/>
              <w:adjustRightInd w:val="0"/>
              <w:jc w:val="both"/>
              <w:rPr>
                <w:rFonts w:ascii="Times New Roman" w:hAnsi="Times New Roman" w:cs="Times New Roman"/>
                <w:b/>
                <w:color w:val="FF0000"/>
                <w:sz w:val="24"/>
                <w:szCs w:val="24"/>
              </w:rPr>
            </w:pPr>
          </w:p>
        </w:tc>
        <w:tc>
          <w:tcPr>
            <w:tcW w:w="2475" w:type="dxa"/>
            <w:gridSpan w:val="2"/>
          </w:tcPr>
          <w:p w14:paraId="52AF6F22"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 2018</w:t>
            </w:r>
          </w:p>
          <w:p w14:paraId="2F473E60"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2604" w:type="dxa"/>
            <w:gridSpan w:val="2"/>
          </w:tcPr>
          <w:p w14:paraId="5B30A63D"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2019</w:t>
            </w:r>
          </w:p>
          <w:p w14:paraId="7466694B"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2993" w:type="dxa"/>
            <w:gridSpan w:val="2"/>
          </w:tcPr>
          <w:p w14:paraId="17E25B1C"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 2020</w:t>
            </w:r>
          </w:p>
          <w:p w14:paraId="61CDF432"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учебный год</w:t>
            </w:r>
          </w:p>
        </w:tc>
      </w:tr>
      <w:tr w:rsidR="004851F4" w14:paraId="2FF2921E" w14:textId="77777777" w:rsidTr="00122F11">
        <w:trPr>
          <w:trHeight w:val="412"/>
        </w:trPr>
        <w:tc>
          <w:tcPr>
            <w:tcW w:w="1300" w:type="dxa"/>
            <w:vMerge/>
          </w:tcPr>
          <w:p w14:paraId="5E5BB5DD" w14:textId="77777777" w:rsidR="004851F4" w:rsidRDefault="004851F4" w:rsidP="00122F11">
            <w:pPr>
              <w:widowControl w:val="0"/>
              <w:tabs>
                <w:tab w:val="left" w:pos="0"/>
                <w:tab w:val="left" w:pos="720"/>
                <w:tab w:val="left" w:pos="1440"/>
              </w:tabs>
              <w:autoSpaceDE w:val="0"/>
              <w:autoSpaceDN w:val="0"/>
              <w:adjustRightInd w:val="0"/>
              <w:spacing w:line="360" w:lineRule="auto"/>
              <w:jc w:val="both"/>
              <w:rPr>
                <w:rFonts w:ascii="Times New Roman" w:hAnsi="Times New Roman" w:cs="Times New Roman"/>
                <w:color w:val="FF0000"/>
                <w:sz w:val="24"/>
                <w:szCs w:val="24"/>
              </w:rPr>
            </w:pPr>
          </w:p>
        </w:tc>
        <w:tc>
          <w:tcPr>
            <w:tcW w:w="1303" w:type="dxa"/>
          </w:tcPr>
          <w:p w14:paraId="7F5CD19F"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w:t>
            </w:r>
            <w:proofErr w:type="spellEnd"/>
            <w:r>
              <w:rPr>
                <w:rFonts w:ascii="Times New Roman" w:hAnsi="Times New Roman" w:cs="Times New Roman"/>
                <w:sz w:val="24"/>
                <w:szCs w:val="24"/>
              </w:rPr>
              <w:t>-</w:t>
            </w:r>
          </w:p>
          <w:p w14:paraId="26E2C802"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мость</w:t>
            </w:r>
            <w:proofErr w:type="spellEnd"/>
            <w:r>
              <w:rPr>
                <w:rFonts w:ascii="Times New Roman" w:hAnsi="Times New Roman" w:cs="Times New Roman"/>
                <w:sz w:val="24"/>
                <w:szCs w:val="24"/>
              </w:rPr>
              <w:t>, %</w:t>
            </w:r>
          </w:p>
        </w:tc>
        <w:tc>
          <w:tcPr>
            <w:tcW w:w="1172" w:type="dxa"/>
          </w:tcPr>
          <w:p w14:paraId="651FC952"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Качество, %</w:t>
            </w:r>
          </w:p>
        </w:tc>
        <w:tc>
          <w:tcPr>
            <w:tcW w:w="1301" w:type="dxa"/>
          </w:tcPr>
          <w:p w14:paraId="0F7B2B67"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w:t>
            </w:r>
            <w:proofErr w:type="spellEnd"/>
            <w:r>
              <w:rPr>
                <w:rFonts w:ascii="Times New Roman" w:hAnsi="Times New Roman" w:cs="Times New Roman"/>
                <w:sz w:val="24"/>
                <w:szCs w:val="24"/>
              </w:rPr>
              <w:t>-</w:t>
            </w:r>
          </w:p>
          <w:p w14:paraId="033CD561"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мость</w:t>
            </w:r>
            <w:proofErr w:type="spellEnd"/>
            <w:r>
              <w:rPr>
                <w:rFonts w:ascii="Times New Roman" w:hAnsi="Times New Roman" w:cs="Times New Roman"/>
                <w:sz w:val="24"/>
                <w:szCs w:val="24"/>
              </w:rPr>
              <w:t>, %</w:t>
            </w:r>
          </w:p>
        </w:tc>
        <w:tc>
          <w:tcPr>
            <w:tcW w:w="1303" w:type="dxa"/>
          </w:tcPr>
          <w:p w14:paraId="4FD29E3D"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Качество, %</w:t>
            </w:r>
          </w:p>
        </w:tc>
        <w:tc>
          <w:tcPr>
            <w:tcW w:w="1563" w:type="dxa"/>
          </w:tcPr>
          <w:p w14:paraId="5E0D663F"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w:t>
            </w:r>
            <w:proofErr w:type="spellEnd"/>
            <w:r>
              <w:rPr>
                <w:rFonts w:ascii="Times New Roman" w:hAnsi="Times New Roman" w:cs="Times New Roman"/>
                <w:sz w:val="24"/>
                <w:szCs w:val="24"/>
              </w:rPr>
              <w:t>-</w:t>
            </w:r>
          </w:p>
          <w:p w14:paraId="431878CC"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мость</w:t>
            </w:r>
            <w:proofErr w:type="spellEnd"/>
            <w:r>
              <w:rPr>
                <w:rFonts w:ascii="Times New Roman" w:hAnsi="Times New Roman" w:cs="Times New Roman"/>
                <w:sz w:val="24"/>
                <w:szCs w:val="24"/>
              </w:rPr>
              <w:t>, %</w:t>
            </w:r>
          </w:p>
        </w:tc>
        <w:tc>
          <w:tcPr>
            <w:tcW w:w="1430" w:type="dxa"/>
          </w:tcPr>
          <w:p w14:paraId="1CDEF1E5" w14:textId="77777777" w:rsidR="004851F4" w:rsidRDefault="004851F4" w:rsidP="00122F11">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Качество, %</w:t>
            </w:r>
          </w:p>
        </w:tc>
      </w:tr>
      <w:tr w:rsidR="00782A6F" w14:paraId="2F6D5BF5" w14:textId="77777777" w:rsidTr="00122F11">
        <w:tc>
          <w:tcPr>
            <w:tcW w:w="1300" w:type="dxa"/>
          </w:tcPr>
          <w:p w14:paraId="07DC5E05" w14:textId="77777777" w:rsidR="00782A6F" w:rsidRDefault="00782A6F" w:rsidP="00782A6F">
            <w:pPr>
              <w:widowControl w:val="0"/>
              <w:tabs>
                <w:tab w:val="left" w:pos="0"/>
                <w:tab w:val="left" w:pos="720"/>
                <w:tab w:val="left" w:pos="14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 ступень</w:t>
            </w:r>
          </w:p>
        </w:tc>
        <w:tc>
          <w:tcPr>
            <w:tcW w:w="1303" w:type="dxa"/>
          </w:tcPr>
          <w:p w14:paraId="2C0FA67B"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94,77</w:t>
            </w:r>
          </w:p>
        </w:tc>
        <w:tc>
          <w:tcPr>
            <w:tcW w:w="1172" w:type="dxa"/>
          </w:tcPr>
          <w:p w14:paraId="6F728D27"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55,11</w:t>
            </w:r>
          </w:p>
        </w:tc>
        <w:tc>
          <w:tcPr>
            <w:tcW w:w="1301" w:type="dxa"/>
          </w:tcPr>
          <w:p w14:paraId="189E1485"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97,42</w:t>
            </w:r>
          </w:p>
        </w:tc>
        <w:tc>
          <w:tcPr>
            <w:tcW w:w="1303" w:type="dxa"/>
          </w:tcPr>
          <w:p w14:paraId="0385F5D5"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53,75</w:t>
            </w:r>
          </w:p>
        </w:tc>
        <w:tc>
          <w:tcPr>
            <w:tcW w:w="1563" w:type="dxa"/>
          </w:tcPr>
          <w:p w14:paraId="453492BE" w14:textId="62AA02ED"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67</w:t>
            </w:r>
          </w:p>
        </w:tc>
        <w:tc>
          <w:tcPr>
            <w:tcW w:w="1430" w:type="dxa"/>
          </w:tcPr>
          <w:p w14:paraId="0CEE5CDE" w14:textId="51ED7839"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53,75</w:t>
            </w:r>
          </w:p>
        </w:tc>
      </w:tr>
      <w:tr w:rsidR="00782A6F" w14:paraId="5DE3E496" w14:textId="77777777" w:rsidTr="00122F11">
        <w:tc>
          <w:tcPr>
            <w:tcW w:w="1300" w:type="dxa"/>
          </w:tcPr>
          <w:p w14:paraId="116D9F66" w14:textId="77777777" w:rsidR="00782A6F" w:rsidRDefault="00782A6F" w:rsidP="00782A6F">
            <w:pPr>
              <w:widowControl w:val="0"/>
              <w:tabs>
                <w:tab w:val="left" w:pos="0"/>
                <w:tab w:val="left" w:pos="720"/>
                <w:tab w:val="left" w:pos="14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 ступень</w:t>
            </w:r>
          </w:p>
        </w:tc>
        <w:tc>
          <w:tcPr>
            <w:tcW w:w="1303" w:type="dxa"/>
          </w:tcPr>
          <w:p w14:paraId="3588B3EB"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90,20</w:t>
            </w:r>
          </w:p>
        </w:tc>
        <w:tc>
          <w:tcPr>
            <w:tcW w:w="1172" w:type="dxa"/>
          </w:tcPr>
          <w:p w14:paraId="586B0A1F"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41,88</w:t>
            </w:r>
          </w:p>
        </w:tc>
        <w:tc>
          <w:tcPr>
            <w:tcW w:w="1301" w:type="dxa"/>
          </w:tcPr>
          <w:p w14:paraId="1D70399B"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95,02</w:t>
            </w:r>
          </w:p>
        </w:tc>
        <w:tc>
          <w:tcPr>
            <w:tcW w:w="1303" w:type="dxa"/>
          </w:tcPr>
          <w:p w14:paraId="755EA9D3"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23,88</w:t>
            </w:r>
          </w:p>
        </w:tc>
        <w:tc>
          <w:tcPr>
            <w:tcW w:w="1563" w:type="dxa"/>
          </w:tcPr>
          <w:p w14:paraId="4BA5FE89" w14:textId="239A1772"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3</w:t>
            </w:r>
            <w:r>
              <w:rPr>
                <w:rFonts w:ascii="Times New Roman" w:hAnsi="Times New Roman" w:cs="Times New Roman"/>
                <w:sz w:val="24"/>
                <w:szCs w:val="24"/>
              </w:rPr>
              <w:t>,02</w:t>
            </w:r>
          </w:p>
        </w:tc>
        <w:tc>
          <w:tcPr>
            <w:tcW w:w="1430" w:type="dxa"/>
          </w:tcPr>
          <w:p w14:paraId="3A22A36A" w14:textId="40610CB6"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7</w:t>
            </w:r>
            <w:r>
              <w:rPr>
                <w:rFonts w:ascii="Times New Roman" w:hAnsi="Times New Roman" w:cs="Times New Roman"/>
                <w:sz w:val="24"/>
                <w:szCs w:val="24"/>
              </w:rPr>
              <w:t>,8</w:t>
            </w:r>
            <w:r>
              <w:rPr>
                <w:rFonts w:ascii="Times New Roman" w:hAnsi="Times New Roman" w:cs="Times New Roman"/>
                <w:sz w:val="24"/>
                <w:szCs w:val="24"/>
              </w:rPr>
              <w:t>4</w:t>
            </w:r>
          </w:p>
        </w:tc>
      </w:tr>
      <w:tr w:rsidR="00782A6F" w14:paraId="77CC715E" w14:textId="77777777" w:rsidTr="00122F11">
        <w:tc>
          <w:tcPr>
            <w:tcW w:w="1300" w:type="dxa"/>
          </w:tcPr>
          <w:p w14:paraId="0AC5287C" w14:textId="77777777" w:rsidR="00782A6F" w:rsidRDefault="00782A6F" w:rsidP="00782A6F">
            <w:pPr>
              <w:widowControl w:val="0"/>
              <w:tabs>
                <w:tab w:val="left" w:pos="0"/>
                <w:tab w:val="left" w:pos="720"/>
                <w:tab w:val="left" w:pos="14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 ступень</w:t>
            </w:r>
          </w:p>
        </w:tc>
        <w:tc>
          <w:tcPr>
            <w:tcW w:w="1303" w:type="dxa"/>
          </w:tcPr>
          <w:p w14:paraId="48AED64B"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2" w:type="dxa"/>
          </w:tcPr>
          <w:p w14:paraId="765FCC64"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46,33</w:t>
            </w:r>
          </w:p>
        </w:tc>
        <w:tc>
          <w:tcPr>
            <w:tcW w:w="1301" w:type="dxa"/>
          </w:tcPr>
          <w:p w14:paraId="54310DAA"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91,89</w:t>
            </w:r>
          </w:p>
        </w:tc>
        <w:tc>
          <w:tcPr>
            <w:tcW w:w="1303" w:type="dxa"/>
          </w:tcPr>
          <w:p w14:paraId="78E61DFA"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35,14</w:t>
            </w:r>
          </w:p>
        </w:tc>
        <w:tc>
          <w:tcPr>
            <w:tcW w:w="1563" w:type="dxa"/>
          </w:tcPr>
          <w:p w14:paraId="2F18FD40" w14:textId="15B41715"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01</w:t>
            </w:r>
          </w:p>
        </w:tc>
        <w:tc>
          <w:tcPr>
            <w:tcW w:w="1430" w:type="dxa"/>
          </w:tcPr>
          <w:p w14:paraId="6CB85CC9" w14:textId="7338B82B"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6</w:t>
            </w:r>
            <w:r>
              <w:rPr>
                <w:rFonts w:ascii="Times New Roman" w:hAnsi="Times New Roman" w:cs="Times New Roman"/>
                <w:sz w:val="24"/>
                <w:szCs w:val="24"/>
              </w:rPr>
              <w:t>,14</w:t>
            </w:r>
          </w:p>
        </w:tc>
      </w:tr>
      <w:tr w:rsidR="00782A6F" w14:paraId="2D602EEC" w14:textId="77777777" w:rsidTr="00122F11">
        <w:tc>
          <w:tcPr>
            <w:tcW w:w="1300" w:type="dxa"/>
          </w:tcPr>
          <w:p w14:paraId="79262825" w14:textId="77777777" w:rsidR="00782A6F" w:rsidRDefault="00782A6F" w:rsidP="00782A6F">
            <w:pPr>
              <w:widowControl w:val="0"/>
              <w:tabs>
                <w:tab w:val="left" w:pos="0"/>
                <w:tab w:val="left" w:pos="720"/>
                <w:tab w:val="left" w:pos="1440"/>
              </w:tabs>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По школе</w:t>
            </w:r>
          </w:p>
        </w:tc>
        <w:tc>
          <w:tcPr>
            <w:tcW w:w="1303" w:type="dxa"/>
          </w:tcPr>
          <w:p w14:paraId="47DEFD2A"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93,18</w:t>
            </w:r>
          </w:p>
        </w:tc>
        <w:tc>
          <w:tcPr>
            <w:tcW w:w="1172" w:type="dxa"/>
          </w:tcPr>
          <w:p w14:paraId="50A3197C"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47,82</w:t>
            </w:r>
          </w:p>
        </w:tc>
        <w:tc>
          <w:tcPr>
            <w:tcW w:w="1301" w:type="dxa"/>
          </w:tcPr>
          <w:p w14:paraId="1C159319"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95,66</w:t>
            </w:r>
          </w:p>
        </w:tc>
        <w:tc>
          <w:tcPr>
            <w:tcW w:w="1303" w:type="dxa"/>
          </w:tcPr>
          <w:p w14:paraId="02B8F2E3" w14:textId="77777777"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33,16</w:t>
            </w:r>
          </w:p>
        </w:tc>
        <w:tc>
          <w:tcPr>
            <w:tcW w:w="1563" w:type="dxa"/>
          </w:tcPr>
          <w:p w14:paraId="0C4AA8EA" w14:textId="12704275"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9</w:t>
            </w:r>
            <w:r>
              <w:rPr>
                <w:rFonts w:ascii="Times New Roman" w:hAnsi="Times New Roman" w:cs="Times New Roman"/>
                <w:b/>
                <w:sz w:val="24"/>
                <w:szCs w:val="24"/>
                <w:highlight w:val="yellow"/>
              </w:rPr>
              <w:t>6</w:t>
            </w:r>
            <w:r>
              <w:rPr>
                <w:rFonts w:ascii="Times New Roman" w:hAnsi="Times New Roman" w:cs="Times New Roman"/>
                <w:b/>
                <w:sz w:val="24"/>
                <w:szCs w:val="24"/>
                <w:highlight w:val="yellow"/>
              </w:rPr>
              <w:t>,</w:t>
            </w:r>
            <w:r>
              <w:rPr>
                <w:rFonts w:ascii="Times New Roman" w:hAnsi="Times New Roman" w:cs="Times New Roman"/>
                <w:b/>
                <w:sz w:val="24"/>
                <w:szCs w:val="24"/>
                <w:highlight w:val="yellow"/>
              </w:rPr>
              <w:t>45</w:t>
            </w:r>
          </w:p>
        </w:tc>
        <w:tc>
          <w:tcPr>
            <w:tcW w:w="1430" w:type="dxa"/>
          </w:tcPr>
          <w:p w14:paraId="273EC033" w14:textId="221CC119" w:rsidR="00782A6F" w:rsidRDefault="00782A6F" w:rsidP="00782A6F">
            <w:pPr>
              <w:widowControl w:val="0"/>
              <w:tabs>
                <w:tab w:val="left" w:pos="0"/>
                <w:tab w:val="left" w:pos="720"/>
                <w:tab w:val="left" w:pos="1440"/>
              </w:tabs>
              <w:autoSpaceDE w:val="0"/>
              <w:autoSpaceDN w:val="0"/>
              <w:adjustRightInd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w:t>
            </w:r>
            <w:r>
              <w:rPr>
                <w:rFonts w:ascii="Times New Roman" w:hAnsi="Times New Roman" w:cs="Times New Roman"/>
                <w:b/>
                <w:sz w:val="24"/>
                <w:szCs w:val="24"/>
                <w:highlight w:val="yellow"/>
              </w:rPr>
              <w:t>4</w:t>
            </w:r>
            <w:r>
              <w:rPr>
                <w:rFonts w:ascii="Times New Roman" w:hAnsi="Times New Roman" w:cs="Times New Roman"/>
                <w:b/>
                <w:sz w:val="24"/>
                <w:szCs w:val="24"/>
                <w:highlight w:val="yellow"/>
              </w:rPr>
              <w:t>,1</w:t>
            </w:r>
            <w:r>
              <w:rPr>
                <w:rFonts w:ascii="Times New Roman" w:hAnsi="Times New Roman" w:cs="Times New Roman"/>
                <w:b/>
                <w:sz w:val="24"/>
                <w:szCs w:val="24"/>
                <w:highlight w:val="yellow"/>
              </w:rPr>
              <w:t>7</w:t>
            </w:r>
          </w:p>
        </w:tc>
      </w:tr>
    </w:tbl>
    <w:p w14:paraId="5DF4EC7C" w14:textId="77777777" w:rsidR="004851F4" w:rsidRDefault="004851F4" w:rsidP="004851F4">
      <w:pPr>
        <w:tabs>
          <w:tab w:val="left" w:pos="900"/>
        </w:tabs>
        <w:spacing w:line="360" w:lineRule="auto"/>
        <w:jc w:val="center"/>
        <w:rPr>
          <w:rFonts w:ascii="Times New Roman" w:hAnsi="Times New Roman" w:cs="Times New Roman"/>
          <w:b/>
          <w:sz w:val="24"/>
          <w:szCs w:val="24"/>
        </w:rPr>
      </w:pPr>
    </w:p>
    <w:p w14:paraId="182143F4" w14:textId="77777777" w:rsidR="004851F4" w:rsidRDefault="004851F4" w:rsidP="004851F4">
      <w:pPr>
        <w:spacing w:line="360" w:lineRule="auto"/>
        <w:jc w:val="both"/>
        <w:rPr>
          <w:rFonts w:ascii="Times New Roman" w:hAnsi="Times New Roman" w:cs="Times New Roman"/>
          <w:sz w:val="24"/>
          <w:szCs w:val="24"/>
        </w:rPr>
      </w:pPr>
    </w:p>
    <w:p w14:paraId="4F389CD7" w14:textId="34FFEC5F" w:rsidR="004851F4" w:rsidRDefault="00782A6F" w:rsidP="004851F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связи с </w:t>
      </w:r>
      <w:proofErr w:type="gramStart"/>
      <w:r>
        <w:rPr>
          <w:rFonts w:ascii="Times New Roman" w:eastAsia="Times New Roman" w:hAnsi="Times New Roman" w:cs="Times New Roman"/>
          <w:sz w:val="24"/>
          <w:szCs w:val="24"/>
        </w:rPr>
        <w:t>карантинов  административные</w:t>
      </w:r>
      <w:proofErr w:type="gramEnd"/>
      <w:r>
        <w:rPr>
          <w:rFonts w:ascii="Times New Roman" w:eastAsia="Times New Roman" w:hAnsi="Times New Roman" w:cs="Times New Roman"/>
          <w:sz w:val="24"/>
          <w:szCs w:val="24"/>
        </w:rPr>
        <w:t xml:space="preserve"> контрольные  работы не проводились. </w:t>
      </w:r>
    </w:p>
    <w:p w14:paraId="49E5BC98" w14:textId="72218003" w:rsidR="004851F4" w:rsidRDefault="004851F4" w:rsidP="004851F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sidR="00782A6F">
        <w:rPr>
          <w:rFonts w:ascii="Times New Roman" w:eastAsia="Times New Roman" w:hAnsi="Times New Roman" w:cs="Times New Roman"/>
          <w:sz w:val="24"/>
          <w:szCs w:val="24"/>
        </w:rPr>
        <w:t>В</w:t>
      </w:r>
      <w:r>
        <w:rPr>
          <w:rFonts w:ascii="Times New Roman" w:eastAsia="Times New Roman" w:hAnsi="Times New Roman" w:cs="Times New Roman"/>
          <w:sz w:val="24"/>
          <w:szCs w:val="24"/>
        </w:rPr>
        <w:t>ыяв</w:t>
      </w:r>
      <w:r w:rsidR="00782A6F">
        <w:rPr>
          <w:rFonts w:ascii="Times New Roman" w:eastAsia="Times New Roman" w:hAnsi="Times New Roman" w:cs="Times New Roman"/>
          <w:sz w:val="24"/>
          <w:szCs w:val="24"/>
        </w:rPr>
        <w:t xml:space="preserve">ление </w:t>
      </w:r>
      <w:r>
        <w:rPr>
          <w:rFonts w:ascii="Times New Roman" w:eastAsia="Times New Roman" w:hAnsi="Times New Roman" w:cs="Times New Roman"/>
          <w:sz w:val="24"/>
          <w:szCs w:val="24"/>
        </w:rPr>
        <w:t xml:space="preserve"> уров</w:t>
      </w:r>
      <w:r w:rsidR="00782A6F">
        <w:rPr>
          <w:rFonts w:ascii="Times New Roman" w:eastAsia="Times New Roman" w:hAnsi="Times New Roman" w:cs="Times New Roman"/>
          <w:sz w:val="24"/>
          <w:szCs w:val="24"/>
        </w:rPr>
        <w:t>ня</w:t>
      </w:r>
      <w:proofErr w:type="gramEnd"/>
      <w:r w:rsidR="00782A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универсальных учебных действий – (знаний, умений и навыков) учащихся школы; отсле</w:t>
      </w:r>
      <w:r w:rsidR="00782A6F">
        <w:rPr>
          <w:rFonts w:ascii="Times New Roman" w:eastAsia="Times New Roman" w:hAnsi="Times New Roman" w:cs="Times New Roman"/>
          <w:sz w:val="24"/>
          <w:szCs w:val="24"/>
        </w:rPr>
        <w:t xml:space="preserve">живание </w:t>
      </w:r>
      <w:r>
        <w:rPr>
          <w:rFonts w:ascii="Times New Roman" w:eastAsia="Times New Roman" w:hAnsi="Times New Roman" w:cs="Times New Roman"/>
          <w:sz w:val="24"/>
          <w:szCs w:val="24"/>
        </w:rPr>
        <w:t xml:space="preserve"> динамик</w:t>
      </w:r>
      <w:r w:rsidR="00782A6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обученности учащихся, пр</w:t>
      </w:r>
      <w:r w:rsidR="00782A6F">
        <w:rPr>
          <w:rFonts w:ascii="Times New Roman" w:eastAsia="Times New Roman" w:hAnsi="Times New Roman" w:cs="Times New Roman"/>
          <w:sz w:val="24"/>
          <w:szCs w:val="24"/>
        </w:rPr>
        <w:t xml:space="preserve">оведение </w:t>
      </w:r>
      <w:r>
        <w:rPr>
          <w:rFonts w:ascii="Times New Roman" w:eastAsia="Times New Roman" w:hAnsi="Times New Roman" w:cs="Times New Roman"/>
          <w:sz w:val="24"/>
          <w:szCs w:val="24"/>
        </w:rPr>
        <w:t xml:space="preserve"> коррекци</w:t>
      </w:r>
      <w:r w:rsidR="00782A6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деятельности учителя и учеников для предупреждения неуспеваемости</w:t>
      </w:r>
      <w:r w:rsidR="00782A6F">
        <w:rPr>
          <w:rFonts w:ascii="Times New Roman" w:eastAsia="Times New Roman" w:hAnsi="Times New Roman" w:cs="Times New Roman"/>
          <w:sz w:val="24"/>
          <w:szCs w:val="24"/>
        </w:rPr>
        <w:t xml:space="preserve">, </w:t>
      </w:r>
      <w:proofErr w:type="spellStart"/>
      <w:r w:rsidR="00782A6F">
        <w:rPr>
          <w:rFonts w:ascii="Times New Roman" w:eastAsia="Times New Roman" w:hAnsi="Times New Roman" w:cs="Times New Roman"/>
          <w:sz w:val="24"/>
          <w:szCs w:val="24"/>
        </w:rPr>
        <w:t>провоодились</w:t>
      </w:r>
      <w:proofErr w:type="spellEnd"/>
      <w:r w:rsidR="00782A6F">
        <w:rPr>
          <w:rFonts w:ascii="Times New Roman" w:eastAsia="Times New Roman" w:hAnsi="Times New Roman" w:cs="Times New Roman"/>
          <w:sz w:val="24"/>
          <w:szCs w:val="24"/>
        </w:rPr>
        <w:t xml:space="preserve"> на основе </w:t>
      </w:r>
      <w:r>
        <w:rPr>
          <w:rFonts w:ascii="Times New Roman" w:eastAsia="Times New Roman" w:hAnsi="Times New Roman" w:cs="Times New Roman"/>
          <w:sz w:val="24"/>
          <w:szCs w:val="24"/>
        </w:rPr>
        <w:t xml:space="preserve"> контрольных работ, диктантов, тесто</w:t>
      </w:r>
      <w:r w:rsidR="00782A6F">
        <w:rPr>
          <w:rFonts w:ascii="Times New Roman" w:eastAsia="Times New Roman" w:hAnsi="Times New Roman" w:cs="Times New Roman"/>
          <w:sz w:val="24"/>
          <w:szCs w:val="24"/>
        </w:rPr>
        <w:t xml:space="preserve"> за третью четверть.</w:t>
      </w:r>
      <w:r>
        <w:rPr>
          <w:rFonts w:ascii="Times New Roman" w:eastAsia="Times New Roman" w:hAnsi="Times New Roman" w:cs="Times New Roman"/>
          <w:sz w:val="24"/>
          <w:szCs w:val="24"/>
        </w:rPr>
        <w:t xml:space="preserve"> На заседаниях методических объединений проанализированы результаты данных </w:t>
      </w:r>
      <w:proofErr w:type="spellStart"/>
      <w:r>
        <w:rPr>
          <w:rFonts w:ascii="Times New Roman" w:eastAsia="Times New Roman" w:hAnsi="Times New Roman" w:cs="Times New Roman"/>
          <w:sz w:val="24"/>
          <w:szCs w:val="24"/>
        </w:rPr>
        <w:t>срезовых</w:t>
      </w:r>
      <w:proofErr w:type="spellEnd"/>
      <w:r>
        <w:rPr>
          <w:rFonts w:ascii="Times New Roman" w:eastAsia="Times New Roman" w:hAnsi="Times New Roman" w:cs="Times New Roman"/>
          <w:sz w:val="24"/>
          <w:szCs w:val="24"/>
        </w:rPr>
        <w:t xml:space="preserve"> работ, выявлены типичные ошибки, спланирована работа над ними, проведена корректировка тематического планирования.</w:t>
      </w:r>
    </w:p>
    <w:p w14:paraId="0D8100EB" w14:textId="77777777" w:rsidR="004851F4" w:rsidRDefault="004851F4" w:rsidP="004851F4">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        Результаты   промежуточной </w:t>
      </w:r>
      <w:proofErr w:type="gramStart"/>
      <w:r>
        <w:rPr>
          <w:rFonts w:ascii="Times New Roman" w:hAnsi="Times New Roman" w:cs="Times New Roman"/>
          <w:b/>
          <w:sz w:val="24"/>
          <w:szCs w:val="24"/>
        </w:rPr>
        <w:t>аттестации  представлены</w:t>
      </w:r>
      <w:proofErr w:type="gramEnd"/>
      <w:r>
        <w:rPr>
          <w:rFonts w:ascii="Times New Roman" w:hAnsi="Times New Roman" w:cs="Times New Roman"/>
          <w:b/>
          <w:sz w:val="24"/>
          <w:szCs w:val="24"/>
        </w:rPr>
        <w:t xml:space="preserve"> в таблице:</w:t>
      </w:r>
    </w:p>
    <w:p w14:paraId="6F275DAD" w14:textId="77777777" w:rsidR="004851F4" w:rsidRDefault="004851F4" w:rsidP="004851F4"/>
    <w:p w14:paraId="6105A3D1" w14:textId="77777777" w:rsidR="00782A6F" w:rsidRPr="00782A6F" w:rsidRDefault="00782A6F" w:rsidP="00782A6F">
      <w:r w:rsidRPr="00782A6F">
        <w:rPr>
          <w:noProof/>
        </w:rPr>
        <w:lastRenderedPageBreak/>
        <w:drawing>
          <wp:inline distT="0" distB="0" distL="0" distR="0" wp14:anchorId="522132A3" wp14:editId="5EA08535">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06A70A1" w14:textId="77777777" w:rsidR="00782A6F" w:rsidRPr="00782A6F" w:rsidRDefault="00782A6F" w:rsidP="00782A6F"/>
    <w:p w14:paraId="7E6F92F2" w14:textId="77777777" w:rsidR="00782A6F" w:rsidRPr="00782A6F" w:rsidRDefault="00782A6F" w:rsidP="00782A6F"/>
    <w:p w14:paraId="1965528A" w14:textId="77777777" w:rsidR="00782A6F" w:rsidRPr="00782A6F" w:rsidRDefault="00782A6F" w:rsidP="00782A6F">
      <w:bookmarkStart w:id="1" w:name="_Hlk42084172"/>
      <w:r w:rsidRPr="00782A6F">
        <w:rPr>
          <w:noProof/>
        </w:rPr>
        <w:drawing>
          <wp:inline distT="0" distB="0" distL="0" distR="0" wp14:anchorId="4F2334F8" wp14:editId="14B3EB75">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bookmarkEnd w:id="1"/>
    <w:p w14:paraId="5F1C3F17" w14:textId="77777777" w:rsidR="00782A6F" w:rsidRPr="00782A6F" w:rsidRDefault="00782A6F" w:rsidP="00782A6F"/>
    <w:p w14:paraId="59AD2FB8" w14:textId="77777777" w:rsidR="00782A6F" w:rsidRPr="00782A6F" w:rsidRDefault="00782A6F" w:rsidP="00782A6F">
      <w:r w:rsidRPr="00782A6F">
        <w:rPr>
          <w:noProof/>
        </w:rPr>
        <w:lastRenderedPageBreak/>
        <w:drawing>
          <wp:inline distT="0" distB="0" distL="0" distR="0" wp14:anchorId="555CA76B" wp14:editId="5E8F8B63">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0C81EE" w14:textId="77777777" w:rsidR="00782A6F" w:rsidRPr="00782A6F" w:rsidRDefault="00782A6F" w:rsidP="00782A6F"/>
    <w:p w14:paraId="4EE16A5E" w14:textId="77777777" w:rsidR="00782A6F" w:rsidRPr="00782A6F" w:rsidRDefault="00782A6F" w:rsidP="00782A6F"/>
    <w:p w14:paraId="38BA68FF" w14:textId="77777777" w:rsidR="00782A6F" w:rsidRPr="00782A6F" w:rsidRDefault="00782A6F" w:rsidP="00782A6F">
      <w:pPr>
        <w:rPr>
          <w:noProof/>
        </w:rPr>
      </w:pPr>
      <w:r w:rsidRPr="00782A6F">
        <w:rPr>
          <w:noProof/>
        </w:rPr>
        <w:drawing>
          <wp:inline distT="0" distB="0" distL="0" distR="0" wp14:anchorId="43E334CC" wp14:editId="7E6D5C29">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5AD819" w14:textId="77777777" w:rsidR="00782A6F" w:rsidRPr="00782A6F" w:rsidRDefault="00782A6F" w:rsidP="00782A6F"/>
    <w:p w14:paraId="54419AA0" w14:textId="77777777" w:rsidR="004851F4" w:rsidRDefault="004851F4" w:rsidP="004851F4"/>
    <w:p w14:paraId="73D5D1CD" w14:textId="77777777" w:rsidR="004851F4" w:rsidRDefault="004851F4" w:rsidP="004851F4"/>
    <w:p w14:paraId="6CDE91F7" w14:textId="77777777" w:rsidR="004851F4" w:rsidRDefault="004851F4" w:rsidP="004851F4"/>
    <w:p w14:paraId="3192B189" w14:textId="0A38F638" w:rsidR="004851F4" w:rsidRDefault="004851F4" w:rsidP="004851F4"/>
    <w:p w14:paraId="63B19189" w14:textId="77777777" w:rsidR="004851F4" w:rsidRDefault="004851F4" w:rsidP="004851F4"/>
    <w:p w14:paraId="2E291A86" w14:textId="464A7106" w:rsidR="004851F4" w:rsidRDefault="004851F4" w:rsidP="004851F4"/>
    <w:p w14:paraId="79EB53C7" w14:textId="30DED33D" w:rsidR="004851F4" w:rsidRDefault="004851F4" w:rsidP="004851F4"/>
    <w:p w14:paraId="53F9F5F9" w14:textId="77777777" w:rsidR="004851F4" w:rsidRDefault="004851F4" w:rsidP="004851F4"/>
    <w:p w14:paraId="375E34E3" w14:textId="6F5A9FC0" w:rsidR="004851F4" w:rsidRDefault="004851F4" w:rsidP="004851F4"/>
    <w:p w14:paraId="341FC3BB" w14:textId="77777777" w:rsidR="004851F4" w:rsidRDefault="004851F4" w:rsidP="004851F4"/>
    <w:p w14:paraId="41A4998D" w14:textId="02AF8BBB" w:rsidR="004851F4" w:rsidRDefault="004851F4" w:rsidP="004851F4"/>
    <w:p w14:paraId="62A38E09" w14:textId="77777777" w:rsidR="004851F4" w:rsidRDefault="004851F4" w:rsidP="004851F4"/>
    <w:p w14:paraId="378CEAFA" w14:textId="77777777" w:rsidR="004851F4" w:rsidRDefault="004851F4" w:rsidP="004851F4"/>
    <w:p w14:paraId="341F4E64" w14:textId="77777777" w:rsidR="004851F4" w:rsidRDefault="004851F4" w:rsidP="004851F4">
      <w:pPr>
        <w:tabs>
          <w:tab w:val="left" w:pos="3165"/>
        </w:tabs>
      </w:pPr>
      <w:r>
        <w:tab/>
      </w:r>
    </w:p>
    <w:p w14:paraId="300F1670" w14:textId="77777777" w:rsidR="004851F4" w:rsidRDefault="004851F4" w:rsidP="004851F4">
      <w:pPr>
        <w:tabs>
          <w:tab w:val="left" w:pos="3165"/>
        </w:tabs>
      </w:pPr>
    </w:p>
    <w:p w14:paraId="4DDCA4CC" w14:textId="77777777" w:rsidR="004851F4" w:rsidRDefault="004851F4" w:rsidP="004851F4">
      <w:pPr>
        <w:tabs>
          <w:tab w:val="left" w:pos="3165"/>
        </w:tabs>
      </w:pPr>
    </w:p>
    <w:p w14:paraId="24AB0558" w14:textId="77777777" w:rsidR="004851F4" w:rsidRDefault="004851F4" w:rsidP="004851F4">
      <w:pPr>
        <w:tabs>
          <w:tab w:val="left" w:pos="3165"/>
        </w:tabs>
      </w:pPr>
    </w:p>
    <w:p w14:paraId="4FF8D5A3" w14:textId="77777777" w:rsidR="004851F4" w:rsidRDefault="004851F4" w:rsidP="004851F4">
      <w:pPr>
        <w:tabs>
          <w:tab w:val="left" w:pos="3165"/>
        </w:tabs>
      </w:pPr>
    </w:p>
    <w:p w14:paraId="1828B1CC" w14:textId="71AA84D1" w:rsidR="004851F4" w:rsidRDefault="004851F4" w:rsidP="004851F4">
      <w:pPr>
        <w:tabs>
          <w:tab w:val="left" w:pos="3165"/>
        </w:tabs>
      </w:pPr>
    </w:p>
    <w:p w14:paraId="6C39A1F1" w14:textId="77777777" w:rsidR="004851F4" w:rsidRDefault="004851F4" w:rsidP="004851F4">
      <w:pPr>
        <w:tabs>
          <w:tab w:val="left" w:pos="3165"/>
        </w:tabs>
      </w:pPr>
      <w:r>
        <w:tab/>
      </w:r>
    </w:p>
    <w:p w14:paraId="7A069BA6" w14:textId="35B6302D" w:rsidR="004851F4" w:rsidRDefault="004851F4" w:rsidP="004851F4">
      <w:pPr>
        <w:tabs>
          <w:tab w:val="left" w:pos="3165"/>
        </w:tabs>
      </w:pPr>
    </w:p>
    <w:p w14:paraId="6A8E2E4E" w14:textId="77777777" w:rsidR="004851F4" w:rsidRDefault="004851F4" w:rsidP="004851F4">
      <w:pPr>
        <w:tabs>
          <w:tab w:val="left" w:pos="3165"/>
        </w:tabs>
      </w:pPr>
    </w:p>
    <w:p w14:paraId="6B93620A" w14:textId="77777777" w:rsidR="004851F4" w:rsidRDefault="004851F4" w:rsidP="004851F4">
      <w:pPr>
        <w:tabs>
          <w:tab w:val="left" w:pos="3165"/>
        </w:tabs>
      </w:pPr>
      <w:r>
        <w:rPr>
          <w:noProof/>
        </w:rPr>
        <w:drawing>
          <wp:inline distT="0" distB="0" distL="0" distR="0" wp14:anchorId="4ABC786E" wp14:editId="3B64F1C6">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251591" w14:textId="77777777" w:rsidR="004851F4" w:rsidRDefault="004851F4" w:rsidP="004851F4"/>
    <w:p w14:paraId="79B91FEF" w14:textId="77777777" w:rsidR="004851F4" w:rsidRDefault="004851F4" w:rsidP="004851F4"/>
    <w:p w14:paraId="4E0AFFDF" w14:textId="77777777" w:rsidR="004851F4" w:rsidRDefault="004851F4" w:rsidP="004851F4"/>
    <w:p w14:paraId="1706E528" w14:textId="77777777" w:rsidR="004851F4" w:rsidRDefault="004851F4" w:rsidP="004851F4"/>
    <w:p w14:paraId="7E91EC85" w14:textId="77777777" w:rsidR="004851F4" w:rsidRDefault="004851F4" w:rsidP="004851F4"/>
    <w:p w14:paraId="3F2BA4F9" w14:textId="77777777" w:rsidR="004851F4" w:rsidRDefault="004851F4" w:rsidP="004851F4">
      <w:r>
        <w:rPr>
          <w:noProof/>
        </w:rPr>
        <w:lastRenderedPageBreak/>
        <w:drawing>
          <wp:inline distT="0" distB="0" distL="0" distR="0" wp14:anchorId="2A9BFC4B" wp14:editId="3D2A8809">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64CBA3" w14:textId="77777777" w:rsidR="004851F4" w:rsidRDefault="004851F4" w:rsidP="004851F4">
      <w:pPr>
        <w:tabs>
          <w:tab w:val="left" w:pos="930"/>
        </w:tabs>
      </w:pPr>
      <w:r>
        <w:tab/>
      </w:r>
    </w:p>
    <w:p w14:paraId="1DE4E443" w14:textId="77777777" w:rsidR="004851F4" w:rsidRDefault="004851F4" w:rsidP="004851F4">
      <w:pPr>
        <w:tabs>
          <w:tab w:val="left" w:pos="930"/>
        </w:tabs>
      </w:pPr>
    </w:p>
    <w:p w14:paraId="7115B315" w14:textId="77777777" w:rsidR="004851F4" w:rsidRDefault="004851F4" w:rsidP="004851F4">
      <w:pPr>
        <w:tabs>
          <w:tab w:val="left" w:pos="930"/>
        </w:tabs>
      </w:pPr>
    </w:p>
    <w:p w14:paraId="6884172D" w14:textId="77777777" w:rsidR="004851F4" w:rsidRDefault="004851F4" w:rsidP="004851F4">
      <w:pPr>
        <w:tabs>
          <w:tab w:val="left" w:pos="930"/>
        </w:tabs>
      </w:pPr>
      <w:r>
        <w:rPr>
          <w:noProof/>
        </w:rPr>
        <w:drawing>
          <wp:inline distT="0" distB="0" distL="0" distR="0" wp14:anchorId="23B1A35A" wp14:editId="70D4849D">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79FE94" w14:textId="77777777" w:rsidR="004851F4" w:rsidRDefault="004851F4" w:rsidP="004851F4"/>
    <w:p w14:paraId="19283674" w14:textId="77777777" w:rsidR="004851F4" w:rsidRDefault="004851F4" w:rsidP="004851F4"/>
    <w:p w14:paraId="36BDCCF1" w14:textId="77777777" w:rsidR="004851F4" w:rsidRDefault="004851F4" w:rsidP="004851F4"/>
    <w:p w14:paraId="2A6C1A5C" w14:textId="77777777" w:rsidR="004851F4" w:rsidRDefault="004851F4" w:rsidP="004851F4"/>
    <w:p w14:paraId="103C08FA" w14:textId="77777777" w:rsidR="004851F4" w:rsidRDefault="004851F4" w:rsidP="004851F4"/>
    <w:p w14:paraId="6A311238" w14:textId="77777777" w:rsidR="004851F4" w:rsidRDefault="004851F4" w:rsidP="004851F4">
      <w:r>
        <w:rPr>
          <w:noProof/>
        </w:rPr>
        <w:lastRenderedPageBreak/>
        <w:drawing>
          <wp:inline distT="0" distB="0" distL="0" distR="0" wp14:anchorId="23F081D5" wp14:editId="5CB19986">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94DF68" w14:textId="77777777" w:rsidR="004851F4" w:rsidRDefault="004851F4" w:rsidP="004851F4"/>
    <w:p w14:paraId="254B9CA8" w14:textId="77777777" w:rsidR="004851F4" w:rsidRDefault="004851F4" w:rsidP="004851F4"/>
    <w:p w14:paraId="60C5A6E1" w14:textId="77777777" w:rsidR="004851F4" w:rsidRDefault="004851F4" w:rsidP="004851F4">
      <w:r>
        <w:rPr>
          <w:noProof/>
        </w:rPr>
        <w:drawing>
          <wp:inline distT="0" distB="0" distL="0" distR="0" wp14:anchorId="245B9F05" wp14:editId="69F04786">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9FFB61" w14:textId="77777777" w:rsidR="004851F4" w:rsidRDefault="004851F4" w:rsidP="004851F4"/>
    <w:p w14:paraId="297B7276" w14:textId="77777777" w:rsidR="004851F4" w:rsidRDefault="004851F4" w:rsidP="004851F4"/>
    <w:p w14:paraId="7FE2D182" w14:textId="77777777" w:rsidR="004851F4" w:rsidRDefault="004851F4" w:rsidP="004851F4"/>
    <w:p w14:paraId="3B8C74B8" w14:textId="77777777" w:rsidR="004851F4" w:rsidRDefault="004851F4" w:rsidP="004851F4"/>
    <w:p w14:paraId="16668080" w14:textId="77777777" w:rsidR="004851F4" w:rsidRDefault="004851F4" w:rsidP="004851F4"/>
    <w:p w14:paraId="755C772D" w14:textId="77777777" w:rsidR="004851F4" w:rsidRDefault="004851F4" w:rsidP="004851F4"/>
    <w:p w14:paraId="775500E4" w14:textId="77777777" w:rsidR="004851F4" w:rsidRDefault="004851F4" w:rsidP="004851F4">
      <w:r>
        <w:rPr>
          <w:noProof/>
        </w:rPr>
        <w:lastRenderedPageBreak/>
        <w:drawing>
          <wp:inline distT="0" distB="0" distL="0" distR="0" wp14:anchorId="41F4CF2C" wp14:editId="67BCAF9C">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101B4C" w14:textId="77777777" w:rsidR="004851F4" w:rsidRDefault="004851F4" w:rsidP="004851F4">
      <w:pPr>
        <w:tabs>
          <w:tab w:val="left" w:pos="2745"/>
        </w:tabs>
      </w:pPr>
      <w:r>
        <w:tab/>
      </w:r>
    </w:p>
    <w:p w14:paraId="6BF3FECF" w14:textId="77777777" w:rsidR="004851F4" w:rsidRDefault="004851F4" w:rsidP="004851F4">
      <w:pPr>
        <w:tabs>
          <w:tab w:val="left" w:pos="2745"/>
        </w:tabs>
      </w:pPr>
    </w:p>
    <w:p w14:paraId="0A8340FD" w14:textId="77777777" w:rsidR="004851F4" w:rsidRDefault="004851F4" w:rsidP="004851F4">
      <w:pPr>
        <w:tabs>
          <w:tab w:val="left" w:pos="2745"/>
        </w:tabs>
      </w:pPr>
    </w:p>
    <w:p w14:paraId="6860F210" w14:textId="77777777" w:rsidR="004851F4" w:rsidRDefault="004851F4" w:rsidP="004851F4">
      <w:pPr>
        <w:tabs>
          <w:tab w:val="left" w:pos="2745"/>
        </w:tabs>
      </w:pPr>
    </w:p>
    <w:p w14:paraId="6A334CF1" w14:textId="77777777" w:rsidR="004851F4" w:rsidRDefault="004851F4" w:rsidP="004851F4">
      <w:pPr>
        <w:tabs>
          <w:tab w:val="left" w:pos="2745"/>
        </w:tabs>
      </w:pPr>
      <w:r>
        <w:rPr>
          <w:noProof/>
        </w:rPr>
        <w:drawing>
          <wp:inline distT="0" distB="0" distL="0" distR="0" wp14:anchorId="4CA9F1B3" wp14:editId="2EAA4DCC">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1BA06D" w14:textId="77777777" w:rsidR="004851F4" w:rsidRDefault="004851F4" w:rsidP="004851F4">
      <w:pPr>
        <w:tabs>
          <w:tab w:val="left" w:pos="2745"/>
        </w:tabs>
      </w:pPr>
    </w:p>
    <w:p w14:paraId="37E65E80" w14:textId="77777777" w:rsidR="004851F4" w:rsidRDefault="004851F4" w:rsidP="004851F4">
      <w:pPr>
        <w:tabs>
          <w:tab w:val="left" w:pos="2745"/>
        </w:tabs>
      </w:pPr>
    </w:p>
    <w:p w14:paraId="1BC4135E" w14:textId="77777777" w:rsidR="004851F4" w:rsidRDefault="004851F4" w:rsidP="004851F4">
      <w:pPr>
        <w:tabs>
          <w:tab w:val="left" w:pos="2745"/>
        </w:tabs>
      </w:pPr>
    </w:p>
    <w:p w14:paraId="4C27BFD6" w14:textId="77777777" w:rsidR="004851F4" w:rsidRDefault="004851F4" w:rsidP="004851F4">
      <w:pPr>
        <w:tabs>
          <w:tab w:val="left" w:pos="2745"/>
        </w:tabs>
      </w:pPr>
    </w:p>
    <w:p w14:paraId="2BF7418C" w14:textId="77777777" w:rsidR="004851F4" w:rsidRDefault="004851F4" w:rsidP="004851F4">
      <w:pPr>
        <w:keepNext/>
        <w:tabs>
          <w:tab w:val="left" w:pos="2745"/>
        </w:tabs>
      </w:pPr>
    </w:p>
    <w:p w14:paraId="479A524E" w14:textId="77777777" w:rsidR="004851F4" w:rsidRDefault="004851F4" w:rsidP="004851F4">
      <w:pPr>
        <w:tabs>
          <w:tab w:val="left" w:pos="2745"/>
        </w:tabs>
      </w:pPr>
    </w:p>
    <w:p w14:paraId="065447E4" w14:textId="77777777" w:rsidR="004851F4" w:rsidRDefault="004851F4" w:rsidP="004851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ПОДГОТОВКА К ЕГЭ и ОГЭ</w:t>
      </w:r>
    </w:p>
    <w:p w14:paraId="37C9A73A" w14:textId="7BC88569" w:rsidR="004851F4" w:rsidRDefault="004851F4" w:rsidP="004851F4">
      <w:pPr>
        <w:spacing w:after="0"/>
        <w:ind w:firstLine="720"/>
        <w:jc w:val="both"/>
        <w:rPr>
          <w:rFonts w:ascii="Times New Roman" w:hAnsi="Times New Roman" w:cs="Times New Roman"/>
          <w:sz w:val="24"/>
          <w:szCs w:val="24"/>
        </w:rPr>
      </w:pPr>
      <w:r>
        <w:rPr>
          <w:rFonts w:ascii="Times New Roman" w:hAnsi="Times New Roman" w:cs="Times New Roman"/>
          <w:sz w:val="24"/>
          <w:szCs w:val="24"/>
        </w:rPr>
        <w:t>В течение 201</w:t>
      </w:r>
      <w:r w:rsidR="00ED2D7C">
        <w:rPr>
          <w:rFonts w:ascii="Times New Roman" w:hAnsi="Times New Roman" w:cs="Times New Roman"/>
          <w:sz w:val="24"/>
          <w:szCs w:val="24"/>
        </w:rPr>
        <w:t>9</w:t>
      </w:r>
      <w:r>
        <w:rPr>
          <w:rFonts w:ascii="Times New Roman" w:hAnsi="Times New Roman" w:cs="Times New Roman"/>
          <w:sz w:val="24"/>
          <w:szCs w:val="24"/>
        </w:rPr>
        <w:t>-20</w:t>
      </w:r>
      <w:r w:rsidR="00ED2D7C">
        <w:rPr>
          <w:rFonts w:ascii="Times New Roman" w:hAnsi="Times New Roman" w:cs="Times New Roman"/>
          <w:sz w:val="24"/>
          <w:szCs w:val="24"/>
        </w:rPr>
        <w:t>20</w:t>
      </w:r>
    </w:p>
    <w:p w14:paraId="4E2129EC" w14:textId="77777777" w:rsidR="004851F4" w:rsidRDefault="004851F4" w:rsidP="004851F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w:t>
      </w:r>
      <w:proofErr w:type="gramStart"/>
      <w:r>
        <w:rPr>
          <w:rFonts w:ascii="Times New Roman" w:hAnsi="Times New Roman" w:cs="Times New Roman"/>
          <w:sz w:val="24"/>
          <w:szCs w:val="24"/>
        </w:rPr>
        <w:t>учащихся  к</w:t>
      </w:r>
      <w:proofErr w:type="gramEnd"/>
      <w:r>
        <w:rPr>
          <w:rFonts w:ascii="Times New Roman" w:hAnsi="Times New Roman" w:cs="Times New Roman"/>
          <w:sz w:val="24"/>
          <w:szCs w:val="24"/>
        </w:rPr>
        <w:t xml:space="preserve">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w:t>
      </w:r>
      <w:proofErr w:type="gramStart"/>
      <w:r>
        <w:rPr>
          <w:rFonts w:ascii="Times New Roman" w:hAnsi="Times New Roman" w:cs="Times New Roman"/>
          <w:sz w:val="24"/>
          <w:szCs w:val="24"/>
        </w:rPr>
        <w:t>директора,  методические</w:t>
      </w:r>
      <w:proofErr w:type="gramEnd"/>
      <w:r>
        <w:rPr>
          <w:rFonts w:ascii="Times New Roman" w:hAnsi="Times New Roman" w:cs="Times New Roman"/>
          <w:sz w:val="24"/>
          <w:szCs w:val="24"/>
        </w:rPr>
        <w:t xml:space="preserve"> объединения, также составили планы работы по подготовке учащихся к государственной итоговой аттестации. </w:t>
      </w:r>
    </w:p>
    <w:p w14:paraId="69521202" w14:textId="5A8360F7" w:rsidR="004851F4" w:rsidRDefault="004851F4" w:rsidP="004851F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течение  201</w:t>
      </w:r>
      <w:r w:rsidR="00ED2D7C">
        <w:rPr>
          <w:rFonts w:ascii="Times New Roman" w:hAnsi="Times New Roman" w:cs="Times New Roman"/>
          <w:sz w:val="24"/>
          <w:szCs w:val="24"/>
        </w:rPr>
        <w:t>9</w:t>
      </w:r>
      <w:proofErr w:type="gramEnd"/>
      <w:r>
        <w:rPr>
          <w:rFonts w:ascii="Times New Roman" w:hAnsi="Times New Roman" w:cs="Times New Roman"/>
          <w:sz w:val="24"/>
          <w:szCs w:val="24"/>
        </w:rPr>
        <w:t>-20</w:t>
      </w:r>
      <w:r w:rsidR="00ED2D7C">
        <w:rPr>
          <w:rFonts w:ascii="Times New Roman" w:hAnsi="Times New Roman" w:cs="Times New Roman"/>
          <w:sz w:val="24"/>
          <w:szCs w:val="24"/>
        </w:rPr>
        <w:t>20</w:t>
      </w:r>
      <w:r>
        <w:rPr>
          <w:rFonts w:ascii="Times New Roman" w:hAnsi="Times New Roman" w:cs="Times New Roman"/>
          <w:sz w:val="24"/>
          <w:szCs w:val="24"/>
        </w:rPr>
        <w:t xml:space="preserve"> учебного года для учителей-предметников проводились  совещания, на которых были  рассмотрены результаты ОГЭ 2017 года. </w:t>
      </w:r>
    </w:p>
    <w:p w14:paraId="0C89B750" w14:textId="483057F6" w:rsidR="004851F4" w:rsidRDefault="004851F4" w:rsidP="004851F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начале 201</w:t>
      </w:r>
      <w:r w:rsidR="00ED2D7C">
        <w:rPr>
          <w:rFonts w:ascii="Times New Roman" w:hAnsi="Times New Roman" w:cs="Times New Roman"/>
          <w:sz w:val="24"/>
          <w:szCs w:val="24"/>
        </w:rPr>
        <w:t>9</w:t>
      </w:r>
      <w:r>
        <w:rPr>
          <w:rFonts w:ascii="Times New Roman" w:hAnsi="Times New Roman" w:cs="Times New Roman"/>
          <w:sz w:val="24"/>
          <w:szCs w:val="24"/>
        </w:rPr>
        <w:t>-20</w:t>
      </w:r>
      <w:r w:rsidR="00ED2D7C">
        <w:rPr>
          <w:rFonts w:ascii="Times New Roman" w:hAnsi="Times New Roman" w:cs="Times New Roman"/>
          <w:sz w:val="24"/>
          <w:szCs w:val="24"/>
        </w:rPr>
        <w:t>20</w:t>
      </w:r>
      <w:r>
        <w:rPr>
          <w:rFonts w:ascii="Times New Roman" w:hAnsi="Times New Roman" w:cs="Times New Roman"/>
          <w:sz w:val="24"/>
          <w:szCs w:val="24"/>
        </w:rPr>
        <w:t xml:space="preserve"> учебного года сформирована база данных по обучающимся школы для сдачи ОГЭ-20</w:t>
      </w:r>
      <w:r w:rsidR="00ED2D7C">
        <w:rPr>
          <w:rFonts w:ascii="Times New Roman" w:hAnsi="Times New Roman" w:cs="Times New Roman"/>
          <w:sz w:val="24"/>
          <w:szCs w:val="24"/>
        </w:rPr>
        <w:t>20</w:t>
      </w:r>
      <w:r>
        <w:rPr>
          <w:rFonts w:ascii="Times New Roman" w:hAnsi="Times New Roman" w:cs="Times New Roman"/>
          <w:sz w:val="24"/>
          <w:szCs w:val="24"/>
        </w:rPr>
        <w:t xml:space="preserve">, которая обновлялась в течение года, оформлен информационный стенд, посвященный ГИА-9,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Проведены внутришкольные пробные экзамены по русскому языку и математике, а также предметам по выбору в форме и по материалам ОГЭ. </w:t>
      </w:r>
    </w:p>
    <w:p w14:paraId="1A4A30B6" w14:textId="77777777" w:rsidR="004851F4" w:rsidRDefault="004851F4" w:rsidP="004851F4">
      <w:pPr>
        <w:pStyle w:val="af0"/>
        <w:shd w:val="clear" w:color="auto" w:fill="FFFFFF"/>
        <w:spacing w:before="0" w:beforeAutospacing="0" w:after="0" w:afterAutospacing="0"/>
        <w:jc w:val="both"/>
      </w:pPr>
      <w:r>
        <w:t xml:space="preserve">   </w:t>
      </w:r>
      <w: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w:t>
      </w:r>
      <w:proofErr w:type="spellStart"/>
      <w:r>
        <w:t>соответсвующей</w:t>
      </w:r>
      <w:proofErr w:type="spellEnd"/>
      <w:r>
        <w:t xml:space="preserve"> информации.</w:t>
      </w:r>
    </w:p>
    <w:p w14:paraId="2B3B75E2" w14:textId="77777777" w:rsidR="004851F4" w:rsidRDefault="004851F4" w:rsidP="004851F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5B5B5B"/>
          <w:sz w:val="24"/>
          <w:szCs w:val="24"/>
        </w:rPr>
        <w:t> </w:t>
      </w:r>
      <w:r>
        <w:rPr>
          <w:rFonts w:ascii="Times New Roman" w:hAnsi="Times New Roman" w:cs="Times New Roman"/>
          <w:sz w:val="24"/>
          <w:szCs w:val="24"/>
        </w:rPr>
        <w:t xml:space="preserve">      До сведения обучающихся и их родителей своевременно доводились </w:t>
      </w:r>
      <w:proofErr w:type="gramStart"/>
      <w:r>
        <w:rPr>
          <w:rFonts w:ascii="Times New Roman" w:hAnsi="Times New Roman" w:cs="Times New Roman"/>
          <w:sz w:val="24"/>
          <w:szCs w:val="24"/>
        </w:rPr>
        <w:t>результаты  диагностических</w:t>
      </w:r>
      <w:proofErr w:type="gramEnd"/>
      <w:r>
        <w:rPr>
          <w:rFonts w:ascii="Times New Roman" w:hAnsi="Times New Roman" w:cs="Times New Roman"/>
          <w:sz w:val="24"/>
          <w:szCs w:val="24"/>
        </w:rPr>
        <w:t xml:space="preserve">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14:paraId="232628AF" w14:textId="77777777" w:rsidR="004851F4" w:rsidRDefault="004851F4" w:rsidP="004851F4">
      <w:pPr>
        <w:pStyle w:val="af0"/>
        <w:spacing w:before="0" w:beforeAutospacing="0" w:after="0" w:afterAutospacing="0"/>
        <w:jc w:val="both"/>
        <w:rPr>
          <w:color w:val="000000"/>
        </w:rPr>
      </w:pPr>
      <w:r>
        <w:t xml:space="preserve">         Вопрос подготовки к ГИА-9 в течение года был на внутришкольном контроле. Просматривалась работа с бланками, </w:t>
      </w:r>
      <w:proofErr w:type="spellStart"/>
      <w:r>
        <w:t>КИМами</w:t>
      </w:r>
      <w:proofErr w:type="spellEnd"/>
      <w:r>
        <w:t xml:space="preserve">, посещаемость </w:t>
      </w:r>
      <w:proofErr w:type="gramStart"/>
      <w:r>
        <w:t>занятий  обучающимися</w:t>
      </w:r>
      <w:proofErr w:type="gramEnd"/>
      <w:r>
        <w:t xml:space="preserve">, наличие информационных уголков в классах, организация подготовки к ОГЭ на уроках и индивидуальных занятиях. </w:t>
      </w:r>
    </w:p>
    <w:p w14:paraId="09F3834A" w14:textId="77777777" w:rsidR="004851F4" w:rsidRDefault="004851F4" w:rsidP="004851F4">
      <w:pPr>
        <w:pStyle w:val="a7"/>
        <w:spacing w:after="0"/>
        <w:ind w:left="0" w:firstLine="540"/>
        <w:jc w:val="both"/>
      </w:pPr>
      <w: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14:paraId="5E006CD2" w14:textId="77777777" w:rsidR="004851F4" w:rsidRDefault="004851F4" w:rsidP="004851F4">
      <w:pPr>
        <w:pStyle w:val="a7"/>
        <w:numPr>
          <w:ilvl w:val="0"/>
          <w:numId w:val="1"/>
        </w:numPr>
        <w:spacing w:after="0"/>
        <w:ind w:left="426"/>
        <w:jc w:val="both"/>
      </w:pPr>
      <w:r>
        <w:t>выполнение общеобразовательных программ в выпускных классах;</w:t>
      </w:r>
    </w:p>
    <w:p w14:paraId="515BA44E" w14:textId="77777777" w:rsidR="004851F4" w:rsidRDefault="004851F4" w:rsidP="004851F4">
      <w:pPr>
        <w:pStyle w:val="a7"/>
        <w:numPr>
          <w:ilvl w:val="0"/>
          <w:numId w:val="1"/>
        </w:numPr>
        <w:spacing w:after="0"/>
        <w:ind w:left="426"/>
        <w:jc w:val="both"/>
      </w:pPr>
      <w:r>
        <w:t>организация повторения учебного материала;</w:t>
      </w:r>
    </w:p>
    <w:p w14:paraId="43BB3361" w14:textId="77777777" w:rsidR="004851F4" w:rsidRDefault="004851F4" w:rsidP="004851F4">
      <w:pPr>
        <w:pStyle w:val="a7"/>
        <w:numPr>
          <w:ilvl w:val="0"/>
          <w:numId w:val="1"/>
        </w:numPr>
        <w:spacing w:after="0"/>
        <w:ind w:left="426"/>
        <w:jc w:val="both"/>
      </w:pPr>
      <w:r>
        <w:t xml:space="preserve">соответствие уровня знаний выпускников 9, 11 классов обязательному минимуму содержания основного общего образования и </w:t>
      </w:r>
      <w:proofErr w:type="gramStart"/>
      <w:r>
        <w:t>обязательному минимуму содержания среднего общего образования</w:t>
      </w:r>
      <w:proofErr w:type="gramEnd"/>
      <w:r>
        <w:t xml:space="preserve"> и требованиям к уровню подготовки выпускников (административные контрольные работы);</w:t>
      </w:r>
    </w:p>
    <w:p w14:paraId="7FAEF16B" w14:textId="77777777" w:rsidR="004851F4" w:rsidRDefault="004851F4" w:rsidP="004851F4">
      <w:pPr>
        <w:pStyle w:val="a7"/>
        <w:numPr>
          <w:ilvl w:val="0"/>
          <w:numId w:val="1"/>
        </w:numPr>
        <w:spacing w:after="0"/>
        <w:ind w:left="426"/>
        <w:jc w:val="both"/>
      </w:pPr>
      <w:r>
        <w:t>готовность ОУ к проведению государственной итоговой аттестации;</w:t>
      </w:r>
    </w:p>
    <w:p w14:paraId="75708643" w14:textId="77777777" w:rsidR="004851F4" w:rsidRDefault="004851F4" w:rsidP="004851F4">
      <w:pPr>
        <w:pStyle w:val="a7"/>
        <w:numPr>
          <w:ilvl w:val="0"/>
          <w:numId w:val="1"/>
        </w:numPr>
        <w:spacing w:after="0"/>
        <w:ind w:left="426"/>
        <w:jc w:val="both"/>
      </w:pPr>
      <w:r>
        <w:t>выполнение указаний к ведению классного журнала, устранение замечаний по ведению журнала;</w:t>
      </w:r>
    </w:p>
    <w:p w14:paraId="78DBA3DC" w14:textId="77777777" w:rsidR="004851F4" w:rsidRDefault="004851F4" w:rsidP="004851F4">
      <w:pPr>
        <w:pStyle w:val="a7"/>
        <w:numPr>
          <w:ilvl w:val="0"/>
          <w:numId w:val="1"/>
        </w:numPr>
        <w:spacing w:after="0"/>
        <w:ind w:left="426"/>
        <w:jc w:val="both"/>
      </w:pPr>
      <w:r>
        <w:t xml:space="preserve">система учета знаний учащихся; </w:t>
      </w:r>
    </w:p>
    <w:p w14:paraId="1D2A21F0" w14:textId="77777777" w:rsidR="004851F4" w:rsidRDefault="004851F4" w:rsidP="004851F4">
      <w:pPr>
        <w:pStyle w:val="a7"/>
        <w:numPr>
          <w:ilvl w:val="0"/>
          <w:numId w:val="1"/>
        </w:numPr>
        <w:spacing w:after="0"/>
        <w:ind w:left="426"/>
        <w:jc w:val="both"/>
      </w:pPr>
      <w:r>
        <w:t>выполнение требований к заполнению аттестатов и приложений к ним.</w:t>
      </w:r>
    </w:p>
    <w:p w14:paraId="7464C721" w14:textId="77777777" w:rsidR="004851F4" w:rsidRDefault="004851F4" w:rsidP="004851F4">
      <w:pPr>
        <w:pStyle w:val="a7"/>
        <w:spacing w:after="0"/>
        <w:ind w:left="0" w:firstLine="540"/>
        <w:jc w:val="both"/>
      </w:pPr>
      <w:r>
        <w:lastRenderedPageBreak/>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14:paraId="5938401D" w14:textId="77777777" w:rsidR="004851F4" w:rsidRDefault="004851F4" w:rsidP="004851F4">
      <w:pPr>
        <w:spacing w:after="0"/>
        <w:jc w:val="both"/>
        <w:rPr>
          <w:rFonts w:ascii="Times New Roman" w:hAnsi="Times New Roman" w:cs="Times New Roman"/>
          <w:sz w:val="24"/>
          <w:szCs w:val="24"/>
        </w:rPr>
      </w:pPr>
      <w:r>
        <w:rPr>
          <w:rFonts w:ascii="Times New Roman" w:hAnsi="Times New Roman" w:cs="Times New Roman"/>
          <w:sz w:val="24"/>
          <w:szCs w:val="24"/>
        </w:rPr>
        <w:t xml:space="preserve">             Помимо ВШК систематически велась работа по участию выпускников 9,11 классов в репетиционных экзаменах по:</w:t>
      </w:r>
    </w:p>
    <w:p w14:paraId="5E006D94" w14:textId="77777777" w:rsidR="004851F4" w:rsidRDefault="004851F4" w:rsidP="004851F4">
      <w:pPr>
        <w:pStyle w:val="afa"/>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русскому языку и математике, где использовались материалы </w:t>
      </w:r>
      <w:r>
        <w:rPr>
          <w:rFonts w:ascii="Times New Roman" w:hAnsi="Times New Roman" w:cs="Times New Roman"/>
          <w:bCs/>
          <w:sz w:val="24"/>
          <w:szCs w:val="24"/>
        </w:rPr>
        <w:t>телекоммуникационная система «</w:t>
      </w:r>
      <w:proofErr w:type="spellStart"/>
      <w:r>
        <w:rPr>
          <w:rFonts w:ascii="Times New Roman" w:hAnsi="Times New Roman" w:cs="Times New Roman"/>
          <w:bCs/>
          <w:sz w:val="24"/>
          <w:szCs w:val="24"/>
        </w:rPr>
        <w:t>СтатГрад</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5178A6D3" w14:textId="77777777" w:rsidR="004851F4" w:rsidRDefault="004851F4" w:rsidP="004851F4">
      <w:pPr>
        <w:pStyle w:val="afa"/>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физике, биологии, химии, географии, обществознанию, литературе, информатике и ИКТ;</w:t>
      </w:r>
    </w:p>
    <w:p w14:paraId="1CA4C140" w14:textId="77777777" w:rsidR="004851F4" w:rsidRDefault="004851F4" w:rsidP="004851F4">
      <w:pPr>
        <w:pStyle w:val="afa"/>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14:paraId="77966A7F" w14:textId="77777777" w:rsidR="004851F4" w:rsidRDefault="004851F4" w:rsidP="004851F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Проверяя данное направление подготовки к государственной итоговой аттестации отмечаем: </w:t>
      </w:r>
    </w:p>
    <w:p w14:paraId="60807775" w14:textId="77777777" w:rsidR="004851F4" w:rsidRDefault="004851F4" w:rsidP="004851F4">
      <w:pPr>
        <w:pStyle w:val="afa"/>
        <w:numPr>
          <w:ilvl w:val="0"/>
          <w:numId w:val="3"/>
        </w:numPr>
        <w:spacing w:after="0" w:line="240" w:lineRule="auto"/>
        <w:ind w:left="0" w:hanging="284"/>
        <w:jc w:val="both"/>
        <w:rPr>
          <w:rFonts w:ascii="Times New Roman" w:hAnsi="Times New Roman" w:cs="Times New Roman"/>
          <w:i/>
          <w:sz w:val="24"/>
          <w:szCs w:val="24"/>
        </w:rPr>
      </w:pPr>
      <w:r>
        <w:rPr>
          <w:rFonts w:ascii="Times New Roman" w:hAnsi="Times New Roman" w:cs="Times New Roman"/>
          <w:sz w:val="24"/>
          <w:szCs w:val="24"/>
        </w:rPr>
        <w:t xml:space="preserve">строгое соблюдение порядка проведения государственной итоговой аттестации основного общего и среднего общего образования. </w:t>
      </w:r>
    </w:p>
    <w:p w14:paraId="3B739DF1" w14:textId="77777777" w:rsidR="004851F4" w:rsidRDefault="004851F4" w:rsidP="004851F4">
      <w:pPr>
        <w:pStyle w:val="afa"/>
        <w:numPr>
          <w:ilvl w:val="0"/>
          <w:numId w:val="3"/>
        </w:numPr>
        <w:spacing w:after="0" w:line="240" w:lineRule="auto"/>
        <w:ind w:left="0" w:hanging="284"/>
        <w:jc w:val="both"/>
        <w:rPr>
          <w:rFonts w:ascii="Times New Roman" w:hAnsi="Times New Roman" w:cs="Times New Roman"/>
          <w:i/>
          <w:sz w:val="24"/>
          <w:szCs w:val="24"/>
        </w:rPr>
      </w:pPr>
      <w:r>
        <w:rPr>
          <w:rFonts w:ascii="Times New Roman" w:hAnsi="Times New Roman" w:cs="Times New Roman"/>
          <w:sz w:val="24"/>
          <w:szCs w:val="24"/>
        </w:rPr>
        <w:t>составление диагностических карт и таблиц для сбора, обработки следующих сведений:</w:t>
      </w:r>
    </w:p>
    <w:p w14:paraId="5D7F099B" w14:textId="77777777" w:rsidR="004851F4" w:rsidRDefault="004851F4" w:rsidP="004851F4">
      <w:pPr>
        <w:pStyle w:val="a7"/>
        <w:numPr>
          <w:ilvl w:val="0"/>
          <w:numId w:val="4"/>
        </w:numPr>
        <w:tabs>
          <w:tab w:val="clear" w:pos="720"/>
          <w:tab w:val="left" w:pos="426"/>
        </w:tabs>
        <w:spacing w:after="0"/>
        <w:ind w:left="0" w:hanging="284"/>
        <w:jc w:val="both"/>
      </w:pPr>
      <w:r>
        <w:t>результаты ОГЭ по русскому языку и математики;</w:t>
      </w:r>
    </w:p>
    <w:p w14:paraId="6DA05E17" w14:textId="77777777" w:rsidR="004851F4" w:rsidRDefault="004851F4" w:rsidP="004851F4">
      <w:pPr>
        <w:pStyle w:val="a7"/>
        <w:numPr>
          <w:ilvl w:val="0"/>
          <w:numId w:val="4"/>
        </w:numPr>
        <w:tabs>
          <w:tab w:val="clear" w:pos="720"/>
          <w:tab w:val="left" w:pos="426"/>
        </w:tabs>
        <w:spacing w:after="0"/>
        <w:ind w:left="0" w:hanging="284"/>
        <w:jc w:val="both"/>
      </w:pPr>
      <w:r>
        <w:t>результаты ЕГЭ;</w:t>
      </w:r>
    </w:p>
    <w:p w14:paraId="3C468FF1" w14:textId="77777777" w:rsidR="004851F4" w:rsidRDefault="004851F4" w:rsidP="004851F4">
      <w:pPr>
        <w:pStyle w:val="a7"/>
        <w:numPr>
          <w:ilvl w:val="0"/>
          <w:numId w:val="4"/>
        </w:numPr>
        <w:tabs>
          <w:tab w:val="clear" w:pos="720"/>
          <w:tab w:val="left" w:pos="426"/>
        </w:tabs>
        <w:spacing w:after="0"/>
        <w:ind w:left="0" w:hanging="284"/>
        <w:jc w:val="both"/>
      </w:pPr>
      <w:r>
        <w:t>распределение выпускников;</w:t>
      </w:r>
    </w:p>
    <w:p w14:paraId="7A0CE67E" w14:textId="77777777" w:rsidR="004851F4" w:rsidRDefault="004851F4" w:rsidP="004851F4">
      <w:pPr>
        <w:pStyle w:val="a7"/>
        <w:numPr>
          <w:ilvl w:val="0"/>
          <w:numId w:val="4"/>
        </w:numPr>
        <w:tabs>
          <w:tab w:val="clear" w:pos="720"/>
          <w:tab w:val="left" w:pos="426"/>
        </w:tabs>
        <w:spacing w:after="0"/>
        <w:ind w:left="0" w:hanging="284"/>
        <w:jc w:val="both"/>
      </w:pPr>
      <w:r>
        <w:t>анализ уровня подготовки и проведения государственной итоговой аттестации;</w:t>
      </w:r>
    </w:p>
    <w:p w14:paraId="5BF356B9" w14:textId="77777777" w:rsidR="004851F4" w:rsidRDefault="004851F4" w:rsidP="004851F4">
      <w:pPr>
        <w:pStyle w:val="a7"/>
        <w:numPr>
          <w:ilvl w:val="0"/>
          <w:numId w:val="4"/>
        </w:numPr>
        <w:tabs>
          <w:tab w:val="clear" w:pos="720"/>
          <w:tab w:val="left" w:pos="426"/>
        </w:tabs>
        <w:spacing w:after="0"/>
        <w:ind w:left="0" w:hanging="284"/>
        <w:jc w:val="both"/>
      </w:pPr>
      <w:r>
        <w:t>сравнение результатов обучения выпускников по итогам года и результатов экзаменов;</w:t>
      </w:r>
    </w:p>
    <w:p w14:paraId="2152E73A" w14:textId="77777777" w:rsidR="004851F4" w:rsidRDefault="004851F4" w:rsidP="004851F4">
      <w:pPr>
        <w:pStyle w:val="a7"/>
        <w:numPr>
          <w:ilvl w:val="0"/>
          <w:numId w:val="4"/>
        </w:numPr>
        <w:tabs>
          <w:tab w:val="clear" w:pos="720"/>
          <w:tab w:val="left" w:pos="0"/>
        </w:tabs>
        <w:spacing w:after="0"/>
        <w:ind w:left="0" w:hanging="311"/>
        <w:jc w:val="both"/>
      </w:pPr>
      <w:r>
        <w:t xml:space="preserve">динамика результатов государственной итоговой аттестации выпускников за несколько </w:t>
      </w:r>
      <w:proofErr w:type="spellStart"/>
      <w:r>
        <w:t>ет</w:t>
      </w:r>
      <w:proofErr w:type="spellEnd"/>
      <w:r>
        <w:t>;</w:t>
      </w:r>
    </w:p>
    <w:p w14:paraId="047D64C1" w14:textId="77777777" w:rsidR="004851F4" w:rsidRDefault="004851F4" w:rsidP="004851F4">
      <w:pPr>
        <w:pStyle w:val="a7"/>
        <w:numPr>
          <w:ilvl w:val="0"/>
          <w:numId w:val="4"/>
        </w:numPr>
        <w:tabs>
          <w:tab w:val="clear" w:pos="720"/>
          <w:tab w:val="left" w:pos="142"/>
        </w:tabs>
        <w:spacing w:after="0"/>
        <w:ind w:left="0" w:hanging="311"/>
        <w:jc w:val="both"/>
      </w:pPr>
      <w:r>
        <w:t xml:space="preserve">итоги государственной итоговой аттестации выпускников. </w:t>
      </w:r>
    </w:p>
    <w:p w14:paraId="598EFAEE" w14:textId="77777777" w:rsidR="004851F4" w:rsidRDefault="004851F4" w:rsidP="004851F4">
      <w:pPr>
        <w:pStyle w:val="a7"/>
        <w:numPr>
          <w:ilvl w:val="0"/>
          <w:numId w:val="3"/>
        </w:numPr>
        <w:spacing w:after="0"/>
        <w:ind w:left="426"/>
        <w:jc w:val="both"/>
      </w:pPr>
      <w:r>
        <w:t xml:space="preserve">На заседании ШМО рассматривались вопросы: </w:t>
      </w:r>
    </w:p>
    <w:p w14:paraId="5D3D6CDA" w14:textId="77777777" w:rsidR="004851F4" w:rsidRDefault="004851F4" w:rsidP="004851F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нормативно-правовыми актами, регулирующими порядок проведения государственной итоговой аттестации выпускников; </w:t>
      </w:r>
    </w:p>
    <w:p w14:paraId="1885D2B8" w14:textId="77777777" w:rsidR="004851F4" w:rsidRDefault="004851F4" w:rsidP="004851F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проведения экзаменов;</w:t>
      </w:r>
    </w:p>
    <w:p w14:paraId="60F1A96B" w14:textId="77777777" w:rsidR="004851F4" w:rsidRDefault="004851F4" w:rsidP="004851F4">
      <w:pPr>
        <w:numPr>
          <w:ilvl w:val="0"/>
          <w:numId w:val="6"/>
        </w:numPr>
        <w:tabs>
          <w:tab w:val="left" w:pos="360"/>
        </w:tabs>
        <w:spacing w:after="0" w:line="240" w:lineRule="auto"/>
        <w:rPr>
          <w:rFonts w:ascii="Times New Roman" w:hAnsi="Times New Roman" w:cs="Times New Roman"/>
          <w:bCs/>
          <w:iCs/>
          <w:sz w:val="24"/>
          <w:szCs w:val="24"/>
          <w:u w:val="single"/>
        </w:rPr>
      </w:pPr>
      <w:r>
        <w:rPr>
          <w:rFonts w:ascii="Times New Roman" w:hAnsi="Times New Roman" w:cs="Times New Roman"/>
          <w:sz w:val="24"/>
          <w:szCs w:val="24"/>
        </w:rPr>
        <w:t>Анализ качества образования обучающихся 9 классов за учебный год.</w:t>
      </w:r>
    </w:p>
    <w:p w14:paraId="31FD6023" w14:textId="01AB51FC" w:rsidR="004851F4" w:rsidRDefault="004851F4" w:rsidP="004851F4">
      <w:pPr>
        <w:tabs>
          <w:tab w:val="left" w:pos="360"/>
        </w:tabs>
        <w:spacing w:after="0" w:line="240" w:lineRule="auto"/>
        <w:ind w:left="720"/>
        <w:rPr>
          <w:rFonts w:ascii="Times New Roman" w:hAnsi="Times New Roman" w:cs="Times New Roman"/>
          <w:bCs/>
          <w:iCs/>
          <w:sz w:val="24"/>
          <w:szCs w:val="24"/>
          <w:u w:val="single"/>
        </w:rPr>
      </w:pPr>
    </w:p>
    <w:p w14:paraId="2474ED51" w14:textId="58FD73DE" w:rsidR="00ED2D7C" w:rsidRDefault="00ED2D7C" w:rsidP="004851F4">
      <w:pPr>
        <w:tabs>
          <w:tab w:val="left" w:pos="360"/>
        </w:tabs>
        <w:spacing w:after="0" w:line="240" w:lineRule="auto"/>
        <w:ind w:left="720"/>
        <w:rPr>
          <w:rFonts w:ascii="Times New Roman" w:hAnsi="Times New Roman" w:cs="Times New Roman"/>
          <w:bCs/>
          <w:iCs/>
          <w:sz w:val="24"/>
          <w:szCs w:val="24"/>
          <w:u w:val="single"/>
        </w:rPr>
      </w:pPr>
      <w:r>
        <w:rPr>
          <w:rFonts w:ascii="Times New Roman" w:hAnsi="Times New Roman" w:cs="Times New Roman"/>
          <w:bCs/>
          <w:iCs/>
          <w:sz w:val="24"/>
          <w:szCs w:val="24"/>
          <w:u w:val="single"/>
        </w:rPr>
        <w:t xml:space="preserve">В связи с </w:t>
      </w:r>
      <w:proofErr w:type="spellStart"/>
      <w:r>
        <w:rPr>
          <w:rFonts w:ascii="Times New Roman" w:hAnsi="Times New Roman" w:cs="Times New Roman"/>
          <w:bCs/>
          <w:iCs/>
          <w:sz w:val="24"/>
          <w:szCs w:val="24"/>
          <w:u w:val="single"/>
        </w:rPr>
        <w:t>короновирусной</w:t>
      </w:r>
      <w:proofErr w:type="spellEnd"/>
      <w:r>
        <w:rPr>
          <w:rFonts w:ascii="Times New Roman" w:hAnsi="Times New Roman" w:cs="Times New Roman"/>
          <w:bCs/>
          <w:iCs/>
          <w:sz w:val="24"/>
          <w:szCs w:val="24"/>
          <w:u w:val="single"/>
        </w:rPr>
        <w:t xml:space="preserve"> инфекцией </w:t>
      </w:r>
      <w:r w:rsidR="00B3431D">
        <w:rPr>
          <w:rFonts w:ascii="Times New Roman" w:hAnsi="Times New Roman" w:cs="Times New Roman"/>
          <w:bCs/>
          <w:iCs/>
          <w:sz w:val="24"/>
          <w:szCs w:val="24"/>
          <w:u w:val="single"/>
        </w:rPr>
        <w:t>государственная</w:t>
      </w:r>
      <w:r>
        <w:rPr>
          <w:rFonts w:ascii="Times New Roman" w:hAnsi="Times New Roman" w:cs="Times New Roman"/>
          <w:bCs/>
          <w:iCs/>
          <w:sz w:val="24"/>
          <w:szCs w:val="24"/>
          <w:u w:val="single"/>
        </w:rPr>
        <w:t xml:space="preserve"> аттестация ОГЭ была отменена и все учащиеся 9-го </w:t>
      </w:r>
      <w:r w:rsidR="00B3431D">
        <w:rPr>
          <w:rFonts w:ascii="Times New Roman" w:hAnsi="Times New Roman" w:cs="Times New Roman"/>
          <w:bCs/>
          <w:iCs/>
          <w:sz w:val="24"/>
          <w:szCs w:val="24"/>
          <w:u w:val="single"/>
        </w:rPr>
        <w:t>класса</w:t>
      </w:r>
      <w:r>
        <w:rPr>
          <w:rFonts w:ascii="Times New Roman" w:hAnsi="Times New Roman" w:cs="Times New Roman"/>
          <w:bCs/>
          <w:iCs/>
          <w:sz w:val="24"/>
          <w:szCs w:val="24"/>
          <w:u w:val="single"/>
        </w:rPr>
        <w:t xml:space="preserve"> получила аттестаты.</w:t>
      </w:r>
    </w:p>
    <w:p w14:paraId="5620F479" w14:textId="77777777" w:rsidR="004851F4" w:rsidRDefault="004851F4" w:rsidP="004851F4">
      <w:pPr>
        <w:shd w:val="clear" w:color="auto" w:fill="FFFFFF"/>
        <w:spacing w:after="0"/>
        <w:ind w:left="-284" w:firstLine="709"/>
        <w:jc w:val="both"/>
        <w:rPr>
          <w:rFonts w:ascii="Times New Roman" w:hAnsi="Times New Roman" w:cs="Times New Roman"/>
          <w:sz w:val="24"/>
          <w:szCs w:val="24"/>
        </w:rPr>
      </w:pPr>
    </w:p>
    <w:p w14:paraId="494FA99D" w14:textId="77777777" w:rsidR="004851F4" w:rsidRDefault="004851F4" w:rsidP="004851F4">
      <w:pPr>
        <w:spacing w:after="0"/>
        <w:ind w:left="-284"/>
        <w:jc w:val="both"/>
        <w:rPr>
          <w:rFonts w:ascii="Times New Roman" w:hAnsi="Times New Roman" w:cs="Times New Roman"/>
          <w:b/>
          <w:bCs/>
          <w:sz w:val="24"/>
          <w:szCs w:val="24"/>
        </w:rPr>
      </w:pPr>
      <w:r>
        <w:rPr>
          <w:rFonts w:ascii="Times New Roman" w:hAnsi="Times New Roman" w:cs="Times New Roman"/>
          <w:b/>
          <w:bCs/>
          <w:sz w:val="24"/>
          <w:szCs w:val="24"/>
        </w:rPr>
        <w:t>Рекомендации:</w:t>
      </w:r>
    </w:p>
    <w:p w14:paraId="102AB5D8" w14:textId="49412AC4" w:rsidR="004851F4" w:rsidRDefault="004851F4" w:rsidP="004851F4">
      <w:pPr>
        <w:spacing w:after="0"/>
        <w:ind w:left="-284" w:firstLine="992"/>
        <w:jc w:val="both"/>
        <w:rPr>
          <w:rFonts w:ascii="Times New Roman" w:hAnsi="Times New Roman" w:cs="Times New Roman"/>
          <w:sz w:val="24"/>
          <w:szCs w:val="24"/>
        </w:rPr>
      </w:pPr>
      <w:r>
        <w:rPr>
          <w:rFonts w:ascii="Times New Roman" w:hAnsi="Times New Roman" w:cs="Times New Roman"/>
          <w:sz w:val="24"/>
          <w:szCs w:val="24"/>
        </w:rPr>
        <w:t>В 20</w:t>
      </w:r>
      <w:r w:rsidR="00ED2D7C">
        <w:rPr>
          <w:rFonts w:ascii="Times New Roman" w:hAnsi="Times New Roman" w:cs="Times New Roman"/>
          <w:sz w:val="24"/>
          <w:szCs w:val="24"/>
        </w:rPr>
        <w:t>20</w:t>
      </w:r>
      <w:r>
        <w:rPr>
          <w:rFonts w:ascii="Times New Roman" w:hAnsi="Times New Roman" w:cs="Times New Roman"/>
          <w:sz w:val="24"/>
          <w:szCs w:val="24"/>
        </w:rPr>
        <w:t>-20</w:t>
      </w:r>
      <w:r w:rsidR="00ED2D7C">
        <w:rPr>
          <w:rFonts w:ascii="Times New Roman" w:hAnsi="Times New Roman" w:cs="Times New Roman"/>
          <w:sz w:val="24"/>
          <w:szCs w:val="24"/>
        </w:rPr>
        <w:t>21</w:t>
      </w:r>
      <w:r>
        <w:rPr>
          <w:rFonts w:ascii="Times New Roman" w:hAnsi="Times New Roman" w:cs="Times New Roman"/>
          <w:sz w:val="24"/>
          <w:szCs w:val="24"/>
        </w:rPr>
        <w:t xml:space="preserve"> учебном году необходимо: </w:t>
      </w:r>
    </w:p>
    <w:p w14:paraId="518ECFB9" w14:textId="77777777" w:rsidR="004851F4" w:rsidRDefault="004851F4" w:rsidP="004851F4">
      <w:pPr>
        <w:numPr>
          <w:ilvl w:val="0"/>
          <w:numId w:val="7"/>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обсудить материалы по результатам ОГЭ на заседании ШМО гуманитарного цикла;</w:t>
      </w:r>
    </w:p>
    <w:p w14:paraId="6EC3C525" w14:textId="77777777" w:rsidR="004851F4" w:rsidRDefault="004851F4" w:rsidP="004851F4">
      <w:pPr>
        <w:numPr>
          <w:ilvl w:val="0"/>
          <w:numId w:val="7"/>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14:paraId="676F0D95" w14:textId="77777777" w:rsidR="004851F4" w:rsidRDefault="004851F4" w:rsidP="004851F4">
      <w:pPr>
        <w:numPr>
          <w:ilvl w:val="0"/>
          <w:numId w:val="7"/>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14:paraId="2A68F1C2" w14:textId="77777777" w:rsidR="004851F4" w:rsidRDefault="004851F4" w:rsidP="004851F4">
      <w:pPr>
        <w:numPr>
          <w:ilvl w:val="0"/>
          <w:numId w:val="7"/>
        </w:num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-практиковать для отработки соответствующих навыков написание </w:t>
      </w:r>
      <w:proofErr w:type="gramStart"/>
      <w:r>
        <w:rPr>
          <w:rFonts w:ascii="Times New Roman" w:hAnsi="Times New Roman" w:cs="Times New Roman"/>
          <w:sz w:val="24"/>
          <w:szCs w:val="24"/>
        </w:rPr>
        <w:t>сжатого  изложения</w:t>
      </w:r>
      <w:proofErr w:type="gramEnd"/>
      <w:r>
        <w:rPr>
          <w:rFonts w:ascii="Times New Roman" w:hAnsi="Times New Roman" w:cs="Times New Roman"/>
          <w:sz w:val="24"/>
          <w:szCs w:val="24"/>
        </w:rPr>
        <w:t xml:space="preserve"> на основе аудиозаписи;</w:t>
      </w:r>
    </w:p>
    <w:p w14:paraId="34AAA580" w14:textId="77777777" w:rsidR="004851F4" w:rsidRDefault="004851F4" w:rsidP="004851F4">
      <w:pPr>
        <w:pStyle w:val="af8"/>
        <w:ind w:firstLine="709"/>
        <w:rPr>
          <w:rFonts w:ascii="Times New Roman" w:hAnsi="Times New Roman" w:cs="Times New Roman"/>
          <w:b/>
          <w:color w:val="FF0000"/>
          <w:sz w:val="24"/>
          <w:szCs w:val="24"/>
        </w:rPr>
      </w:pPr>
    </w:p>
    <w:p w14:paraId="119C0016" w14:textId="77777777" w:rsidR="004851F4" w:rsidRDefault="004851F4" w:rsidP="004851F4">
      <w:pPr>
        <w:pStyle w:val="af8"/>
        <w:ind w:firstLine="709"/>
        <w:rPr>
          <w:rFonts w:ascii="Times New Roman" w:hAnsi="Times New Roman" w:cs="Times New Roman"/>
          <w:b/>
          <w:sz w:val="24"/>
          <w:szCs w:val="24"/>
          <w:u w:val="single"/>
        </w:rPr>
      </w:pPr>
      <w:r>
        <w:rPr>
          <w:rFonts w:ascii="Times New Roman" w:hAnsi="Times New Roman" w:cs="Times New Roman"/>
          <w:b/>
          <w:sz w:val="24"/>
          <w:szCs w:val="24"/>
          <w:u w:val="single"/>
        </w:rPr>
        <w:t>Задачи:</w:t>
      </w:r>
    </w:p>
    <w:p w14:paraId="28BC04A4" w14:textId="77777777" w:rsidR="004851F4" w:rsidRDefault="004851F4" w:rsidP="004851F4">
      <w:pPr>
        <w:pStyle w:val="af8"/>
        <w:ind w:firstLine="709"/>
        <w:rPr>
          <w:rFonts w:ascii="Times New Roman" w:hAnsi="Times New Roman" w:cs="Times New Roman"/>
          <w:b/>
          <w:sz w:val="24"/>
          <w:szCs w:val="24"/>
          <w:u w:val="single"/>
        </w:rPr>
      </w:pPr>
      <w:r>
        <w:rPr>
          <w:rFonts w:ascii="Times New Roman" w:hAnsi="Times New Roman" w:cs="Times New Roman"/>
          <w:b/>
          <w:sz w:val="24"/>
          <w:szCs w:val="24"/>
          <w:u w:val="single"/>
        </w:rPr>
        <w:t>1. Оптимизация учебной, психологической нагрузки обучающихся, выпускников.</w:t>
      </w:r>
    </w:p>
    <w:p w14:paraId="500AC757"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1. Провести корректировку учебного плана ГБОУ "СОШ №7 г. Назрань" для 9 класса, для оптимизации количества учебных часов на основные предметы, и </w:t>
      </w:r>
      <w:proofErr w:type="gramStart"/>
      <w:r>
        <w:rPr>
          <w:rFonts w:ascii="Times New Roman" w:hAnsi="Times New Roman" w:cs="Times New Roman"/>
          <w:sz w:val="24"/>
          <w:szCs w:val="24"/>
        </w:rPr>
        <w:t>предметы</w:t>
      </w:r>
      <w:proofErr w:type="gramEnd"/>
      <w:r>
        <w:rPr>
          <w:rFonts w:ascii="Times New Roman" w:hAnsi="Times New Roman" w:cs="Times New Roman"/>
          <w:sz w:val="24"/>
          <w:szCs w:val="24"/>
        </w:rPr>
        <w:t xml:space="preserve"> выбираемые выпускниками для сдачи ГИА-9.</w:t>
      </w:r>
    </w:p>
    <w:p w14:paraId="488E448C"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Учителям-предметникам </w:t>
      </w:r>
      <w:proofErr w:type="gramStart"/>
      <w:r>
        <w:rPr>
          <w:rFonts w:ascii="Times New Roman" w:hAnsi="Times New Roman" w:cs="Times New Roman"/>
          <w:sz w:val="24"/>
          <w:szCs w:val="24"/>
        </w:rPr>
        <w:t>необходимо  создание</w:t>
      </w:r>
      <w:proofErr w:type="gramEnd"/>
      <w:r>
        <w:rPr>
          <w:rFonts w:ascii="Times New Roman" w:hAnsi="Times New Roman" w:cs="Times New Roman"/>
          <w:sz w:val="24"/>
          <w:szCs w:val="24"/>
        </w:rPr>
        <w:t xml:space="preserve">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осознанно( добросовестная подготовка к каждому уроку, проработка поурочного плана).</w:t>
      </w:r>
    </w:p>
    <w:p w14:paraId="14E896F0"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В частности, учителям - предметникам при подготовке к уроку </w:t>
      </w:r>
      <w:proofErr w:type="gramStart"/>
      <w:r>
        <w:rPr>
          <w:rFonts w:ascii="Times New Roman" w:hAnsi="Times New Roman" w:cs="Times New Roman"/>
          <w:sz w:val="24"/>
          <w:szCs w:val="24"/>
        </w:rPr>
        <w:t>необходимо  продумать</w:t>
      </w:r>
      <w:proofErr w:type="gramEnd"/>
      <w:r>
        <w:rPr>
          <w:rFonts w:ascii="Times New Roman" w:hAnsi="Times New Roman" w:cs="Times New Roman"/>
          <w:sz w:val="24"/>
          <w:szCs w:val="24"/>
        </w:rPr>
        <w:t xml:space="preserve">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достигается прежде всего умением учителя выделять главное, чтобы учащиеся поняли и усвоили суть (главную идею, закон и правило), а не второстепенный материал.</w:t>
      </w:r>
    </w:p>
    <w:p w14:paraId="39F33421"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2. Создание возможности для максимального развития каждого ученика в условиях коллективной работы (на уроке).</w:t>
      </w:r>
    </w:p>
    <w:p w14:paraId="42239FA5"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w:t>
      </w:r>
    </w:p>
    <w:p w14:paraId="6BB0459F"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организация системы элементов урока, способствующая эффективному взаимодействию учителя и учащихся. Она определяется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w:t>
      </w:r>
    </w:p>
    <w:p w14:paraId="646BC5F1"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4. Увеличение доли самостоятельной работы учащихся на уроке. По результатам ВШК 2018-2019 учебного года выявлена закономерность на уроках   сочетается трудная и напряженная работа учителя с бездельем </w:t>
      </w:r>
      <w:proofErr w:type="gramStart"/>
      <w:r>
        <w:rPr>
          <w:rFonts w:ascii="Times New Roman" w:hAnsi="Times New Roman" w:cs="Times New Roman"/>
          <w:sz w:val="24"/>
          <w:szCs w:val="24"/>
        </w:rPr>
        <w:t>отдельных  учащихся</w:t>
      </w:r>
      <w:proofErr w:type="gramEnd"/>
      <w:r>
        <w:rPr>
          <w:rFonts w:ascii="Times New Roman" w:hAnsi="Times New Roman" w:cs="Times New Roman"/>
          <w:sz w:val="24"/>
          <w:szCs w:val="24"/>
        </w:rPr>
        <w:t>, которые только делают вид, что внимательно слушают учителя.</w:t>
      </w:r>
    </w:p>
    <w:p w14:paraId="15959F05"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5. Соблюдение межпредметных и </w:t>
      </w:r>
      <w:proofErr w:type="spellStart"/>
      <w:r>
        <w:rPr>
          <w:rFonts w:ascii="Times New Roman" w:hAnsi="Times New Roman" w:cs="Times New Roman"/>
          <w:sz w:val="24"/>
          <w:szCs w:val="24"/>
        </w:rPr>
        <w:t>внутрипреметных</w:t>
      </w:r>
      <w:proofErr w:type="spellEnd"/>
      <w:r>
        <w:rPr>
          <w:rFonts w:ascii="Times New Roman" w:hAnsi="Times New Roman" w:cs="Times New Roman"/>
          <w:sz w:val="24"/>
          <w:szCs w:val="24"/>
        </w:rPr>
        <w:t xml:space="preserve"> связей.</w:t>
      </w:r>
    </w:p>
    <w:p w14:paraId="28024EF2"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6. Формирование и повышение </w:t>
      </w:r>
      <w:proofErr w:type="gramStart"/>
      <w:r>
        <w:rPr>
          <w:rFonts w:ascii="Times New Roman" w:hAnsi="Times New Roman" w:cs="Times New Roman"/>
          <w:sz w:val="24"/>
          <w:szCs w:val="24"/>
        </w:rPr>
        <w:t xml:space="preserve">уровня  </w:t>
      </w:r>
      <w:proofErr w:type="spellStart"/>
      <w:r>
        <w:rPr>
          <w:rFonts w:ascii="Times New Roman" w:hAnsi="Times New Roman" w:cs="Times New Roman"/>
          <w:sz w:val="24"/>
          <w:szCs w:val="24"/>
        </w:rPr>
        <w:t>общеинтеллектуальных</w:t>
      </w:r>
      <w:proofErr w:type="spellEnd"/>
      <w:proofErr w:type="gramEnd"/>
      <w:r>
        <w:rPr>
          <w:rFonts w:ascii="Times New Roman" w:hAnsi="Times New Roman" w:cs="Times New Roman"/>
          <w:sz w:val="24"/>
          <w:szCs w:val="24"/>
        </w:rPr>
        <w:t xml:space="preserve"> навыков учащихся ( прежде всего вычислительных и навыков чтения). Надо учить работать с учебником именно на уроке, школьники должны учиться выделять главное из прочитанного, составлять план прочитанного, уметь конспектировать.</w:t>
      </w:r>
    </w:p>
    <w:p w14:paraId="7B9B625E" w14:textId="77777777" w:rsidR="004851F4" w:rsidRDefault="004851F4" w:rsidP="004851F4">
      <w:pPr>
        <w:pStyle w:val="af8"/>
        <w:ind w:firstLine="709"/>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2.  Повышение мотивационной составляющей:</w:t>
      </w:r>
    </w:p>
    <w:p w14:paraId="1319A2CB" w14:textId="77777777" w:rsidR="004851F4" w:rsidRDefault="004851F4" w:rsidP="004851F4">
      <w:pPr>
        <w:pStyle w:val="af8"/>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-повышение </w:t>
      </w:r>
      <w:proofErr w:type="gramStart"/>
      <w:r>
        <w:rPr>
          <w:rFonts w:ascii="Times New Roman" w:hAnsi="Times New Roman" w:cs="Times New Roman"/>
          <w:sz w:val="24"/>
          <w:szCs w:val="24"/>
          <w:u w:val="single"/>
        </w:rPr>
        <w:t>мотивации  обучающихся</w:t>
      </w:r>
      <w:proofErr w:type="gramEnd"/>
      <w:r>
        <w:rPr>
          <w:rFonts w:ascii="Times New Roman" w:hAnsi="Times New Roman" w:cs="Times New Roman"/>
          <w:sz w:val="24"/>
          <w:szCs w:val="24"/>
          <w:u w:val="single"/>
        </w:rPr>
        <w:t>, в т.ч. выпускников к  учебной деятельности,  к результатам ГИА,  к  профессиональному самоопределению.</w:t>
      </w:r>
    </w:p>
    <w:p w14:paraId="5986F5EC"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14:paraId="29955712"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-проведение диагностики познавательных потребностей обучающихся;</w:t>
      </w:r>
    </w:p>
    <w:p w14:paraId="613A1C70" w14:textId="77777777" w:rsidR="004851F4" w:rsidRDefault="004851F4" w:rsidP="004851F4">
      <w:pPr>
        <w:pStyle w:val="af8"/>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3. Совершенствование деятельности учителей-предметников по повышению качества подготовки выпускников к ГИА.</w:t>
      </w:r>
    </w:p>
    <w:p w14:paraId="0D61D8CC"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1.Педагогическому коллективу вести целенаправленную систематическую предпрофильную и профильную работу по повышению качества образования обучающихся 9 класса в соответствии с Планом работы школы на 2019-2020 учебный год. </w:t>
      </w:r>
    </w:p>
    <w:p w14:paraId="7DC6B0FE"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2.Учителям- предметникам, преподающим в 9-м классе, </w:t>
      </w:r>
      <w:proofErr w:type="gramStart"/>
      <w:r>
        <w:rPr>
          <w:rFonts w:ascii="Times New Roman" w:hAnsi="Times New Roman" w:cs="Times New Roman"/>
          <w:sz w:val="24"/>
          <w:szCs w:val="24"/>
        </w:rPr>
        <w:t>классному  руководителю</w:t>
      </w:r>
      <w:proofErr w:type="gramEnd"/>
      <w:r>
        <w:rPr>
          <w:rFonts w:ascii="Times New Roman" w:hAnsi="Times New Roman" w:cs="Times New Roman"/>
          <w:sz w:val="24"/>
          <w:szCs w:val="24"/>
        </w:rPr>
        <w:t xml:space="preserve"> 9-го класса строго выполнять план деятельности школы по подготовке к ГИА, план </w:t>
      </w:r>
      <w:r>
        <w:rPr>
          <w:rFonts w:ascii="Times New Roman" w:hAnsi="Times New Roman" w:cs="Times New Roman"/>
          <w:sz w:val="24"/>
          <w:szCs w:val="24"/>
        </w:rPr>
        <w:lastRenderedPageBreak/>
        <w:t xml:space="preserve">мероприятий по устранению пробелов в подготовке к государственной итоговой аттестации. </w:t>
      </w:r>
    </w:p>
    <w:p w14:paraId="4A810AE4"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3.Учителям -предметникам, преподающим в 9 классе, организовать разноуровневую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w:t>
      </w:r>
      <w:proofErr w:type="spellStart"/>
      <w:r>
        <w:rPr>
          <w:rFonts w:ascii="Times New Roman" w:hAnsi="Times New Roman" w:cs="Times New Roman"/>
          <w:sz w:val="24"/>
          <w:szCs w:val="24"/>
        </w:rPr>
        <w:t>КИМов</w:t>
      </w:r>
      <w:proofErr w:type="spellEnd"/>
      <w:r>
        <w:rPr>
          <w:rFonts w:ascii="Times New Roman" w:hAnsi="Times New Roman" w:cs="Times New Roman"/>
          <w:sz w:val="24"/>
          <w:szCs w:val="24"/>
        </w:rPr>
        <w:t xml:space="preserve"> по всем предметам.</w:t>
      </w:r>
    </w:p>
    <w:p w14:paraId="538BA82A" w14:textId="183DA9CE" w:rsidR="004851F4" w:rsidRDefault="004851F4" w:rsidP="004851F4">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4.  Провести в декабре 20</w:t>
      </w:r>
      <w:r w:rsidR="00ED2D7C">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года внутришкольный </w:t>
      </w:r>
      <w:proofErr w:type="gramStart"/>
      <w:r>
        <w:rPr>
          <w:rFonts w:ascii="Times New Roman" w:hAnsi="Times New Roman" w:cs="Times New Roman"/>
          <w:color w:val="000000"/>
          <w:sz w:val="24"/>
          <w:szCs w:val="24"/>
        </w:rPr>
        <w:t>семинар  «</w:t>
      </w:r>
      <w:proofErr w:type="gramEnd"/>
      <w:r>
        <w:rPr>
          <w:rFonts w:ascii="Times New Roman" w:hAnsi="Times New Roman" w:cs="Times New Roman"/>
          <w:color w:val="000000"/>
          <w:sz w:val="24"/>
          <w:szCs w:val="24"/>
        </w:rPr>
        <w:t>Практика работы по подготовке к ГИА в школе: успехи и неудачи» с участием всех педагогов, работающих в 8-11 классах.</w:t>
      </w:r>
    </w:p>
    <w:p w14:paraId="2FBF3D35" w14:textId="77777777" w:rsidR="004851F4" w:rsidRDefault="004851F4" w:rsidP="004851F4">
      <w:pPr>
        <w:pStyle w:val="af8"/>
        <w:ind w:firstLine="709"/>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4. Корректировка в работе администрации школы в рамках подготовки и проведения ГИА.</w:t>
      </w:r>
    </w:p>
    <w:p w14:paraId="569BEDF3"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1.</w:t>
      </w:r>
      <w:proofErr w:type="gramStart"/>
      <w:r>
        <w:rPr>
          <w:rFonts w:ascii="Times New Roman" w:hAnsi="Times New Roman" w:cs="Times New Roman"/>
          <w:sz w:val="24"/>
          <w:szCs w:val="24"/>
        </w:rPr>
        <w:t>Провести  педагогический</w:t>
      </w:r>
      <w:proofErr w:type="gramEnd"/>
      <w:r>
        <w:rPr>
          <w:rFonts w:ascii="Times New Roman" w:hAnsi="Times New Roman" w:cs="Times New Roman"/>
          <w:sz w:val="24"/>
          <w:szCs w:val="24"/>
        </w:rPr>
        <w:t xml:space="preserve"> совет по теме «Система работы с обучающимися по подготовке к ГИА: анализ деятельности»  до ноября 2019 года.</w:t>
      </w:r>
    </w:p>
    <w:p w14:paraId="370458FF"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 2. Осуществлять контроль качества </w:t>
      </w:r>
      <w:proofErr w:type="gramStart"/>
      <w:r>
        <w:rPr>
          <w:rFonts w:ascii="Times New Roman" w:hAnsi="Times New Roman" w:cs="Times New Roman"/>
          <w:sz w:val="24"/>
          <w:szCs w:val="24"/>
        </w:rPr>
        <w:t>преподавания  русского</w:t>
      </w:r>
      <w:proofErr w:type="gramEnd"/>
      <w:r>
        <w:rPr>
          <w:rFonts w:ascii="Times New Roman" w:hAnsi="Times New Roman" w:cs="Times New Roman"/>
          <w:sz w:val="24"/>
          <w:szCs w:val="24"/>
        </w:rPr>
        <w:t xml:space="preserve"> языка, математики и предметов по выбору, внести в систему ВШК персональный контроль за работой учителей - предметников.</w:t>
      </w:r>
    </w:p>
    <w:p w14:paraId="3CD700AF"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3. 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w:t>
      </w:r>
    </w:p>
    <w:p w14:paraId="1F420F72"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4. Практиковать репетиционные работы в форме ОГЭ в рамках промежуточной аттестации в различных классах с учетом возрастных особенностей учащихся.</w:t>
      </w:r>
    </w:p>
    <w:p w14:paraId="44574209"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Классному  руководителю</w:t>
      </w:r>
      <w:proofErr w:type="gramEnd"/>
      <w:r>
        <w:rPr>
          <w:rFonts w:ascii="Times New Roman" w:hAnsi="Times New Roman" w:cs="Times New Roman"/>
          <w:sz w:val="24"/>
          <w:szCs w:val="24"/>
        </w:rPr>
        <w:t xml:space="preserve"> совместно с зам. директора по УВР информировать родителей о результатах срезов и уровне подготовки учащихся  к ОГЭ на классном собрании.</w:t>
      </w:r>
    </w:p>
    <w:p w14:paraId="628D20E5"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rPr>
        <w:t xml:space="preserve">6. Продолжить работу по </w:t>
      </w:r>
      <w:proofErr w:type="gramStart"/>
      <w:r>
        <w:rPr>
          <w:rFonts w:ascii="Times New Roman" w:hAnsi="Times New Roman" w:cs="Times New Roman"/>
          <w:sz w:val="24"/>
          <w:szCs w:val="24"/>
        </w:rPr>
        <w:t>совершенствованию  системы</w:t>
      </w:r>
      <w:proofErr w:type="gramEnd"/>
      <w:r>
        <w:rPr>
          <w:rFonts w:ascii="Times New Roman" w:hAnsi="Times New Roman" w:cs="Times New Roman"/>
          <w:sz w:val="24"/>
          <w:szCs w:val="24"/>
        </w:rPr>
        <w:t xml:space="preserve"> организации итоговой аттестации выпускников школы в форме ГИА через повышение информационной компетенции участников образовательного процесса;</w:t>
      </w:r>
      <w:r>
        <w:rPr>
          <w:rFonts w:ascii="Times New Roman" w:hAnsi="Times New Roman" w:cs="Times New Roman"/>
          <w:color w:val="5B5B5B"/>
          <w:sz w:val="24"/>
          <w:szCs w:val="24"/>
        </w:rPr>
        <w:t xml:space="preserve"> </w:t>
      </w:r>
      <w:r>
        <w:rPr>
          <w:rFonts w:ascii="Times New Roman" w:hAnsi="Times New Roman" w:cs="Times New Roman"/>
          <w:sz w:val="24"/>
          <w:szCs w:val="24"/>
        </w:rPr>
        <w:t>Выработать  программу  подготовки учащихся к ГИА-9, которая будет начинаться с начального звена</w:t>
      </w:r>
    </w:p>
    <w:p w14:paraId="5B33D1EC" w14:textId="77777777" w:rsidR="004851F4" w:rsidRDefault="004851F4" w:rsidP="004851F4">
      <w:pPr>
        <w:pStyle w:val="af8"/>
        <w:jc w:val="both"/>
        <w:rPr>
          <w:rFonts w:ascii="Times New Roman" w:hAnsi="Times New Roman" w:cs="Times New Roman"/>
          <w:sz w:val="24"/>
          <w:szCs w:val="24"/>
        </w:rPr>
      </w:pPr>
      <w:r>
        <w:rPr>
          <w:rFonts w:ascii="Times New Roman" w:hAnsi="Times New Roman" w:cs="Times New Roman"/>
          <w:sz w:val="24"/>
          <w:szCs w:val="24"/>
        </w:rPr>
        <w:t xml:space="preserve">             7. Внести корректировку </w:t>
      </w:r>
      <w:proofErr w:type="gramStart"/>
      <w:r>
        <w:rPr>
          <w:rFonts w:ascii="Times New Roman" w:hAnsi="Times New Roman" w:cs="Times New Roman"/>
          <w:sz w:val="24"/>
          <w:szCs w:val="24"/>
        </w:rPr>
        <w:t>в  систему</w:t>
      </w:r>
      <w:proofErr w:type="gramEnd"/>
      <w:r>
        <w:rPr>
          <w:rFonts w:ascii="Times New Roman" w:hAnsi="Times New Roman" w:cs="Times New Roman"/>
          <w:sz w:val="24"/>
          <w:szCs w:val="24"/>
        </w:rPr>
        <w:t xml:space="preserve"> организационно-методических мероприятий по подготовке и проведению ГИА-9, в которой необходимо выделить следующие направления:</w:t>
      </w:r>
    </w:p>
    <w:p w14:paraId="6E0937AD" w14:textId="77777777" w:rsidR="004851F4" w:rsidRDefault="004851F4" w:rsidP="004851F4">
      <w:pPr>
        <w:pStyle w:val="af8"/>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 -организационное направление деятельности: </w:t>
      </w:r>
      <w:r>
        <w:rPr>
          <w:rFonts w:ascii="Times New Roman" w:hAnsi="Times New Roman" w:cs="Times New Roman"/>
          <w:sz w:val="24"/>
          <w:szCs w:val="24"/>
        </w:rPr>
        <w:t xml:space="preserve">координация действий администрации и педагогов школы направленных на повышение качества подготовки к </w:t>
      </w:r>
      <w:proofErr w:type="gramStart"/>
      <w:r>
        <w:rPr>
          <w:rFonts w:ascii="Times New Roman" w:hAnsi="Times New Roman" w:cs="Times New Roman"/>
          <w:sz w:val="24"/>
          <w:szCs w:val="24"/>
        </w:rPr>
        <w:t>ГИА :</w:t>
      </w:r>
      <w:proofErr w:type="gramEnd"/>
      <w:r>
        <w:rPr>
          <w:rFonts w:ascii="Times New Roman" w:hAnsi="Times New Roman" w:cs="Times New Roman"/>
          <w:sz w:val="24"/>
          <w:szCs w:val="24"/>
        </w:rPr>
        <w:t xml:space="preserve"> администрация- педагоги- родители- учащиеся.</w:t>
      </w:r>
    </w:p>
    <w:p w14:paraId="72A9EC18"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-контрольно-коррекционное направление </w:t>
      </w:r>
      <w:proofErr w:type="gramStart"/>
      <w:r>
        <w:rPr>
          <w:rFonts w:ascii="Times New Roman" w:hAnsi="Times New Roman" w:cs="Times New Roman"/>
          <w:sz w:val="24"/>
          <w:szCs w:val="24"/>
          <w:u w:val="single"/>
        </w:rPr>
        <w:t>деятельности</w:t>
      </w:r>
      <w:r>
        <w:rPr>
          <w:rFonts w:ascii="Times New Roman" w:hAnsi="Times New Roman" w:cs="Times New Roman"/>
          <w:sz w:val="24"/>
          <w:szCs w:val="24"/>
        </w:rPr>
        <w:t>:  выявление</w:t>
      </w:r>
      <w:proofErr w:type="gramEnd"/>
      <w:r>
        <w:rPr>
          <w:rFonts w:ascii="Times New Roman" w:hAnsi="Times New Roman" w:cs="Times New Roman"/>
          <w:sz w:val="24"/>
          <w:szCs w:val="24"/>
        </w:rPr>
        <w:t xml:space="preserve"> уровня подготовки и проведения ГИА .</w:t>
      </w:r>
    </w:p>
    <w:p w14:paraId="7BD3457C" w14:textId="77777777" w:rsidR="004851F4" w:rsidRDefault="004851F4" w:rsidP="004851F4">
      <w:pPr>
        <w:pStyle w:val="af8"/>
        <w:ind w:firstLine="709"/>
        <w:jc w:val="both"/>
        <w:rPr>
          <w:rFonts w:ascii="Times New Roman" w:hAnsi="Times New Roman" w:cs="Times New Roman"/>
          <w:b/>
          <w:sz w:val="24"/>
          <w:szCs w:val="24"/>
        </w:rPr>
      </w:pPr>
      <w:r>
        <w:rPr>
          <w:rFonts w:ascii="Times New Roman" w:hAnsi="Times New Roman" w:cs="Times New Roman"/>
          <w:sz w:val="24"/>
          <w:szCs w:val="24"/>
          <w:u w:val="single"/>
        </w:rPr>
        <w:t>-информационное направление:</w:t>
      </w:r>
      <w:r>
        <w:rPr>
          <w:rFonts w:ascii="Times New Roman" w:hAnsi="Times New Roman" w:cs="Times New Roman"/>
          <w:b/>
          <w:sz w:val="24"/>
          <w:szCs w:val="24"/>
        </w:rPr>
        <w:t xml:space="preserve"> </w:t>
      </w:r>
      <w:r>
        <w:rPr>
          <w:rFonts w:ascii="Times New Roman" w:hAnsi="Times New Roman" w:cs="Times New Roman"/>
          <w:sz w:val="24"/>
          <w:szCs w:val="24"/>
        </w:rPr>
        <w:t>информационная осведомленность всех участников образовательного процесса, как условие включенности в процедуру подготовки и проведения ГИА: администрация –педагоги- родители -учащиеся.</w:t>
      </w:r>
    </w:p>
    <w:p w14:paraId="731D8E1F" w14:textId="77777777" w:rsidR="004851F4" w:rsidRDefault="004851F4" w:rsidP="004851F4">
      <w:pPr>
        <w:pStyle w:val="af8"/>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-аналитическое направление: </w:t>
      </w:r>
      <w:r>
        <w:rPr>
          <w:rFonts w:ascii="Times New Roman" w:hAnsi="Times New Roman" w:cs="Times New Roman"/>
          <w:sz w:val="24"/>
          <w:szCs w:val="24"/>
        </w:rPr>
        <w:t xml:space="preserve">проведение </w:t>
      </w:r>
      <w:proofErr w:type="gramStart"/>
      <w:r>
        <w:rPr>
          <w:rFonts w:ascii="Times New Roman" w:hAnsi="Times New Roman" w:cs="Times New Roman"/>
          <w:sz w:val="24"/>
          <w:szCs w:val="24"/>
        </w:rPr>
        <w:t>анализа  направлений</w:t>
      </w:r>
      <w:proofErr w:type="gramEnd"/>
      <w:r>
        <w:rPr>
          <w:rFonts w:ascii="Times New Roman" w:hAnsi="Times New Roman" w:cs="Times New Roman"/>
          <w:sz w:val="24"/>
          <w:szCs w:val="24"/>
        </w:rPr>
        <w:t xml:space="preserve"> работы по подготовке к ГИА: формирование  мониторингов, отчетов.</w:t>
      </w:r>
    </w:p>
    <w:p w14:paraId="4FE220A4" w14:textId="77777777" w:rsidR="004851F4" w:rsidRDefault="004851F4" w:rsidP="004851F4">
      <w:pPr>
        <w:pStyle w:val="af8"/>
        <w:ind w:firstLine="709"/>
        <w:jc w:val="both"/>
        <w:rPr>
          <w:rFonts w:ascii="Times New Roman" w:hAnsi="Times New Roman" w:cs="Times New Roman"/>
          <w:b/>
          <w:sz w:val="24"/>
          <w:szCs w:val="24"/>
        </w:rPr>
      </w:pPr>
      <w:r>
        <w:rPr>
          <w:rFonts w:ascii="Times New Roman" w:hAnsi="Times New Roman" w:cs="Times New Roman"/>
          <w:sz w:val="24"/>
          <w:szCs w:val="24"/>
          <w:u w:val="single"/>
        </w:rPr>
        <w:t xml:space="preserve">-материально-техническое </w:t>
      </w:r>
      <w:proofErr w:type="gramStart"/>
      <w:r>
        <w:rPr>
          <w:rFonts w:ascii="Times New Roman" w:hAnsi="Times New Roman" w:cs="Times New Roman"/>
          <w:sz w:val="24"/>
          <w:szCs w:val="24"/>
          <w:u w:val="single"/>
        </w:rPr>
        <w:t>направление:</w:t>
      </w:r>
      <w:r>
        <w:rPr>
          <w:rFonts w:ascii="Times New Roman" w:hAnsi="Times New Roman" w:cs="Times New Roman"/>
          <w:b/>
          <w:sz w:val="24"/>
          <w:szCs w:val="24"/>
        </w:rPr>
        <w:t xml:space="preserve"> </w:t>
      </w:r>
      <w:r>
        <w:rPr>
          <w:rFonts w:ascii="Times New Roman" w:hAnsi="Times New Roman" w:cs="Times New Roman"/>
          <w:sz w:val="24"/>
          <w:szCs w:val="24"/>
        </w:rPr>
        <w:t xml:space="preserve"> создание</w:t>
      </w:r>
      <w:proofErr w:type="gramEnd"/>
      <w:r>
        <w:rPr>
          <w:rFonts w:ascii="Times New Roman" w:hAnsi="Times New Roman" w:cs="Times New Roman"/>
          <w:sz w:val="24"/>
          <w:szCs w:val="24"/>
        </w:rPr>
        <w:t xml:space="preserve"> благоприятных условий для подготовки учащихся к ГИА. Подготовка информационных материалов на печатной основе (рекомендации, инструкции, анкеты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Обеспечение обучающихся учебным оборудованием.</w:t>
      </w:r>
    </w:p>
    <w:p w14:paraId="310B0447" w14:textId="77777777" w:rsidR="004851F4" w:rsidRDefault="004851F4" w:rsidP="004851F4">
      <w:pPr>
        <w:pStyle w:val="af8"/>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-методическое </w:t>
      </w:r>
      <w:proofErr w:type="gramStart"/>
      <w:r>
        <w:rPr>
          <w:rFonts w:ascii="Times New Roman" w:hAnsi="Times New Roman" w:cs="Times New Roman"/>
          <w:sz w:val="24"/>
          <w:szCs w:val="24"/>
          <w:u w:val="single"/>
        </w:rPr>
        <w:t>направление:</w:t>
      </w:r>
      <w:r>
        <w:rPr>
          <w:rFonts w:ascii="Times New Roman" w:hAnsi="Times New Roman" w:cs="Times New Roman"/>
          <w:color w:val="8F9493"/>
          <w:sz w:val="24"/>
          <w:szCs w:val="24"/>
        </w:rPr>
        <w:t>:</w:t>
      </w:r>
      <w:proofErr w:type="gramEnd"/>
      <w:r>
        <w:rPr>
          <w:rFonts w:ascii="Times New Roman" w:hAnsi="Times New Roman" w:cs="Times New Roman"/>
          <w:color w:val="8F9493"/>
          <w:sz w:val="24"/>
          <w:szCs w:val="24"/>
        </w:rPr>
        <w:t xml:space="preserve"> </w:t>
      </w:r>
      <w:r>
        <w:rPr>
          <w:rFonts w:ascii="Times New Roman" w:hAnsi="Times New Roman" w:cs="Times New Roman"/>
          <w:sz w:val="24"/>
          <w:szCs w:val="24"/>
        </w:rPr>
        <w:t xml:space="preserve">упорядоченная (осмысленная) и целенаправленная организация всех участников образовательного процесса при подготовке и проведении ЕГЭ и ГИА. Администрация- педагогический коллектив- - учащиеся. Разработка и изучение нормативно- правовой базы подготовки и проведения ГИА. Рекомендации, инструкции для педагогов. </w:t>
      </w:r>
    </w:p>
    <w:p w14:paraId="0EAFE353" w14:textId="77777777" w:rsidR="004851F4" w:rsidRDefault="004851F4" w:rsidP="004851F4">
      <w:pPr>
        <w:pStyle w:val="af8"/>
        <w:ind w:firstLine="709"/>
        <w:jc w:val="both"/>
        <w:rPr>
          <w:rFonts w:ascii="Times New Roman" w:hAnsi="Times New Roman" w:cs="Times New Roman"/>
          <w:sz w:val="24"/>
          <w:szCs w:val="24"/>
        </w:rPr>
      </w:pPr>
    </w:p>
    <w:p w14:paraId="0CB09E3A" w14:textId="77777777" w:rsidR="004851F4" w:rsidRDefault="004851F4" w:rsidP="004851F4">
      <w:pPr>
        <w:pStyle w:val="afa"/>
        <w:spacing w:after="0"/>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Именно при таком комплексном подходе к процессу подготовки обучающихся к итоговой государственной аттестации возможно достичь высоких результатов ГИА-9 в системе.</w:t>
      </w:r>
    </w:p>
    <w:p w14:paraId="6EB2DDF3" w14:textId="77777777" w:rsidR="004851F4" w:rsidRDefault="004851F4" w:rsidP="004851F4">
      <w:pPr>
        <w:pStyle w:val="afa"/>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исходя из опыта работы нашей школы, можно предложить следующие рекомендации:</w:t>
      </w:r>
    </w:p>
    <w:p w14:paraId="5EF9AD09" w14:textId="77777777" w:rsidR="004851F4" w:rsidRDefault="004851F4" w:rsidP="004851F4">
      <w:pPr>
        <w:pStyle w:val="afa"/>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подготовке обучающихся к </w:t>
      </w:r>
      <w:proofErr w:type="gramStart"/>
      <w:r>
        <w:rPr>
          <w:rFonts w:ascii="Times New Roman" w:eastAsia="Times New Roman" w:hAnsi="Times New Roman" w:cs="Times New Roman"/>
          <w:sz w:val="24"/>
          <w:szCs w:val="24"/>
          <w:lang w:eastAsia="ru-RU"/>
        </w:rPr>
        <w:t>государственной  итоговой</w:t>
      </w:r>
      <w:proofErr w:type="gramEnd"/>
      <w:r>
        <w:rPr>
          <w:rFonts w:ascii="Times New Roman" w:eastAsia="Times New Roman" w:hAnsi="Times New Roman" w:cs="Times New Roman"/>
          <w:sz w:val="24"/>
          <w:szCs w:val="24"/>
          <w:lang w:eastAsia="ru-RU"/>
        </w:rPr>
        <w:t xml:space="preserve"> аттестации в формате ОГЭ должна начинаться на раннем этапе обучения, что уже было взято за основу в прошлом году;</w:t>
      </w:r>
    </w:p>
    <w:p w14:paraId="2B70128E" w14:textId="77777777" w:rsidR="004851F4" w:rsidRDefault="004851F4" w:rsidP="004851F4">
      <w:pPr>
        <w:pStyle w:val="afa"/>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Педагогам необходимо осуществлять личностно-ориентированный и дифференцированный подход к учащимся;</w:t>
      </w:r>
    </w:p>
    <w:p w14:paraId="058494BA" w14:textId="77777777" w:rsidR="004851F4" w:rsidRDefault="004851F4" w:rsidP="004851F4">
      <w:pPr>
        <w:pStyle w:val="afa"/>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Учителю-предметнику необходимо использовать в учебно-воспитательном процессе современные образовательные ресурсы, новые методы обучения, активно привлекать электронные образовательные ресурсы, возможности Интернет-сети;</w:t>
      </w:r>
    </w:p>
    <w:p w14:paraId="4A4A4D74" w14:textId="77777777" w:rsidR="004851F4" w:rsidRDefault="004851F4" w:rsidP="004851F4">
      <w:pPr>
        <w:pStyle w:val="afa"/>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расширять научный кругозор обучающихся, вовлекать их в научно-исследовательскую деятельность;</w:t>
      </w:r>
    </w:p>
    <w:p w14:paraId="1F8A4996" w14:textId="77777777" w:rsidR="004851F4" w:rsidRDefault="004851F4" w:rsidP="004851F4">
      <w:pPr>
        <w:pStyle w:val="afa"/>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Активно работать над повышением квалификации педагогических работников, самообразованием учителей. </w:t>
      </w:r>
    </w:p>
    <w:p w14:paraId="1735CF4B" w14:textId="77777777" w:rsidR="004851F4" w:rsidRDefault="004851F4" w:rsidP="004851F4">
      <w:pPr>
        <w:pStyle w:val="afa"/>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в формате ОГЭ.</w:t>
      </w:r>
    </w:p>
    <w:p w14:paraId="065E34E2" w14:textId="77777777" w:rsidR="004851F4" w:rsidRDefault="004851F4" w:rsidP="004851F4">
      <w:pPr>
        <w:spacing w:after="0" w:line="240" w:lineRule="auto"/>
        <w:jc w:val="both"/>
        <w:rPr>
          <w:rFonts w:ascii="Times New Roman" w:eastAsia="Times New Roman" w:hAnsi="Times New Roman" w:cs="Times New Roman"/>
          <w:sz w:val="24"/>
          <w:szCs w:val="24"/>
        </w:rPr>
      </w:pPr>
    </w:p>
    <w:p w14:paraId="671F8443" w14:textId="77777777" w:rsidR="004851F4" w:rsidRDefault="004851F4" w:rsidP="004851F4">
      <w:pPr>
        <w:pStyle w:val="af0"/>
        <w:spacing w:before="0" w:beforeAutospacing="0" w:after="0" w:afterAutospacing="0"/>
        <w:ind w:left="540"/>
        <w:jc w:val="center"/>
        <w:rPr>
          <w:rStyle w:val="af6"/>
          <w:b w:val="0"/>
          <w:i/>
          <w:iCs/>
          <w:sz w:val="32"/>
          <w:u w:val="single"/>
        </w:rPr>
      </w:pPr>
      <w:r>
        <w:rPr>
          <w:b/>
          <w:bCs/>
          <w:i/>
          <w:iCs/>
          <w:sz w:val="32"/>
          <w:u w:val="single"/>
        </w:rPr>
        <w:t xml:space="preserve">Анализ </w:t>
      </w:r>
      <w:r>
        <w:rPr>
          <w:rStyle w:val="af6"/>
          <w:b w:val="0"/>
          <w:i/>
          <w:iCs/>
          <w:sz w:val="32"/>
          <w:u w:val="single"/>
        </w:rPr>
        <w:t>результатов государственной итоговой аттестации</w:t>
      </w:r>
    </w:p>
    <w:p w14:paraId="3F21E717" w14:textId="41F52FD3" w:rsidR="004851F4" w:rsidRDefault="004851F4" w:rsidP="004851F4">
      <w:pPr>
        <w:pStyle w:val="afa"/>
        <w:spacing w:after="0"/>
        <w:ind w:left="1260" w:right="-5"/>
        <w:jc w:val="center"/>
        <w:rPr>
          <w:rStyle w:val="af6"/>
          <w:rFonts w:ascii="Times New Roman" w:hAnsi="Times New Roman" w:cs="Times New Roman"/>
          <w:b w:val="0"/>
          <w:i/>
          <w:iCs/>
          <w:sz w:val="32"/>
          <w:szCs w:val="24"/>
          <w:u w:val="single"/>
        </w:rPr>
      </w:pPr>
      <w:r>
        <w:rPr>
          <w:rFonts w:ascii="Times New Roman" w:hAnsi="Times New Roman" w:cs="Times New Roman"/>
          <w:b/>
          <w:bCs/>
          <w:i/>
          <w:sz w:val="32"/>
          <w:szCs w:val="24"/>
          <w:u w:val="single"/>
        </w:rPr>
        <w:t xml:space="preserve">выпускников </w:t>
      </w:r>
      <w:r>
        <w:rPr>
          <w:rFonts w:ascii="Times New Roman" w:hAnsi="Times New Roman" w:cs="Times New Roman"/>
          <w:b/>
          <w:bCs/>
          <w:i/>
          <w:sz w:val="32"/>
          <w:szCs w:val="24"/>
          <w:u w:val="single"/>
          <w:lang w:val="en-US"/>
        </w:rPr>
        <w:t>XI</w:t>
      </w:r>
      <w:r>
        <w:rPr>
          <w:rFonts w:ascii="Times New Roman" w:hAnsi="Times New Roman" w:cs="Times New Roman"/>
          <w:b/>
          <w:bCs/>
          <w:i/>
          <w:sz w:val="32"/>
          <w:szCs w:val="24"/>
          <w:u w:val="single"/>
        </w:rPr>
        <w:t xml:space="preserve"> класса в </w:t>
      </w:r>
      <w:r>
        <w:rPr>
          <w:rStyle w:val="af6"/>
          <w:rFonts w:ascii="Times New Roman" w:hAnsi="Times New Roman" w:cs="Times New Roman"/>
          <w:b w:val="0"/>
          <w:i/>
          <w:iCs/>
          <w:sz w:val="32"/>
          <w:szCs w:val="24"/>
          <w:u w:val="single"/>
        </w:rPr>
        <w:t>20</w:t>
      </w:r>
      <w:r w:rsidR="00ED2D7C">
        <w:rPr>
          <w:rStyle w:val="af6"/>
          <w:rFonts w:ascii="Times New Roman" w:hAnsi="Times New Roman" w:cs="Times New Roman"/>
          <w:b w:val="0"/>
          <w:i/>
          <w:iCs/>
          <w:sz w:val="32"/>
          <w:szCs w:val="24"/>
          <w:u w:val="single"/>
        </w:rPr>
        <w:t>19</w:t>
      </w:r>
      <w:r>
        <w:rPr>
          <w:rStyle w:val="af6"/>
          <w:rFonts w:ascii="Times New Roman" w:hAnsi="Times New Roman" w:cs="Times New Roman"/>
          <w:b w:val="0"/>
          <w:i/>
          <w:iCs/>
          <w:sz w:val="32"/>
          <w:szCs w:val="24"/>
          <w:u w:val="single"/>
        </w:rPr>
        <w:t xml:space="preserve"> - 20</w:t>
      </w:r>
      <w:r w:rsidR="00ED2D7C">
        <w:rPr>
          <w:rStyle w:val="af6"/>
          <w:rFonts w:ascii="Times New Roman" w:hAnsi="Times New Roman" w:cs="Times New Roman"/>
          <w:b w:val="0"/>
          <w:i/>
          <w:iCs/>
          <w:sz w:val="32"/>
          <w:szCs w:val="24"/>
          <w:u w:val="single"/>
        </w:rPr>
        <w:t>20</w:t>
      </w:r>
      <w:r>
        <w:rPr>
          <w:rStyle w:val="af6"/>
          <w:rFonts w:ascii="Times New Roman" w:hAnsi="Times New Roman" w:cs="Times New Roman"/>
          <w:b w:val="0"/>
          <w:i/>
          <w:iCs/>
          <w:sz w:val="32"/>
          <w:szCs w:val="24"/>
          <w:u w:val="single"/>
        </w:rPr>
        <w:t xml:space="preserve"> учебном году</w:t>
      </w:r>
    </w:p>
    <w:p w14:paraId="12AB34A6" w14:textId="77777777" w:rsidR="004851F4" w:rsidRDefault="004851F4" w:rsidP="004851F4">
      <w:pPr>
        <w:pStyle w:val="afa"/>
        <w:spacing w:after="0"/>
        <w:ind w:left="1260" w:right="-5"/>
        <w:jc w:val="center"/>
        <w:rPr>
          <w:rFonts w:ascii="Times New Roman" w:hAnsi="Times New Roman" w:cs="Times New Roman"/>
          <w:bCs/>
          <w:sz w:val="24"/>
          <w:szCs w:val="24"/>
          <w:u w:val="single"/>
        </w:rPr>
      </w:pPr>
    </w:p>
    <w:p w14:paraId="4D0F8F3C" w14:textId="5F47D815" w:rsidR="004851F4" w:rsidRDefault="004851F4" w:rsidP="004851F4">
      <w:pPr>
        <w:spacing w:after="0"/>
        <w:ind w:firstLine="426"/>
        <w:jc w:val="both"/>
        <w:rPr>
          <w:rFonts w:ascii="Times New Roman" w:hAnsi="Times New Roman" w:cs="Times New Roman"/>
          <w:sz w:val="24"/>
          <w:szCs w:val="24"/>
        </w:rPr>
      </w:pPr>
      <w:r>
        <w:rPr>
          <w:rFonts w:ascii="Times New Roman" w:hAnsi="Times New Roman" w:cs="Times New Roman"/>
          <w:sz w:val="24"/>
          <w:szCs w:val="24"/>
        </w:rPr>
        <w:t>В 201</w:t>
      </w:r>
      <w:r w:rsidR="00ED2D7C">
        <w:rPr>
          <w:rFonts w:ascii="Times New Roman" w:hAnsi="Times New Roman" w:cs="Times New Roman"/>
          <w:sz w:val="24"/>
          <w:szCs w:val="24"/>
        </w:rPr>
        <w:t>9</w:t>
      </w:r>
      <w:r>
        <w:rPr>
          <w:rFonts w:ascii="Times New Roman" w:hAnsi="Times New Roman" w:cs="Times New Roman"/>
          <w:sz w:val="24"/>
          <w:szCs w:val="24"/>
        </w:rPr>
        <w:t xml:space="preserve"> </w:t>
      </w:r>
      <w:r w:rsidR="00ED2D7C">
        <w:rPr>
          <w:rFonts w:ascii="Times New Roman" w:hAnsi="Times New Roman" w:cs="Times New Roman"/>
          <w:sz w:val="24"/>
          <w:szCs w:val="24"/>
        </w:rPr>
        <w:t>–</w:t>
      </w:r>
      <w:r>
        <w:rPr>
          <w:rFonts w:ascii="Times New Roman" w:hAnsi="Times New Roman" w:cs="Times New Roman"/>
          <w:sz w:val="24"/>
          <w:szCs w:val="24"/>
        </w:rPr>
        <w:t xml:space="preserve"> 20</w:t>
      </w:r>
      <w:r w:rsidR="00ED2D7C">
        <w:rPr>
          <w:rFonts w:ascii="Times New Roman" w:hAnsi="Times New Roman" w:cs="Times New Roman"/>
          <w:sz w:val="24"/>
          <w:szCs w:val="24"/>
        </w:rPr>
        <w:t xml:space="preserve">20 </w:t>
      </w:r>
      <w:proofErr w:type="gramStart"/>
      <w:r>
        <w:rPr>
          <w:rFonts w:ascii="Times New Roman" w:hAnsi="Times New Roman" w:cs="Times New Roman"/>
          <w:sz w:val="24"/>
          <w:szCs w:val="24"/>
        </w:rPr>
        <w:t>году  выпускники</w:t>
      </w:r>
      <w:proofErr w:type="gramEnd"/>
      <w:r>
        <w:rPr>
          <w:rFonts w:ascii="Times New Roman" w:hAnsi="Times New Roman" w:cs="Times New Roman"/>
          <w:sz w:val="24"/>
          <w:szCs w:val="24"/>
        </w:rPr>
        <w:t xml:space="preserve"> 11 класса сдавали в форме ЕГЭ  обязательные экзамены по  математике и русскому  языку и 5 экзаменов по выбору: математика (профильный), обществознание, физика,</w:t>
      </w:r>
      <w:r>
        <w:rPr>
          <w:rFonts w:ascii="Times New Roman" w:hAnsi="Times New Roman" w:cs="Times New Roman"/>
          <w:b/>
          <w:sz w:val="24"/>
          <w:szCs w:val="24"/>
        </w:rPr>
        <w:t xml:space="preserve"> </w:t>
      </w:r>
      <w:r>
        <w:rPr>
          <w:rFonts w:ascii="Times New Roman" w:hAnsi="Times New Roman" w:cs="Times New Roman"/>
          <w:sz w:val="24"/>
          <w:szCs w:val="24"/>
        </w:rPr>
        <w:t>биология</w:t>
      </w:r>
      <w:r w:rsidR="00332A6A">
        <w:rPr>
          <w:rFonts w:ascii="Times New Roman" w:hAnsi="Times New Roman" w:cs="Times New Roman"/>
          <w:sz w:val="24"/>
          <w:szCs w:val="24"/>
        </w:rPr>
        <w:t xml:space="preserve"> </w:t>
      </w:r>
      <w:r>
        <w:rPr>
          <w:rFonts w:ascii="Times New Roman" w:hAnsi="Times New Roman" w:cs="Times New Roman"/>
          <w:sz w:val="24"/>
          <w:szCs w:val="24"/>
        </w:rPr>
        <w:t xml:space="preserve">,химия, английский язык, литература. Допущены к государственной итоговой аттестации </w:t>
      </w:r>
      <w:proofErr w:type="gramStart"/>
      <w:r>
        <w:rPr>
          <w:rFonts w:ascii="Times New Roman" w:hAnsi="Times New Roman" w:cs="Times New Roman"/>
          <w:sz w:val="24"/>
          <w:szCs w:val="24"/>
        </w:rPr>
        <w:t>все  обучающихся</w:t>
      </w:r>
      <w:proofErr w:type="gramEnd"/>
      <w:r>
        <w:rPr>
          <w:rFonts w:ascii="Times New Roman" w:hAnsi="Times New Roman" w:cs="Times New Roman"/>
          <w:sz w:val="24"/>
          <w:szCs w:val="24"/>
        </w:rPr>
        <w:t xml:space="preserve">. </w:t>
      </w:r>
    </w:p>
    <w:p w14:paraId="68F6BCD9" w14:textId="77777777" w:rsidR="004851F4" w:rsidRDefault="004851F4" w:rsidP="004851F4">
      <w:pPr>
        <w:spacing w:after="0"/>
        <w:jc w:val="center"/>
        <w:rPr>
          <w:rFonts w:ascii="Times New Roman" w:hAnsi="Times New Roman" w:cs="Times New Roman"/>
          <w:b/>
          <w:sz w:val="24"/>
          <w:szCs w:val="24"/>
        </w:rPr>
      </w:pPr>
    </w:p>
    <w:p w14:paraId="5CB7B8AE" w14:textId="77777777" w:rsidR="004851F4" w:rsidRDefault="004851F4" w:rsidP="004851F4">
      <w:pPr>
        <w:spacing w:after="0"/>
        <w:ind w:firstLine="708"/>
        <w:jc w:val="center"/>
        <w:rPr>
          <w:rFonts w:ascii="Times New Roman" w:hAnsi="Times New Roman" w:cs="Times New Roman"/>
          <w:b/>
          <w:sz w:val="24"/>
          <w:szCs w:val="24"/>
        </w:rPr>
      </w:pPr>
    </w:p>
    <w:p w14:paraId="0F34E1FA" w14:textId="77777777" w:rsidR="004851F4" w:rsidRDefault="004851F4" w:rsidP="004851F4">
      <w:pPr>
        <w:spacing w:after="0"/>
        <w:ind w:firstLine="708"/>
        <w:jc w:val="center"/>
        <w:rPr>
          <w:rFonts w:ascii="Times New Roman" w:hAnsi="Times New Roman" w:cs="Times New Roman"/>
          <w:b/>
          <w:sz w:val="24"/>
          <w:szCs w:val="24"/>
        </w:rPr>
      </w:pPr>
    </w:p>
    <w:p w14:paraId="7ACDE379" w14:textId="77777777" w:rsidR="004851F4" w:rsidRDefault="004851F4" w:rsidP="004851F4">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Выпускники 11 классов сдавали обязательные экзамены по русскому языку и математике по технологии ЕГЭ и получили следующие результаты.</w:t>
      </w:r>
    </w:p>
    <w:p w14:paraId="479C86E0" w14:textId="77777777" w:rsidR="004851F4" w:rsidRDefault="004851F4" w:rsidP="004851F4">
      <w:pPr>
        <w:spacing w:after="0"/>
        <w:ind w:firstLine="708"/>
        <w:jc w:val="center"/>
        <w:rPr>
          <w:rFonts w:ascii="Times New Roman" w:hAnsi="Times New Roman" w:cs="Times New Roman"/>
          <w:b/>
          <w:sz w:val="24"/>
          <w:szCs w:val="24"/>
        </w:rPr>
      </w:pPr>
    </w:p>
    <w:p w14:paraId="5AEF2B32" w14:textId="77777777" w:rsidR="004851F4" w:rsidRDefault="004851F4" w:rsidP="004851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Единый Государственный экзамен за 2016-2017 учебный год по обязательным предметам сдавало – 24 обучающихся, прошли успешно ЕГЭ – </w:t>
      </w:r>
      <w:proofErr w:type="gramStart"/>
      <w:r>
        <w:rPr>
          <w:rFonts w:ascii="Times New Roman" w:hAnsi="Times New Roman" w:cs="Times New Roman"/>
          <w:sz w:val="24"/>
          <w:szCs w:val="24"/>
        </w:rPr>
        <w:t>7  обучающихся</w:t>
      </w:r>
      <w:proofErr w:type="gramEnd"/>
      <w:r>
        <w:rPr>
          <w:rFonts w:ascii="Times New Roman" w:hAnsi="Times New Roman" w:cs="Times New Roman"/>
          <w:sz w:val="24"/>
          <w:szCs w:val="24"/>
        </w:rPr>
        <w:t>.</w:t>
      </w:r>
    </w:p>
    <w:p w14:paraId="2459059E" w14:textId="77777777" w:rsidR="004851F4" w:rsidRDefault="004851F4" w:rsidP="004851F4">
      <w:pPr>
        <w:spacing w:after="0"/>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138"/>
        <w:gridCol w:w="3465"/>
      </w:tblGrid>
      <w:tr w:rsidR="004851F4" w14:paraId="22B053B0" w14:textId="77777777" w:rsidTr="00122F11">
        <w:trPr>
          <w:trHeight w:val="339"/>
        </w:trPr>
        <w:tc>
          <w:tcPr>
            <w:tcW w:w="4428" w:type="dxa"/>
          </w:tcPr>
          <w:p w14:paraId="063939D2" w14:textId="77777777" w:rsidR="004851F4" w:rsidRDefault="004851F4" w:rsidP="00122F11">
            <w:pPr>
              <w:spacing w:after="0"/>
              <w:rPr>
                <w:rFonts w:ascii="Times New Roman" w:hAnsi="Times New Roman" w:cs="Times New Roman"/>
                <w:sz w:val="24"/>
                <w:szCs w:val="24"/>
              </w:rPr>
            </w:pPr>
            <w:r>
              <w:rPr>
                <w:rFonts w:ascii="Times New Roman" w:hAnsi="Times New Roman" w:cs="Times New Roman"/>
                <w:sz w:val="24"/>
                <w:szCs w:val="24"/>
              </w:rPr>
              <w:t>Всего учащихся –   24чел.</w:t>
            </w:r>
          </w:p>
          <w:p w14:paraId="5C6BE256" w14:textId="77777777" w:rsidR="004851F4" w:rsidRDefault="004851F4" w:rsidP="00122F11">
            <w:pPr>
              <w:spacing w:after="0"/>
              <w:rPr>
                <w:rFonts w:ascii="Times New Roman" w:hAnsi="Times New Roman" w:cs="Times New Roman"/>
                <w:sz w:val="24"/>
                <w:szCs w:val="24"/>
              </w:rPr>
            </w:pPr>
          </w:p>
        </w:tc>
        <w:tc>
          <w:tcPr>
            <w:tcW w:w="2138" w:type="dxa"/>
          </w:tcPr>
          <w:p w14:paraId="31D6EE29" w14:textId="77777777" w:rsidR="004851F4" w:rsidRDefault="004851F4" w:rsidP="00122F11">
            <w:pPr>
              <w:spacing w:after="0"/>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3465" w:type="dxa"/>
          </w:tcPr>
          <w:p w14:paraId="1D7B6A79" w14:textId="77777777" w:rsidR="004851F4" w:rsidRDefault="004851F4" w:rsidP="00122F11">
            <w:pPr>
              <w:spacing w:after="0"/>
              <w:jc w:val="center"/>
              <w:rPr>
                <w:rFonts w:ascii="Times New Roman" w:hAnsi="Times New Roman" w:cs="Times New Roman"/>
                <w:b/>
                <w:sz w:val="24"/>
                <w:szCs w:val="24"/>
              </w:rPr>
            </w:pPr>
            <w:r>
              <w:rPr>
                <w:rFonts w:ascii="Times New Roman" w:hAnsi="Times New Roman" w:cs="Times New Roman"/>
                <w:b/>
                <w:sz w:val="24"/>
                <w:szCs w:val="24"/>
              </w:rPr>
              <w:t>Математика (базовая)</w:t>
            </w:r>
          </w:p>
        </w:tc>
      </w:tr>
      <w:tr w:rsidR="004851F4" w14:paraId="276F48DF" w14:textId="77777777" w:rsidTr="00122F11">
        <w:tc>
          <w:tcPr>
            <w:tcW w:w="4428" w:type="dxa"/>
          </w:tcPr>
          <w:p w14:paraId="61875576" w14:textId="77777777" w:rsidR="004851F4" w:rsidRDefault="004851F4" w:rsidP="00122F11">
            <w:pPr>
              <w:spacing w:after="0"/>
              <w:rPr>
                <w:rFonts w:ascii="Times New Roman" w:hAnsi="Times New Roman" w:cs="Times New Roman"/>
                <w:sz w:val="24"/>
                <w:szCs w:val="24"/>
              </w:rPr>
            </w:pPr>
            <w:r>
              <w:rPr>
                <w:rFonts w:ascii="Times New Roman" w:hAnsi="Times New Roman" w:cs="Times New Roman"/>
                <w:sz w:val="24"/>
                <w:szCs w:val="24"/>
              </w:rPr>
              <w:t>Сдали ЕГЭ</w:t>
            </w:r>
          </w:p>
        </w:tc>
        <w:tc>
          <w:tcPr>
            <w:tcW w:w="2138" w:type="dxa"/>
            <w:vAlign w:val="center"/>
          </w:tcPr>
          <w:p w14:paraId="1FE6777F"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23 (100 %)</w:t>
            </w:r>
          </w:p>
        </w:tc>
        <w:tc>
          <w:tcPr>
            <w:tcW w:w="3465" w:type="dxa"/>
            <w:vAlign w:val="center"/>
          </w:tcPr>
          <w:p w14:paraId="6782FEA1"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22 (100 %)</w:t>
            </w:r>
          </w:p>
        </w:tc>
      </w:tr>
    </w:tbl>
    <w:p w14:paraId="734B5971" w14:textId="77777777" w:rsidR="004851F4" w:rsidRDefault="004851F4" w:rsidP="004851F4">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2CB33A5D" w14:textId="77777777" w:rsidR="004851F4" w:rsidRDefault="004851F4" w:rsidP="004851F4">
      <w:pPr>
        <w:autoSpaceDE w:val="0"/>
        <w:autoSpaceDN w:val="0"/>
        <w:adjustRightInd w:val="0"/>
        <w:spacing w:after="0"/>
        <w:rPr>
          <w:rFonts w:ascii="Times New Roman" w:hAnsi="Times New Roman" w:cs="Times New Roman"/>
          <w:sz w:val="24"/>
          <w:szCs w:val="24"/>
        </w:rPr>
      </w:pPr>
    </w:p>
    <w:tbl>
      <w:tblPr>
        <w:tblW w:w="9925" w:type="dxa"/>
        <w:tblLayout w:type="fixed"/>
        <w:tblCellMar>
          <w:left w:w="0" w:type="dxa"/>
          <w:right w:w="0" w:type="dxa"/>
        </w:tblCellMar>
        <w:tblLook w:val="04A0" w:firstRow="1" w:lastRow="0" w:firstColumn="1" w:lastColumn="0" w:noHBand="0" w:noVBand="1"/>
      </w:tblPr>
      <w:tblGrid>
        <w:gridCol w:w="1876"/>
        <w:gridCol w:w="4647"/>
        <w:gridCol w:w="1418"/>
        <w:gridCol w:w="1984"/>
      </w:tblGrid>
      <w:tr w:rsidR="004851F4" w14:paraId="1D2C6737" w14:textId="77777777" w:rsidTr="00122F11">
        <w:trPr>
          <w:trHeight w:val="207"/>
        </w:trPr>
        <w:tc>
          <w:tcPr>
            <w:tcW w:w="9925" w:type="dxa"/>
            <w:gridSpan w:val="4"/>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tcPr>
          <w:p w14:paraId="72D2D46E"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Cs/>
                <w:kern w:val="24"/>
                <w:sz w:val="24"/>
                <w:szCs w:val="24"/>
              </w:rPr>
              <w:t xml:space="preserve">Количество учеников, сдававших </w:t>
            </w:r>
            <w:proofErr w:type="gramStart"/>
            <w:r>
              <w:rPr>
                <w:rFonts w:ascii="Times New Roman" w:hAnsi="Times New Roman" w:cs="Times New Roman"/>
                <w:bCs/>
                <w:kern w:val="24"/>
                <w:sz w:val="24"/>
                <w:szCs w:val="24"/>
              </w:rPr>
              <w:t>экзамены  в</w:t>
            </w:r>
            <w:proofErr w:type="gramEnd"/>
            <w:r>
              <w:rPr>
                <w:rFonts w:ascii="Times New Roman" w:hAnsi="Times New Roman" w:cs="Times New Roman"/>
                <w:bCs/>
                <w:kern w:val="24"/>
                <w:sz w:val="24"/>
                <w:szCs w:val="24"/>
              </w:rPr>
              <w:t xml:space="preserve"> форме ЕГЭ: </w:t>
            </w:r>
          </w:p>
        </w:tc>
      </w:tr>
      <w:tr w:rsidR="004851F4" w14:paraId="34761AC8" w14:textId="77777777" w:rsidTr="00122F11">
        <w:trPr>
          <w:trHeight w:val="645"/>
        </w:trPr>
        <w:tc>
          <w:tcPr>
            <w:tcW w:w="1876" w:type="dxa"/>
            <w:tcBorders>
              <w:top w:val="single" w:sz="24" w:space="0" w:color="FFFFFF"/>
              <w:left w:val="single" w:sz="8" w:space="0" w:color="FFFFFF"/>
              <w:bottom w:val="single" w:sz="4" w:space="0" w:color="auto"/>
              <w:right w:val="single" w:sz="8" w:space="0" w:color="FFFFFF"/>
            </w:tcBorders>
            <w:shd w:val="clear" w:color="auto" w:fill="F2DBDB"/>
            <w:tcMar>
              <w:top w:w="72" w:type="dxa"/>
              <w:left w:w="144" w:type="dxa"/>
              <w:bottom w:w="72" w:type="dxa"/>
              <w:right w:w="144" w:type="dxa"/>
            </w:tcMar>
          </w:tcPr>
          <w:p w14:paraId="4B806825" w14:textId="77777777" w:rsidR="004851F4" w:rsidRDefault="004851F4" w:rsidP="00122F11">
            <w:pPr>
              <w:autoSpaceDE w:val="0"/>
              <w:autoSpaceDN w:val="0"/>
              <w:adjustRightInd w:val="0"/>
              <w:spacing w:after="0"/>
              <w:rPr>
                <w:rFonts w:ascii="Times New Roman" w:hAnsi="Times New Roman" w:cs="Times New Roman"/>
                <w:sz w:val="24"/>
                <w:szCs w:val="24"/>
              </w:rPr>
            </w:pPr>
          </w:p>
        </w:tc>
        <w:tc>
          <w:tcPr>
            <w:tcW w:w="4647" w:type="dxa"/>
            <w:tcBorders>
              <w:top w:val="single" w:sz="24" w:space="0" w:color="FFFFFF"/>
              <w:left w:val="single" w:sz="8" w:space="0" w:color="FFFFFF"/>
              <w:bottom w:val="single" w:sz="4" w:space="0" w:color="auto"/>
              <w:right w:val="single" w:sz="4" w:space="0" w:color="auto"/>
            </w:tcBorders>
            <w:shd w:val="clear" w:color="auto" w:fill="F2DBDB"/>
            <w:tcMar>
              <w:top w:w="72" w:type="dxa"/>
              <w:left w:w="144" w:type="dxa"/>
              <w:bottom w:w="72" w:type="dxa"/>
              <w:right w:w="144" w:type="dxa"/>
            </w:tcMar>
          </w:tcPr>
          <w:p w14:paraId="18283201"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предмет</w:t>
            </w:r>
          </w:p>
        </w:tc>
        <w:tc>
          <w:tcPr>
            <w:tcW w:w="1418" w:type="dxa"/>
            <w:tcBorders>
              <w:top w:val="single" w:sz="24" w:space="0" w:color="FFFFFF"/>
              <w:left w:val="single" w:sz="4" w:space="0" w:color="auto"/>
              <w:bottom w:val="single" w:sz="4" w:space="0" w:color="auto"/>
              <w:right w:val="single" w:sz="8" w:space="0" w:color="FFFFFF"/>
            </w:tcBorders>
            <w:shd w:val="clear" w:color="auto" w:fill="F2DBDB"/>
          </w:tcPr>
          <w:p w14:paraId="59130CAE"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Сдавали экзамен</w:t>
            </w:r>
          </w:p>
        </w:tc>
        <w:tc>
          <w:tcPr>
            <w:tcW w:w="1984" w:type="dxa"/>
            <w:tcBorders>
              <w:top w:val="single" w:sz="24" w:space="0" w:color="FFFFFF"/>
              <w:left w:val="single" w:sz="8" w:space="0" w:color="FFFFFF"/>
              <w:bottom w:val="single" w:sz="4" w:space="0" w:color="auto"/>
              <w:right w:val="single" w:sz="8" w:space="0" w:color="FFFFFF"/>
            </w:tcBorders>
            <w:shd w:val="clear" w:color="auto" w:fill="F2DBDB"/>
            <w:tcMar>
              <w:top w:w="72" w:type="dxa"/>
              <w:left w:w="144" w:type="dxa"/>
              <w:bottom w:w="72" w:type="dxa"/>
              <w:right w:w="144" w:type="dxa"/>
            </w:tcMar>
          </w:tcPr>
          <w:p w14:paraId="4ADA5184"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sz w:val="24"/>
                <w:szCs w:val="24"/>
              </w:rPr>
              <w:t>Преодолели минимальный порог в %</w:t>
            </w:r>
          </w:p>
        </w:tc>
      </w:tr>
      <w:tr w:rsidR="004851F4" w14:paraId="7A688BF7" w14:textId="77777777" w:rsidTr="00122F11">
        <w:trPr>
          <w:trHeight w:val="546"/>
        </w:trPr>
        <w:tc>
          <w:tcPr>
            <w:tcW w:w="1876" w:type="dxa"/>
            <w:tcBorders>
              <w:top w:val="single" w:sz="4" w:space="0" w:color="auto"/>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31EE3EBA"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 xml:space="preserve">1 </w:t>
            </w:r>
          </w:p>
        </w:tc>
        <w:tc>
          <w:tcPr>
            <w:tcW w:w="4647" w:type="dxa"/>
            <w:tcBorders>
              <w:top w:val="single" w:sz="4" w:space="0" w:color="auto"/>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1BE937C5"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 xml:space="preserve">Русский язык </w:t>
            </w:r>
          </w:p>
        </w:tc>
        <w:tc>
          <w:tcPr>
            <w:tcW w:w="1418" w:type="dxa"/>
            <w:tcBorders>
              <w:top w:val="single" w:sz="4" w:space="0" w:color="auto"/>
              <w:left w:val="single" w:sz="4" w:space="0" w:color="auto"/>
              <w:bottom w:val="single" w:sz="8" w:space="0" w:color="FFFFFF"/>
              <w:right w:val="single" w:sz="8" w:space="0" w:color="FFFFFF"/>
            </w:tcBorders>
            <w:shd w:val="clear" w:color="auto" w:fill="F2DBDB"/>
          </w:tcPr>
          <w:p w14:paraId="5D0D3E02" w14:textId="77777777" w:rsidR="004851F4" w:rsidRDefault="004851F4" w:rsidP="00122F11">
            <w:pPr>
              <w:autoSpaceDE w:val="0"/>
              <w:autoSpaceDN w:val="0"/>
              <w:adjustRightInd w:val="0"/>
              <w:spacing w:after="0"/>
              <w:jc w:val="center"/>
              <w:rPr>
                <w:rFonts w:ascii="Times New Roman" w:hAnsi="Times New Roman" w:cs="Times New Roman"/>
                <w:bCs/>
                <w:kern w:val="24"/>
                <w:sz w:val="24"/>
                <w:szCs w:val="24"/>
              </w:rPr>
            </w:pPr>
            <w:r>
              <w:rPr>
                <w:rFonts w:ascii="Times New Roman" w:hAnsi="Times New Roman" w:cs="Times New Roman"/>
                <w:bCs/>
                <w:kern w:val="24"/>
                <w:sz w:val="24"/>
                <w:szCs w:val="24"/>
              </w:rPr>
              <w:t>24</w:t>
            </w:r>
          </w:p>
        </w:tc>
        <w:tc>
          <w:tcPr>
            <w:tcW w:w="1984" w:type="dxa"/>
            <w:tcBorders>
              <w:top w:val="single" w:sz="4" w:space="0" w:color="auto"/>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6010AA77" w14:textId="77777777" w:rsidR="004851F4" w:rsidRDefault="004851F4" w:rsidP="00122F11">
            <w:pPr>
              <w:autoSpaceDE w:val="0"/>
              <w:autoSpaceDN w:val="0"/>
              <w:adjustRightInd w:val="0"/>
              <w:spacing w:after="0"/>
              <w:jc w:val="center"/>
              <w:rPr>
                <w:rFonts w:ascii="Times New Roman" w:hAnsi="Times New Roman" w:cs="Times New Roman"/>
                <w:bCs/>
                <w:kern w:val="24"/>
                <w:sz w:val="24"/>
                <w:szCs w:val="24"/>
                <w:lang w:val="en-US"/>
              </w:rPr>
            </w:pPr>
            <w:r>
              <w:rPr>
                <w:rFonts w:ascii="Times New Roman" w:hAnsi="Times New Roman" w:cs="Times New Roman"/>
                <w:sz w:val="24"/>
                <w:szCs w:val="24"/>
              </w:rPr>
              <w:t>23 (100 %)</w:t>
            </w:r>
          </w:p>
        </w:tc>
      </w:tr>
      <w:tr w:rsidR="004851F4" w14:paraId="5A05FE5B" w14:textId="77777777" w:rsidTr="00122F11">
        <w:trPr>
          <w:trHeight w:val="145"/>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17CE82C9"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lastRenderedPageBreak/>
              <w:t xml:space="preserve">2 </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687C1CD4"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Математика (базовый уровень)</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7C6AD99D"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2A2B4BC1"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22 (100 %)</w:t>
            </w:r>
          </w:p>
        </w:tc>
      </w:tr>
      <w:tr w:rsidR="004851F4" w14:paraId="0F42BB22" w14:textId="77777777" w:rsidTr="00122F11">
        <w:trPr>
          <w:trHeight w:val="145"/>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32FBE1B2"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040E2E14"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Математика (профильный уровень)</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2F0A6286"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3C727D6E"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2(100%)</w:t>
            </w:r>
          </w:p>
        </w:tc>
      </w:tr>
      <w:tr w:rsidR="004851F4" w14:paraId="6308565F" w14:textId="77777777" w:rsidTr="00122F11">
        <w:trPr>
          <w:trHeight w:val="12"/>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0E11B67C"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 xml:space="preserve">3 </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58927030"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 xml:space="preserve">Обществознание </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04E6C3AC"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23ED55FB"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11 (50%)</w:t>
            </w:r>
          </w:p>
        </w:tc>
      </w:tr>
      <w:tr w:rsidR="004851F4" w14:paraId="4E041A9E" w14:textId="77777777" w:rsidTr="00122F11">
        <w:trPr>
          <w:trHeight w:val="46"/>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51E672B2"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 xml:space="preserve">4 </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10CAFDFE"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 xml:space="preserve">Биология </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567EBF41"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577C137A"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 (100%)</w:t>
            </w:r>
          </w:p>
        </w:tc>
      </w:tr>
      <w:tr w:rsidR="004851F4" w14:paraId="15C3712A" w14:textId="77777777" w:rsidTr="00122F11">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0E7DFD70"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5</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12706398" w14:textId="77777777" w:rsidR="004851F4" w:rsidRDefault="004851F4" w:rsidP="00122F11">
            <w:pPr>
              <w:autoSpaceDE w:val="0"/>
              <w:autoSpaceDN w:val="0"/>
              <w:adjustRightInd w:val="0"/>
              <w:spacing w:after="0"/>
              <w:rPr>
                <w:rFonts w:ascii="Times New Roman" w:hAnsi="Times New Roman" w:cs="Times New Roman"/>
                <w:sz w:val="24"/>
                <w:szCs w:val="24"/>
              </w:rPr>
            </w:pPr>
            <w:r>
              <w:rPr>
                <w:rFonts w:ascii="Times New Roman" w:hAnsi="Times New Roman" w:cs="Times New Roman"/>
                <w:bCs/>
                <w:kern w:val="24"/>
                <w:sz w:val="24"/>
                <w:szCs w:val="24"/>
              </w:rPr>
              <w:t xml:space="preserve">Химия </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7CA970A4"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0B534D26"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10 (100%)</w:t>
            </w:r>
          </w:p>
        </w:tc>
      </w:tr>
      <w:tr w:rsidR="004851F4" w14:paraId="1E10FA16" w14:textId="77777777" w:rsidTr="00122F11">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05D9213E"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6</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75DCF7D9"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Английский язык</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391D461B"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33174078"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 (100%)</w:t>
            </w:r>
          </w:p>
        </w:tc>
      </w:tr>
      <w:tr w:rsidR="004851F4" w14:paraId="4591CBDC" w14:textId="77777777" w:rsidTr="00122F11">
        <w:trPr>
          <w:trHeight w:val="229"/>
        </w:trPr>
        <w:tc>
          <w:tcPr>
            <w:tcW w:w="1876"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0C56E434"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7</w:t>
            </w:r>
          </w:p>
        </w:tc>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14:paraId="7C7D59EE" w14:textId="77777777" w:rsidR="004851F4" w:rsidRDefault="004851F4" w:rsidP="00122F11">
            <w:pPr>
              <w:autoSpaceDE w:val="0"/>
              <w:autoSpaceDN w:val="0"/>
              <w:adjustRightInd w:val="0"/>
              <w:spacing w:after="0"/>
              <w:rPr>
                <w:rFonts w:ascii="Times New Roman" w:hAnsi="Times New Roman" w:cs="Times New Roman"/>
                <w:bCs/>
                <w:kern w:val="24"/>
                <w:sz w:val="24"/>
                <w:szCs w:val="24"/>
              </w:rPr>
            </w:pPr>
            <w:r>
              <w:rPr>
                <w:rFonts w:ascii="Times New Roman" w:hAnsi="Times New Roman" w:cs="Times New Roman"/>
                <w:bCs/>
                <w:kern w:val="24"/>
                <w:sz w:val="24"/>
                <w:szCs w:val="24"/>
              </w:rPr>
              <w:t xml:space="preserve">Физика </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14:paraId="6FF004C1"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14:paraId="65F365B5" w14:textId="77777777" w:rsidR="004851F4" w:rsidRDefault="004851F4" w:rsidP="00122F1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1(50%)</w:t>
            </w:r>
          </w:p>
        </w:tc>
      </w:tr>
    </w:tbl>
    <w:p w14:paraId="0546A179" w14:textId="77777777" w:rsidR="004851F4" w:rsidRDefault="004851F4" w:rsidP="004851F4">
      <w:pPr>
        <w:autoSpaceDE w:val="0"/>
        <w:autoSpaceDN w:val="0"/>
        <w:adjustRightInd w:val="0"/>
        <w:spacing w:after="0"/>
        <w:rPr>
          <w:rFonts w:ascii="Times New Roman" w:hAnsi="Times New Roman" w:cs="Times New Roman"/>
          <w:sz w:val="24"/>
          <w:szCs w:val="24"/>
        </w:rPr>
      </w:pPr>
    </w:p>
    <w:p w14:paraId="01AD5DAD" w14:textId="77777777" w:rsidR="004851F4" w:rsidRDefault="004851F4" w:rsidP="004851F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w:t>
      </w:r>
      <w:proofErr w:type="gramStart"/>
      <w:r>
        <w:rPr>
          <w:rFonts w:ascii="Times New Roman" w:hAnsi="Times New Roman" w:cs="Times New Roman"/>
          <w:sz w:val="24"/>
          <w:szCs w:val="24"/>
        </w:rPr>
        <w:t>итоговой  аттестации</w:t>
      </w:r>
      <w:proofErr w:type="gramEnd"/>
      <w:r>
        <w:rPr>
          <w:rFonts w:ascii="Times New Roman" w:hAnsi="Times New Roman" w:cs="Times New Roman"/>
          <w:sz w:val="24"/>
          <w:szCs w:val="24"/>
        </w:rPr>
        <w:t xml:space="preserve">. </w:t>
      </w:r>
    </w:p>
    <w:p w14:paraId="72EF6A98" w14:textId="77777777" w:rsidR="004851F4" w:rsidRDefault="004851F4" w:rsidP="004851F4">
      <w:pPr>
        <w:pStyle w:val="af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 Общеобразовательные программы по всем предметам освоены полностью; </w:t>
      </w:r>
    </w:p>
    <w:p w14:paraId="65D944A0" w14:textId="77777777" w:rsidR="004851F4" w:rsidRDefault="004851F4" w:rsidP="004851F4">
      <w:pPr>
        <w:pStyle w:val="af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 итоговый контроль в 11 классах в виде письменных административных контрольных работ, в форме тестовых заданий;</w:t>
      </w:r>
    </w:p>
    <w:p w14:paraId="5B2AA52F" w14:textId="77777777" w:rsidR="004851F4" w:rsidRDefault="004851F4" w:rsidP="004851F4">
      <w:pPr>
        <w:numPr>
          <w:ilvl w:val="0"/>
          <w:numId w:val="11"/>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 </w:t>
      </w:r>
    </w:p>
    <w:p w14:paraId="0E0FEDF8" w14:textId="77777777" w:rsidR="004851F4" w:rsidRDefault="004851F4" w:rsidP="004851F4">
      <w:pPr>
        <w:numPr>
          <w:ilvl w:val="0"/>
          <w:numId w:val="11"/>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w:t>
      </w:r>
    </w:p>
    <w:p w14:paraId="1428FA2B" w14:textId="77777777" w:rsidR="004851F4" w:rsidRDefault="004851F4" w:rsidP="004851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w:t>
      </w:r>
    </w:p>
    <w:p w14:paraId="03120A82" w14:textId="77777777" w:rsidR="004851F4" w:rsidRDefault="004851F4" w:rsidP="004851F4">
      <w:pPr>
        <w:spacing w:after="0" w:line="240" w:lineRule="auto"/>
        <w:jc w:val="both"/>
        <w:rPr>
          <w:rFonts w:ascii="Times New Roman" w:eastAsia="Times New Roman" w:hAnsi="Times New Roman" w:cs="Times New Roman"/>
          <w:sz w:val="24"/>
          <w:szCs w:val="24"/>
        </w:rPr>
      </w:pPr>
    </w:p>
    <w:p w14:paraId="6629CA42" w14:textId="77777777" w:rsidR="004851F4" w:rsidRDefault="004851F4" w:rsidP="004851F4">
      <w:pPr>
        <w:pStyle w:val="af0"/>
        <w:spacing w:before="0" w:beforeAutospacing="0" w:after="0" w:afterAutospacing="0"/>
        <w:ind w:left="540"/>
        <w:jc w:val="both"/>
        <w:rPr>
          <w:bCs/>
          <w:i/>
          <w:iCs/>
          <w:u w:val="single"/>
        </w:rPr>
      </w:pPr>
    </w:p>
    <w:p w14:paraId="6C41262F" w14:textId="77B301E2" w:rsidR="004851F4" w:rsidRDefault="004851F4" w:rsidP="004851F4">
      <w:pPr>
        <w:pStyle w:val="af0"/>
        <w:spacing w:before="0" w:beforeAutospacing="0" w:after="0" w:afterAutospacing="0"/>
        <w:ind w:left="1260"/>
        <w:jc w:val="center"/>
        <w:rPr>
          <w:b/>
          <w:i/>
        </w:rPr>
      </w:pPr>
      <w:r>
        <w:rPr>
          <w:b/>
          <w:i/>
        </w:rPr>
        <w:t>Предложения на 20</w:t>
      </w:r>
      <w:r w:rsidR="00ED2D7C">
        <w:rPr>
          <w:b/>
          <w:i/>
        </w:rPr>
        <w:t>20</w:t>
      </w:r>
      <w:r>
        <w:rPr>
          <w:b/>
          <w:i/>
        </w:rPr>
        <w:t xml:space="preserve"> - 20</w:t>
      </w:r>
      <w:r w:rsidR="00ED2D7C">
        <w:rPr>
          <w:b/>
          <w:i/>
        </w:rPr>
        <w:t>21</w:t>
      </w:r>
      <w:r>
        <w:rPr>
          <w:b/>
          <w:i/>
        </w:rPr>
        <w:t xml:space="preserve"> учебный год</w:t>
      </w:r>
    </w:p>
    <w:p w14:paraId="1A62D29C" w14:textId="47124403" w:rsidR="004851F4" w:rsidRDefault="004851F4" w:rsidP="004851F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выше изложенного</w:t>
      </w:r>
      <w:proofErr w:type="gramEnd"/>
      <w:r>
        <w:rPr>
          <w:rFonts w:ascii="Times New Roman" w:hAnsi="Times New Roman" w:cs="Times New Roman"/>
          <w:sz w:val="24"/>
          <w:szCs w:val="24"/>
        </w:rPr>
        <w:t xml:space="preserve"> при организации мероприятий по подготовке к государственной итоговой аттестации 201</w:t>
      </w:r>
      <w:r w:rsidR="00ED2D7C">
        <w:rPr>
          <w:rFonts w:ascii="Times New Roman" w:hAnsi="Times New Roman" w:cs="Times New Roman"/>
          <w:sz w:val="24"/>
          <w:szCs w:val="24"/>
        </w:rPr>
        <w:t>9</w:t>
      </w:r>
      <w:r>
        <w:rPr>
          <w:rFonts w:ascii="Times New Roman" w:hAnsi="Times New Roman" w:cs="Times New Roman"/>
          <w:sz w:val="24"/>
          <w:szCs w:val="24"/>
        </w:rPr>
        <w:t xml:space="preserve"> – 20</w:t>
      </w:r>
      <w:r w:rsidR="00ED2D7C">
        <w:rPr>
          <w:rFonts w:ascii="Times New Roman" w:hAnsi="Times New Roman" w:cs="Times New Roman"/>
          <w:sz w:val="24"/>
          <w:szCs w:val="24"/>
        </w:rPr>
        <w:t>20</w:t>
      </w:r>
      <w:r>
        <w:rPr>
          <w:rFonts w:ascii="Times New Roman" w:hAnsi="Times New Roman" w:cs="Times New Roman"/>
          <w:sz w:val="24"/>
          <w:szCs w:val="24"/>
        </w:rPr>
        <w:t xml:space="preserve"> учебном году предлагаем:</w:t>
      </w:r>
    </w:p>
    <w:p w14:paraId="5C367620" w14:textId="77777777" w:rsidR="004851F4" w:rsidRDefault="004851F4" w:rsidP="004851F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14:paraId="305E8018" w14:textId="51541A5E" w:rsidR="004851F4" w:rsidRDefault="004851F4" w:rsidP="004851F4">
      <w:pPr>
        <w:pStyle w:val="af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заседании ШМО обсудить результаты государственной итоговой аттестации </w:t>
      </w:r>
      <w:proofErr w:type="gramStart"/>
      <w:r>
        <w:rPr>
          <w:rFonts w:ascii="Times New Roman" w:hAnsi="Times New Roman" w:cs="Times New Roman"/>
          <w:sz w:val="24"/>
          <w:szCs w:val="24"/>
        </w:rPr>
        <w:t>выпускников  11</w:t>
      </w:r>
      <w:proofErr w:type="gramEnd"/>
      <w:r>
        <w:rPr>
          <w:rFonts w:ascii="Times New Roman" w:hAnsi="Times New Roman" w:cs="Times New Roman"/>
          <w:sz w:val="24"/>
          <w:szCs w:val="24"/>
        </w:rPr>
        <w:t>-х  классов; разработать план устранения недостатков и обеспечить его выполнение в течение года.</w:t>
      </w:r>
    </w:p>
    <w:p w14:paraId="3464E3B9" w14:textId="77777777" w:rsidR="004851F4" w:rsidRDefault="004851F4" w:rsidP="004851F4">
      <w:pPr>
        <w:pStyle w:val="af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ВШК включить классно – обобщающий контроль 9 и 11 классов по вопросу качества </w:t>
      </w:r>
      <w:proofErr w:type="gramStart"/>
      <w:r>
        <w:rPr>
          <w:rFonts w:ascii="Times New Roman" w:hAnsi="Times New Roman" w:cs="Times New Roman"/>
          <w:sz w:val="24"/>
          <w:szCs w:val="24"/>
        </w:rPr>
        <w:t>обученности  выпускников</w:t>
      </w:r>
      <w:proofErr w:type="gramEnd"/>
      <w:r>
        <w:rPr>
          <w:rFonts w:ascii="Times New Roman" w:hAnsi="Times New Roman" w:cs="Times New Roman"/>
          <w:sz w:val="24"/>
          <w:szCs w:val="24"/>
        </w:rPr>
        <w:t xml:space="preserve"> и их подготовки к государственной (итоговой) аттестации.</w:t>
      </w:r>
    </w:p>
    <w:p w14:paraId="1D81033B" w14:textId="77777777" w:rsidR="004851F4" w:rsidRDefault="004851F4" w:rsidP="004851F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городских, региональных олимпиадах. </w:t>
      </w:r>
    </w:p>
    <w:p w14:paraId="7965ABCC" w14:textId="77777777" w:rsidR="004851F4" w:rsidRDefault="004851F4" w:rsidP="004851F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Учителям-предметникам в педагогической деятельности: </w:t>
      </w:r>
    </w:p>
    <w:p w14:paraId="4C7CA83F" w14:textId="77777777" w:rsidR="004851F4" w:rsidRDefault="004851F4" w:rsidP="004851F4">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стимулировать познавательную деятельность учащихся как средства саморазвития и самореализации личности; </w:t>
      </w:r>
    </w:p>
    <w:p w14:paraId="654F4B88" w14:textId="77777777" w:rsidR="004851F4" w:rsidRDefault="004851F4" w:rsidP="004851F4">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применять формы и методы работы со средними, слабыми учащимися по развитию их интеллектуальных способностей; </w:t>
      </w:r>
    </w:p>
    <w:p w14:paraId="2E1187A9" w14:textId="77777777" w:rsidR="004851F4" w:rsidRDefault="004851F4" w:rsidP="004851F4">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использовать индивидуализацию и дифференциацию обучения учащихся; </w:t>
      </w:r>
    </w:p>
    <w:p w14:paraId="718E1D68" w14:textId="77777777" w:rsidR="004851F4" w:rsidRDefault="004851F4" w:rsidP="004851F4">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работать над повышением уровня самостоятельности выпускников при подготовке к государственной (итоговой) аттестации; </w:t>
      </w:r>
    </w:p>
    <w:p w14:paraId="740B15C4" w14:textId="77777777" w:rsidR="004851F4" w:rsidRDefault="004851F4" w:rsidP="004851F4">
      <w:pPr>
        <w:numPr>
          <w:ilvl w:val="1"/>
          <w:numId w:val="12"/>
        </w:numPr>
        <w:tabs>
          <w:tab w:val="clear" w:pos="1440"/>
          <w:tab w:val="left" w:pos="993"/>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14:paraId="684EEB20" w14:textId="77777777" w:rsidR="004851F4" w:rsidRDefault="004851F4" w:rsidP="004851F4">
      <w:pPr>
        <w:pStyle w:val="afa"/>
        <w:numPr>
          <w:ilvl w:val="0"/>
          <w:numId w:val="12"/>
        </w:numPr>
        <w:spacing w:after="0"/>
        <w:jc w:val="center"/>
        <w:rPr>
          <w:rFonts w:ascii="Times New Roman" w:hAnsi="Times New Roman" w:cs="Times New Roman"/>
          <w:b/>
          <w:sz w:val="24"/>
          <w:szCs w:val="24"/>
        </w:rPr>
      </w:pPr>
      <w:r>
        <w:rPr>
          <w:rFonts w:ascii="Times New Roman" w:hAnsi="Times New Roman" w:cs="Times New Roman"/>
          <w:b/>
          <w:sz w:val="24"/>
          <w:szCs w:val="24"/>
        </w:rPr>
        <w:t>Участие в конкурсах, олимпиадах</w:t>
      </w:r>
    </w:p>
    <w:p w14:paraId="369F0C42" w14:textId="77777777" w:rsidR="004851F4" w:rsidRDefault="004851F4" w:rsidP="004851F4">
      <w:pPr>
        <w:pStyle w:val="afa"/>
        <w:spacing w:after="0" w:line="240" w:lineRule="auto"/>
        <w:jc w:val="center"/>
        <w:rPr>
          <w:rFonts w:ascii="Times New Roman" w:hAnsi="Times New Roman" w:cs="Times New Roman"/>
          <w:b/>
          <w:sz w:val="24"/>
          <w:szCs w:val="24"/>
          <w:u w:val="single"/>
        </w:rPr>
      </w:pPr>
    </w:p>
    <w:p w14:paraId="0EA60D75" w14:textId="77777777" w:rsidR="004851F4" w:rsidRDefault="004851F4" w:rsidP="004851F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Результативность работы педагогов отражается и в участии и победах, их обучающихся в предметных олимпиадах, конкурсах и других мероприятиях очно и дистанционно.</w:t>
      </w:r>
    </w:p>
    <w:p w14:paraId="135EEDF0" w14:textId="77777777" w:rsidR="004851F4" w:rsidRDefault="004851F4" w:rsidP="004851F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2018 – 2019 учебном году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14:paraId="3BDADF03" w14:textId="77777777" w:rsidR="004851F4" w:rsidRDefault="004851F4" w:rsidP="004851F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14:paraId="56AA533A" w14:textId="77777777" w:rsidR="004851F4" w:rsidRDefault="004851F4" w:rsidP="004851F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w:t>
      </w:r>
    </w:p>
    <w:p w14:paraId="5F47A971" w14:textId="77777777" w:rsidR="004851F4" w:rsidRDefault="004851F4" w:rsidP="004851F4">
      <w:pPr>
        <w:spacing w:after="0" w:line="240" w:lineRule="auto"/>
        <w:ind w:left="360"/>
        <w:jc w:val="both"/>
        <w:rPr>
          <w:rFonts w:ascii="Times New Roman" w:eastAsia="Times New Roman" w:hAnsi="Times New Roman" w:cs="Times New Roman"/>
          <w:sz w:val="24"/>
          <w:szCs w:val="24"/>
        </w:rPr>
      </w:pPr>
    </w:p>
    <w:tbl>
      <w:tblPr>
        <w:tblW w:w="1051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2216"/>
        <w:gridCol w:w="1603"/>
        <w:gridCol w:w="1897"/>
        <w:gridCol w:w="1221"/>
        <w:gridCol w:w="851"/>
        <w:gridCol w:w="992"/>
      </w:tblGrid>
      <w:tr w:rsidR="004851F4" w14:paraId="283DD0CF" w14:textId="77777777" w:rsidTr="00122F11">
        <w:trPr>
          <w:trHeight w:val="1579"/>
        </w:trPr>
        <w:tc>
          <w:tcPr>
            <w:tcW w:w="1734" w:type="dxa"/>
          </w:tcPr>
          <w:p w14:paraId="5B3C37EE" w14:textId="77777777" w:rsidR="004851F4" w:rsidRDefault="004851F4" w:rsidP="00122F11">
            <w:pPr>
              <w:spacing w:after="0"/>
              <w:ind w:firstLine="426"/>
              <w:rPr>
                <w:rFonts w:ascii="Times New Roman" w:hAnsi="Times New Roman" w:cs="Times New Roman"/>
                <w:sz w:val="24"/>
                <w:szCs w:val="24"/>
              </w:rPr>
            </w:pPr>
            <w:proofErr w:type="gramStart"/>
            <w:r>
              <w:rPr>
                <w:rFonts w:ascii="Times New Roman" w:hAnsi="Times New Roman" w:cs="Times New Roman"/>
                <w:sz w:val="24"/>
                <w:szCs w:val="24"/>
              </w:rPr>
              <w:t>Кол-во учащихся</w:t>
            </w:r>
            <w:proofErr w:type="gramEnd"/>
            <w:r>
              <w:rPr>
                <w:rFonts w:ascii="Times New Roman" w:hAnsi="Times New Roman" w:cs="Times New Roman"/>
                <w:sz w:val="24"/>
                <w:szCs w:val="24"/>
              </w:rPr>
              <w:t xml:space="preserve"> охваченных олимпиадным движением, конкурсами</w:t>
            </w:r>
          </w:p>
        </w:tc>
        <w:tc>
          <w:tcPr>
            <w:tcW w:w="2216" w:type="dxa"/>
          </w:tcPr>
          <w:p w14:paraId="303A842C"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Название проекта (конкурса, олимпиады)</w:t>
            </w:r>
          </w:p>
        </w:tc>
        <w:tc>
          <w:tcPr>
            <w:tcW w:w="1603" w:type="dxa"/>
          </w:tcPr>
          <w:p w14:paraId="4FED563D"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Сроки проведения проекта (олимпиады, конкурса)</w:t>
            </w:r>
          </w:p>
        </w:tc>
        <w:tc>
          <w:tcPr>
            <w:tcW w:w="1897" w:type="dxa"/>
          </w:tcPr>
          <w:p w14:paraId="5F123C39"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Форма проведения (очная, заочная или дистанционная)</w:t>
            </w:r>
          </w:p>
        </w:tc>
        <w:tc>
          <w:tcPr>
            <w:tcW w:w="1221" w:type="dxa"/>
          </w:tcPr>
          <w:p w14:paraId="599D3D48"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Кол-во победителей</w:t>
            </w:r>
          </w:p>
        </w:tc>
        <w:tc>
          <w:tcPr>
            <w:tcW w:w="851" w:type="dxa"/>
          </w:tcPr>
          <w:p w14:paraId="0044E68D"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Кол-во призеров</w:t>
            </w:r>
          </w:p>
        </w:tc>
        <w:tc>
          <w:tcPr>
            <w:tcW w:w="992" w:type="dxa"/>
          </w:tcPr>
          <w:p w14:paraId="6E4D5835"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 охвата участников проекта от общего кол-ва учащихся</w:t>
            </w:r>
          </w:p>
        </w:tc>
      </w:tr>
      <w:tr w:rsidR="004851F4" w14:paraId="65DA8CF2" w14:textId="77777777" w:rsidTr="00122F11">
        <w:trPr>
          <w:trHeight w:val="266"/>
        </w:trPr>
        <w:tc>
          <w:tcPr>
            <w:tcW w:w="1734" w:type="dxa"/>
          </w:tcPr>
          <w:p w14:paraId="6680581C" w14:textId="77777777" w:rsidR="004851F4" w:rsidRDefault="004851F4" w:rsidP="00122F11">
            <w:pPr>
              <w:spacing w:after="0"/>
              <w:ind w:firstLine="426"/>
              <w:rPr>
                <w:rFonts w:ascii="Times New Roman" w:hAnsi="Times New Roman" w:cs="Times New Roman"/>
                <w:sz w:val="24"/>
                <w:szCs w:val="24"/>
              </w:rPr>
            </w:pPr>
          </w:p>
        </w:tc>
        <w:tc>
          <w:tcPr>
            <w:tcW w:w="6937" w:type="dxa"/>
            <w:gridSpan w:val="4"/>
          </w:tcPr>
          <w:p w14:paraId="64C10BE0"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 xml:space="preserve">Проекты (олимпиады и </w:t>
            </w:r>
            <w:proofErr w:type="gramStart"/>
            <w:r>
              <w:rPr>
                <w:rFonts w:ascii="Times New Roman" w:hAnsi="Times New Roman" w:cs="Times New Roman"/>
                <w:sz w:val="24"/>
                <w:szCs w:val="24"/>
              </w:rPr>
              <w:t>конкурсы)различного</w:t>
            </w:r>
            <w:proofErr w:type="gramEnd"/>
            <w:r>
              <w:rPr>
                <w:rFonts w:ascii="Times New Roman" w:hAnsi="Times New Roman" w:cs="Times New Roman"/>
                <w:sz w:val="24"/>
                <w:szCs w:val="24"/>
              </w:rPr>
              <w:t xml:space="preserve"> уровня </w:t>
            </w:r>
          </w:p>
        </w:tc>
        <w:tc>
          <w:tcPr>
            <w:tcW w:w="851" w:type="dxa"/>
          </w:tcPr>
          <w:p w14:paraId="5CF18B2E" w14:textId="77777777" w:rsidR="004851F4" w:rsidRDefault="004851F4" w:rsidP="00122F11">
            <w:pPr>
              <w:spacing w:after="0"/>
              <w:ind w:firstLine="426"/>
              <w:rPr>
                <w:rFonts w:ascii="Times New Roman" w:hAnsi="Times New Roman" w:cs="Times New Roman"/>
                <w:sz w:val="24"/>
                <w:szCs w:val="24"/>
              </w:rPr>
            </w:pPr>
          </w:p>
        </w:tc>
        <w:tc>
          <w:tcPr>
            <w:tcW w:w="992" w:type="dxa"/>
          </w:tcPr>
          <w:p w14:paraId="397558C0" w14:textId="77777777" w:rsidR="004851F4" w:rsidRDefault="004851F4" w:rsidP="00122F11">
            <w:pPr>
              <w:spacing w:after="0"/>
              <w:ind w:firstLine="426"/>
              <w:rPr>
                <w:rFonts w:ascii="Times New Roman" w:hAnsi="Times New Roman" w:cs="Times New Roman"/>
                <w:sz w:val="24"/>
                <w:szCs w:val="24"/>
              </w:rPr>
            </w:pPr>
          </w:p>
        </w:tc>
      </w:tr>
      <w:tr w:rsidR="004851F4" w14:paraId="65630B18" w14:textId="77777777" w:rsidTr="00122F11">
        <w:trPr>
          <w:trHeight w:val="266"/>
        </w:trPr>
        <w:tc>
          <w:tcPr>
            <w:tcW w:w="1734" w:type="dxa"/>
          </w:tcPr>
          <w:p w14:paraId="0C5E1FE5"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125</w:t>
            </w:r>
          </w:p>
        </w:tc>
        <w:tc>
          <w:tcPr>
            <w:tcW w:w="2216" w:type="dxa"/>
          </w:tcPr>
          <w:p w14:paraId="11FA50F6" w14:textId="77777777" w:rsidR="004851F4" w:rsidRDefault="004851F4" w:rsidP="00122F11">
            <w:pPr>
              <w:spacing w:after="0"/>
              <w:ind w:firstLine="426"/>
              <w:rPr>
                <w:rFonts w:ascii="Times New Roman" w:hAnsi="Times New Roman" w:cs="Times New Roman"/>
                <w:sz w:val="24"/>
                <w:szCs w:val="24"/>
              </w:rPr>
            </w:pPr>
            <w:proofErr w:type="gramStart"/>
            <w:r>
              <w:rPr>
                <w:rFonts w:ascii="Times New Roman" w:hAnsi="Times New Roman" w:cs="Times New Roman"/>
                <w:sz w:val="24"/>
                <w:szCs w:val="24"/>
              </w:rPr>
              <w:t>Всероссийская  олимпиада</w:t>
            </w:r>
            <w:proofErr w:type="gramEnd"/>
            <w:r>
              <w:rPr>
                <w:rFonts w:ascii="Times New Roman" w:hAnsi="Times New Roman" w:cs="Times New Roman"/>
                <w:sz w:val="24"/>
                <w:szCs w:val="24"/>
              </w:rPr>
              <w:t xml:space="preserve"> школьников (школьный этап)</w:t>
            </w:r>
          </w:p>
        </w:tc>
        <w:tc>
          <w:tcPr>
            <w:tcW w:w="1603" w:type="dxa"/>
          </w:tcPr>
          <w:p w14:paraId="4B00ACC2" w14:textId="77777777" w:rsidR="004851F4" w:rsidRDefault="004851F4" w:rsidP="00122F11">
            <w:pPr>
              <w:spacing w:after="0"/>
              <w:ind w:firstLine="161"/>
              <w:rPr>
                <w:rFonts w:ascii="Times New Roman" w:hAnsi="Times New Roman" w:cs="Times New Roman"/>
                <w:sz w:val="24"/>
                <w:szCs w:val="24"/>
              </w:rPr>
            </w:pPr>
            <w:r>
              <w:rPr>
                <w:rFonts w:ascii="Times New Roman" w:hAnsi="Times New Roman" w:cs="Times New Roman"/>
                <w:sz w:val="24"/>
                <w:szCs w:val="24"/>
              </w:rPr>
              <w:t>С 10.10 по 30.10.17 г.</w:t>
            </w:r>
          </w:p>
        </w:tc>
        <w:tc>
          <w:tcPr>
            <w:tcW w:w="1897" w:type="dxa"/>
          </w:tcPr>
          <w:p w14:paraId="73F05B93"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 xml:space="preserve">Очная </w:t>
            </w:r>
          </w:p>
        </w:tc>
        <w:tc>
          <w:tcPr>
            <w:tcW w:w="1221" w:type="dxa"/>
          </w:tcPr>
          <w:p w14:paraId="66F61315"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40</w:t>
            </w:r>
          </w:p>
        </w:tc>
        <w:tc>
          <w:tcPr>
            <w:tcW w:w="851" w:type="dxa"/>
          </w:tcPr>
          <w:p w14:paraId="0946F010"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14:paraId="01744AB7" w14:textId="77777777" w:rsidR="004851F4" w:rsidRDefault="004851F4" w:rsidP="00122F11">
            <w:pPr>
              <w:spacing w:after="0"/>
              <w:ind w:firstLine="117"/>
              <w:jc w:val="center"/>
              <w:rPr>
                <w:rFonts w:ascii="Times New Roman" w:hAnsi="Times New Roman" w:cs="Times New Roman"/>
                <w:sz w:val="24"/>
                <w:szCs w:val="24"/>
              </w:rPr>
            </w:pPr>
            <w:r>
              <w:rPr>
                <w:rFonts w:ascii="Times New Roman" w:hAnsi="Times New Roman" w:cs="Times New Roman"/>
                <w:sz w:val="24"/>
                <w:szCs w:val="24"/>
              </w:rPr>
              <w:t>32%</w:t>
            </w:r>
          </w:p>
        </w:tc>
      </w:tr>
      <w:tr w:rsidR="004851F4" w14:paraId="2E185C3C" w14:textId="77777777" w:rsidTr="00122F11">
        <w:trPr>
          <w:trHeight w:val="251"/>
        </w:trPr>
        <w:tc>
          <w:tcPr>
            <w:tcW w:w="1734" w:type="dxa"/>
          </w:tcPr>
          <w:p w14:paraId="23AD95E7"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40</w:t>
            </w:r>
          </w:p>
        </w:tc>
        <w:tc>
          <w:tcPr>
            <w:tcW w:w="2216" w:type="dxa"/>
          </w:tcPr>
          <w:p w14:paraId="555C795C" w14:textId="77777777" w:rsidR="004851F4" w:rsidRDefault="004851F4" w:rsidP="00122F11">
            <w:pPr>
              <w:spacing w:after="0"/>
              <w:ind w:firstLine="426"/>
              <w:rPr>
                <w:rFonts w:ascii="Times New Roman" w:hAnsi="Times New Roman" w:cs="Times New Roman"/>
                <w:sz w:val="24"/>
                <w:szCs w:val="24"/>
              </w:rPr>
            </w:pPr>
            <w:proofErr w:type="gramStart"/>
            <w:r>
              <w:rPr>
                <w:rFonts w:ascii="Times New Roman" w:hAnsi="Times New Roman" w:cs="Times New Roman"/>
                <w:sz w:val="24"/>
                <w:szCs w:val="24"/>
              </w:rPr>
              <w:t>Всероссийская  олимпиада</w:t>
            </w:r>
            <w:proofErr w:type="gramEnd"/>
            <w:r>
              <w:rPr>
                <w:rFonts w:ascii="Times New Roman" w:hAnsi="Times New Roman" w:cs="Times New Roman"/>
                <w:sz w:val="24"/>
                <w:szCs w:val="24"/>
              </w:rPr>
              <w:t xml:space="preserve"> школьников (муниципальный этап)</w:t>
            </w:r>
          </w:p>
        </w:tc>
        <w:tc>
          <w:tcPr>
            <w:tcW w:w="1603" w:type="dxa"/>
          </w:tcPr>
          <w:p w14:paraId="57A8B256" w14:textId="77777777" w:rsidR="004851F4" w:rsidRDefault="004851F4" w:rsidP="00122F11">
            <w:pPr>
              <w:spacing w:after="0"/>
              <w:ind w:firstLine="161"/>
              <w:rPr>
                <w:rFonts w:ascii="Times New Roman" w:hAnsi="Times New Roman" w:cs="Times New Roman"/>
                <w:sz w:val="24"/>
                <w:szCs w:val="24"/>
              </w:rPr>
            </w:pPr>
            <w:r>
              <w:rPr>
                <w:rFonts w:ascii="Times New Roman" w:hAnsi="Times New Roman" w:cs="Times New Roman"/>
                <w:sz w:val="24"/>
                <w:szCs w:val="24"/>
              </w:rPr>
              <w:t xml:space="preserve">С 1.11 по 15.11.2017 г. </w:t>
            </w:r>
          </w:p>
        </w:tc>
        <w:tc>
          <w:tcPr>
            <w:tcW w:w="1897" w:type="dxa"/>
          </w:tcPr>
          <w:p w14:paraId="7DCE6701"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 xml:space="preserve">Очная </w:t>
            </w:r>
          </w:p>
        </w:tc>
        <w:tc>
          <w:tcPr>
            <w:tcW w:w="1221" w:type="dxa"/>
          </w:tcPr>
          <w:p w14:paraId="7252826D"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6262938B"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7AC336C0" w14:textId="77777777" w:rsidR="004851F4" w:rsidRDefault="004851F4" w:rsidP="00122F11">
            <w:pPr>
              <w:spacing w:after="0"/>
              <w:ind w:firstLine="117"/>
              <w:jc w:val="center"/>
              <w:rPr>
                <w:rFonts w:ascii="Times New Roman" w:hAnsi="Times New Roman" w:cs="Times New Roman"/>
                <w:sz w:val="24"/>
                <w:szCs w:val="24"/>
              </w:rPr>
            </w:pPr>
            <w:r>
              <w:rPr>
                <w:rFonts w:ascii="Times New Roman" w:hAnsi="Times New Roman" w:cs="Times New Roman"/>
                <w:sz w:val="24"/>
                <w:szCs w:val="24"/>
              </w:rPr>
              <w:t>15%</w:t>
            </w:r>
          </w:p>
        </w:tc>
      </w:tr>
      <w:tr w:rsidR="004851F4" w14:paraId="45FC4CAF" w14:textId="77777777" w:rsidTr="00122F11">
        <w:trPr>
          <w:trHeight w:val="2739"/>
        </w:trPr>
        <w:tc>
          <w:tcPr>
            <w:tcW w:w="1734" w:type="dxa"/>
          </w:tcPr>
          <w:p w14:paraId="779746A1"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lastRenderedPageBreak/>
              <w:t>72</w:t>
            </w:r>
          </w:p>
        </w:tc>
        <w:tc>
          <w:tcPr>
            <w:tcW w:w="2216" w:type="dxa"/>
          </w:tcPr>
          <w:p w14:paraId="017D90B8"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Школьный этап Всероссийской</w:t>
            </w:r>
          </w:p>
          <w:p w14:paraId="49258AA1"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олимпиады школьников 4 – 11 классов по</w:t>
            </w:r>
          </w:p>
          <w:p w14:paraId="40442DA3"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 xml:space="preserve">Основа религий </w:t>
            </w:r>
          </w:p>
        </w:tc>
        <w:tc>
          <w:tcPr>
            <w:tcW w:w="1603" w:type="dxa"/>
          </w:tcPr>
          <w:p w14:paraId="1297A1C8" w14:textId="77777777" w:rsidR="004851F4" w:rsidRDefault="004851F4" w:rsidP="00122F11">
            <w:pPr>
              <w:spacing w:after="0"/>
              <w:ind w:firstLine="161"/>
              <w:jc w:val="center"/>
              <w:rPr>
                <w:rFonts w:ascii="Times New Roman" w:hAnsi="Times New Roman" w:cs="Times New Roman"/>
                <w:sz w:val="24"/>
                <w:szCs w:val="24"/>
              </w:rPr>
            </w:pPr>
            <w:r>
              <w:rPr>
                <w:rFonts w:ascii="Times New Roman" w:hAnsi="Times New Roman" w:cs="Times New Roman"/>
                <w:sz w:val="24"/>
                <w:szCs w:val="24"/>
              </w:rPr>
              <w:t>Апрель, 2018 г.</w:t>
            </w:r>
          </w:p>
        </w:tc>
        <w:tc>
          <w:tcPr>
            <w:tcW w:w="1897" w:type="dxa"/>
          </w:tcPr>
          <w:p w14:paraId="5E2627C8"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 xml:space="preserve">Очная </w:t>
            </w:r>
          </w:p>
        </w:tc>
        <w:tc>
          <w:tcPr>
            <w:tcW w:w="1221" w:type="dxa"/>
          </w:tcPr>
          <w:p w14:paraId="78D11159"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34</w:t>
            </w:r>
          </w:p>
        </w:tc>
        <w:tc>
          <w:tcPr>
            <w:tcW w:w="851" w:type="dxa"/>
          </w:tcPr>
          <w:p w14:paraId="0793808A" w14:textId="77777777" w:rsidR="004851F4" w:rsidRDefault="004851F4" w:rsidP="00122F11">
            <w:pPr>
              <w:spacing w:after="0"/>
              <w:ind w:firstLine="118"/>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14:paraId="40B6F5B1" w14:textId="77777777" w:rsidR="004851F4" w:rsidRDefault="004851F4" w:rsidP="00122F11">
            <w:pPr>
              <w:spacing w:after="0"/>
              <w:ind w:firstLine="117"/>
              <w:jc w:val="center"/>
              <w:rPr>
                <w:rFonts w:ascii="Times New Roman" w:hAnsi="Times New Roman" w:cs="Times New Roman"/>
                <w:sz w:val="24"/>
                <w:szCs w:val="24"/>
              </w:rPr>
            </w:pPr>
            <w:r>
              <w:rPr>
                <w:rFonts w:ascii="Times New Roman" w:hAnsi="Times New Roman" w:cs="Times New Roman"/>
                <w:sz w:val="24"/>
                <w:szCs w:val="24"/>
              </w:rPr>
              <w:t>44%</w:t>
            </w:r>
          </w:p>
        </w:tc>
      </w:tr>
      <w:tr w:rsidR="004851F4" w14:paraId="0230F557" w14:textId="77777777" w:rsidTr="00122F11">
        <w:trPr>
          <w:trHeight w:val="266"/>
        </w:trPr>
        <w:tc>
          <w:tcPr>
            <w:tcW w:w="1734" w:type="dxa"/>
          </w:tcPr>
          <w:p w14:paraId="7B16B70D"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2</w:t>
            </w:r>
          </w:p>
        </w:tc>
        <w:tc>
          <w:tcPr>
            <w:tcW w:w="2216" w:type="dxa"/>
          </w:tcPr>
          <w:p w14:paraId="317979FD" w14:textId="77777777" w:rsidR="004851F4" w:rsidRDefault="004851F4" w:rsidP="00122F11">
            <w:pPr>
              <w:spacing w:after="0"/>
              <w:ind w:firstLine="251"/>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Конкурс чтецов </w:t>
            </w:r>
          </w:p>
          <w:p w14:paraId="1C49B9F3" w14:textId="77777777" w:rsidR="004851F4" w:rsidRDefault="004851F4" w:rsidP="00122F11">
            <w:pPr>
              <w:spacing w:after="0"/>
              <w:ind w:firstLine="251"/>
              <w:jc w:val="center"/>
              <w:rPr>
                <w:rFonts w:ascii="Times New Roman" w:hAnsi="Times New Roman" w:cs="Times New Roman"/>
                <w:sz w:val="24"/>
                <w:szCs w:val="24"/>
              </w:rPr>
            </w:pPr>
            <w:r>
              <w:rPr>
                <w:rFonts w:ascii="Times New Roman" w:hAnsi="Times New Roman" w:cs="Times New Roman"/>
                <w:kern w:val="2"/>
                <w:sz w:val="24"/>
                <w:szCs w:val="24"/>
                <w:lang w:eastAsia="zh-CN"/>
              </w:rPr>
              <w:t>"Живая классика"</w:t>
            </w:r>
          </w:p>
        </w:tc>
        <w:tc>
          <w:tcPr>
            <w:tcW w:w="1603" w:type="dxa"/>
          </w:tcPr>
          <w:p w14:paraId="536F6D5A" w14:textId="77777777" w:rsidR="004851F4" w:rsidRDefault="004851F4" w:rsidP="00122F11">
            <w:pPr>
              <w:spacing w:after="0"/>
              <w:jc w:val="center"/>
              <w:rPr>
                <w:rFonts w:ascii="Times New Roman" w:hAnsi="Times New Roman" w:cs="Times New Roman"/>
                <w:sz w:val="24"/>
                <w:szCs w:val="24"/>
              </w:rPr>
            </w:pPr>
            <w:r>
              <w:rPr>
                <w:rFonts w:ascii="Times New Roman" w:hAnsi="Times New Roman" w:cs="Times New Roman"/>
                <w:sz w:val="24"/>
                <w:szCs w:val="24"/>
              </w:rPr>
              <w:t>3.2018 г.</w:t>
            </w:r>
          </w:p>
        </w:tc>
        <w:tc>
          <w:tcPr>
            <w:tcW w:w="1897" w:type="dxa"/>
          </w:tcPr>
          <w:p w14:paraId="74C2F9DF"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Очная</w:t>
            </w:r>
          </w:p>
        </w:tc>
        <w:tc>
          <w:tcPr>
            <w:tcW w:w="1221" w:type="dxa"/>
          </w:tcPr>
          <w:p w14:paraId="76F8DA97" w14:textId="77777777" w:rsidR="004851F4" w:rsidRDefault="004851F4" w:rsidP="00122F11">
            <w:pPr>
              <w:spacing w:after="0"/>
              <w:ind w:firstLine="426"/>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43E6D95A" w14:textId="77777777" w:rsidR="004851F4" w:rsidRDefault="004851F4" w:rsidP="00122F11">
            <w:pPr>
              <w:spacing w:after="0"/>
              <w:ind w:firstLine="118"/>
              <w:jc w:val="center"/>
              <w:rPr>
                <w:rFonts w:ascii="Times New Roman" w:hAnsi="Times New Roman" w:cs="Times New Roman"/>
                <w:sz w:val="24"/>
                <w:szCs w:val="24"/>
              </w:rPr>
            </w:pPr>
          </w:p>
        </w:tc>
        <w:tc>
          <w:tcPr>
            <w:tcW w:w="992" w:type="dxa"/>
          </w:tcPr>
          <w:p w14:paraId="0A2D2D56" w14:textId="77777777" w:rsidR="004851F4" w:rsidRDefault="004851F4" w:rsidP="00122F11">
            <w:pPr>
              <w:spacing w:after="0"/>
              <w:ind w:firstLine="117"/>
              <w:rPr>
                <w:rFonts w:ascii="Times New Roman" w:hAnsi="Times New Roman" w:cs="Times New Roman"/>
                <w:sz w:val="24"/>
                <w:szCs w:val="24"/>
              </w:rPr>
            </w:pPr>
          </w:p>
        </w:tc>
      </w:tr>
    </w:tbl>
    <w:p w14:paraId="2B40CDD1" w14:textId="77777777" w:rsidR="004851F4" w:rsidRDefault="004851F4" w:rsidP="004851F4">
      <w:pPr>
        <w:pStyle w:val="afa"/>
        <w:spacing w:after="0" w:line="360" w:lineRule="auto"/>
        <w:rPr>
          <w:rFonts w:ascii="Times New Roman" w:eastAsia="Times New Roman" w:hAnsi="Times New Roman" w:cs="Times New Roman"/>
          <w:sz w:val="24"/>
          <w:szCs w:val="24"/>
        </w:rPr>
      </w:pPr>
    </w:p>
    <w:p w14:paraId="7024A224" w14:textId="77777777" w:rsidR="004851F4" w:rsidRDefault="004851F4" w:rsidP="004851F4">
      <w:pPr>
        <w:pStyle w:val="afa"/>
        <w:numPr>
          <w:ilvl w:val="0"/>
          <w:numId w:val="12"/>
        </w:numPr>
        <w:tabs>
          <w:tab w:val="clear" w:pos="720"/>
          <w:tab w:val="left" w:pos="142"/>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Вывод: </w:t>
      </w:r>
      <w:r>
        <w:rPr>
          <w:rFonts w:ascii="Times New Roman" w:eastAsia="Times New Roman" w:hAnsi="Times New Roman" w:cs="Times New Roman"/>
          <w:sz w:val="24"/>
          <w:szCs w:val="24"/>
        </w:rPr>
        <w:t xml:space="preserve">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w:t>
      </w:r>
      <w:proofErr w:type="spellStart"/>
      <w:r>
        <w:rPr>
          <w:rFonts w:ascii="Times New Roman" w:eastAsia="Times New Roman" w:hAnsi="Times New Roman" w:cs="Times New Roman"/>
          <w:sz w:val="24"/>
          <w:szCs w:val="24"/>
        </w:rPr>
        <w:t>учащихся.У</w:t>
      </w:r>
      <w:proofErr w:type="spellEnd"/>
      <w:r>
        <w:rPr>
          <w:rFonts w:ascii="Times New Roman" w:eastAsia="Times New Roman" w:hAnsi="Times New Roman" w:cs="Times New Roman"/>
          <w:sz w:val="24"/>
          <w:szCs w:val="24"/>
        </w:rPr>
        <w:t xml:space="preserve"> учащихся имеется возможность пополнения портфолио личных достижений, а у классного руководителя есть возможность отслеживания динамики личного роста </w:t>
      </w:r>
      <w:proofErr w:type="spellStart"/>
      <w:r>
        <w:rPr>
          <w:rFonts w:ascii="Times New Roman" w:eastAsia="Times New Roman" w:hAnsi="Times New Roman" w:cs="Times New Roman"/>
          <w:sz w:val="24"/>
          <w:szCs w:val="24"/>
        </w:rPr>
        <w:t>учащихся.Однако</w:t>
      </w:r>
      <w:proofErr w:type="spellEnd"/>
      <w:r>
        <w:rPr>
          <w:rFonts w:ascii="Times New Roman" w:eastAsia="Times New Roman" w:hAnsi="Times New Roman" w:cs="Times New Roman"/>
          <w:sz w:val="24"/>
          <w:szCs w:val="24"/>
        </w:rPr>
        <w:t>,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метапредметного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14:paraId="486D4067" w14:textId="77777777" w:rsidR="004851F4" w:rsidRDefault="004851F4" w:rsidP="004851F4">
      <w:pPr>
        <w:widowControl w:val="0"/>
        <w:suppressAutoHyphens/>
        <w:spacing w:after="0" w:line="36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МЕТОДИЧЕСКАЯ РАБОТ</w:t>
      </w:r>
      <w:r>
        <w:rPr>
          <w:rFonts w:ascii="Times New Roman" w:eastAsia="Times New Roman" w:hAnsi="Times New Roman" w:cs="Times New Roman"/>
          <w:b/>
          <w:sz w:val="24"/>
          <w:szCs w:val="24"/>
          <w:lang w:val="en-US" w:eastAsia="ar-SA"/>
        </w:rPr>
        <w:t>A</w:t>
      </w:r>
      <w:r>
        <w:rPr>
          <w:rFonts w:ascii="Times New Roman" w:eastAsia="Times New Roman" w:hAnsi="Times New Roman" w:cs="Times New Roman"/>
          <w:b/>
          <w:sz w:val="24"/>
          <w:szCs w:val="24"/>
          <w:lang w:eastAsia="ar-SA"/>
        </w:rPr>
        <w:t xml:space="preserve"> ШКОЛЫ</w:t>
      </w:r>
    </w:p>
    <w:p w14:paraId="224C9D0A" w14:textId="77777777" w:rsidR="004851F4" w:rsidRDefault="004851F4" w:rsidP="004851F4">
      <w:pPr>
        <w:spacing w:line="14" w:lineRule="exact"/>
        <w:jc w:val="both"/>
        <w:rPr>
          <w:rFonts w:ascii="Times New Roman" w:hAnsi="Times New Roman" w:cs="Times New Roman"/>
          <w:sz w:val="24"/>
          <w:szCs w:val="24"/>
        </w:rPr>
      </w:pPr>
    </w:p>
    <w:p w14:paraId="70315881" w14:textId="77777777" w:rsidR="004851F4" w:rsidRDefault="004851F4" w:rsidP="004851F4">
      <w:pPr>
        <w:spacing w:after="0" w:line="36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Важнейшим средством повышения педагогического мастерства учителей связующим в единое целое свою систему работы школы является </w:t>
      </w:r>
      <w:r>
        <w:rPr>
          <w:rFonts w:ascii="Times New Roman" w:eastAsia="Times New Roman" w:hAnsi="Times New Roman" w:cs="Times New Roman"/>
          <w:sz w:val="24"/>
          <w:szCs w:val="24"/>
          <w:u w:val="single"/>
        </w:rPr>
        <w:t>хорошо организованная методическая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работа.</w:t>
      </w:r>
      <w:r>
        <w:rPr>
          <w:rFonts w:ascii="Times New Roman" w:eastAsia="Times New Roman" w:hAnsi="Times New Roman" w:cs="Times New Roman"/>
          <w:sz w:val="24"/>
          <w:szCs w:val="24"/>
        </w:rPr>
        <w:t xml:space="preserve"> Роль методической работы значительно возрастает в современных условиях в связи </w:t>
      </w:r>
    </w:p>
    <w:p w14:paraId="301D3ED5" w14:textId="77777777" w:rsidR="004851F4" w:rsidRDefault="004851F4" w:rsidP="004851F4">
      <w:pPr>
        <w:numPr>
          <w:ilvl w:val="0"/>
          <w:numId w:val="13"/>
        </w:numPr>
        <w:tabs>
          <w:tab w:val="left" w:pos="21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была выбрана следующая </w:t>
      </w:r>
      <w:r>
        <w:rPr>
          <w:rFonts w:ascii="Times New Roman" w:eastAsia="Times New Roman" w:hAnsi="Times New Roman" w:cs="Times New Roman"/>
          <w:b/>
          <w:bCs/>
          <w:i/>
          <w:iCs/>
          <w:sz w:val="24"/>
          <w:szCs w:val="24"/>
        </w:rPr>
        <w:t>проблема</w:t>
      </w:r>
      <w:r>
        <w:rPr>
          <w:rFonts w:ascii="Times New Roman" w:eastAsia="Times New Roman" w:hAnsi="Times New Roman" w:cs="Times New Roman"/>
          <w:sz w:val="24"/>
          <w:szCs w:val="24"/>
        </w:rPr>
        <w:t xml:space="preserve">, над которой работает педагогический коллектив школы: 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введения ФГОС старшей ступени образования с </w:t>
      </w:r>
      <w:r>
        <w:rPr>
          <w:rFonts w:ascii="Times New Roman" w:eastAsia="Times New Roman" w:hAnsi="Times New Roman" w:cs="Times New Roman"/>
          <w:b/>
          <w:bCs/>
          <w:sz w:val="24"/>
          <w:szCs w:val="24"/>
        </w:rPr>
        <w:t>целью</w:t>
      </w:r>
      <w:r>
        <w:rPr>
          <w:rFonts w:ascii="Times New Roman" w:eastAsia="Times New Roman" w:hAnsi="Times New Roman" w:cs="Times New Roman"/>
          <w:sz w:val="24"/>
          <w:szCs w:val="24"/>
        </w:rPr>
        <w:t xml:space="preserve"> создания условий для развития </w:t>
      </w:r>
      <w:r>
        <w:rPr>
          <w:rFonts w:ascii="Times New Roman" w:eastAsia="Times New Roman" w:hAnsi="Times New Roman" w:cs="Times New Roman"/>
          <w:sz w:val="24"/>
          <w:szCs w:val="24"/>
        </w:rPr>
        <w:lastRenderedPageBreak/>
        <w:t>учительского потенциала и повышения уровня профессионализма педагогов для успешной реализации ФГОС второго поколения.</w:t>
      </w:r>
    </w:p>
    <w:p w14:paraId="6D002F7E" w14:textId="1527EF1B" w:rsidR="004851F4" w:rsidRDefault="004851F4" w:rsidP="004851F4">
      <w:pPr>
        <w:ind w:left="720"/>
        <w:jc w:val="both"/>
        <w:rPr>
          <w:rFonts w:ascii="Times New Roman" w:hAnsi="Times New Roman" w:cs="Times New Roman"/>
          <w:sz w:val="24"/>
          <w:szCs w:val="24"/>
        </w:rPr>
      </w:pPr>
      <w:r>
        <w:rPr>
          <w:rFonts w:ascii="Times New Roman" w:eastAsia="Times New Roman" w:hAnsi="Times New Roman" w:cs="Times New Roman"/>
          <w:b/>
          <w:bCs/>
          <w:sz w:val="24"/>
          <w:szCs w:val="24"/>
        </w:rPr>
        <w:t>Основные задачи научно-методической работы в 201</w:t>
      </w:r>
      <w:r w:rsidR="00ED2D7C">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-20</w:t>
      </w:r>
      <w:r w:rsidR="00ED2D7C">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 xml:space="preserve"> </w:t>
      </w:r>
      <w:proofErr w:type="spellStart"/>
      <w:proofErr w:type="gramStart"/>
      <w:r>
        <w:rPr>
          <w:rFonts w:ascii="Times New Roman" w:eastAsia="Times New Roman" w:hAnsi="Times New Roman" w:cs="Times New Roman"/>
          <w:b/>
          <w:bCs/>
          <w:sz w:val="24"/>
          <w:szCs w:val="24"/>
        </w:rPr>
        <w:t>уч.год</w:t>
      </w:r>
      <w:proofErr w:type="spellEnd"/>
      <w:proofErr w:type="gramEnd"/>
      <w:r>
        <w:rPr>
          <w:rFonts w:ascii="Times New Roman" w:eastAsia="Times New Roman" w:hAnsi="Times New Roman" w:cs="Times New Roman"/>
          <w:b/>
          <w:bCs/>
          <w:sz w:val="24"/>
          <w:szCs w:val="24"/>
        </w:rPr>
        <w:t>.</w:t>
      </w:r>
    </w:p>
    <w:p w14:paraId="3B2AE4DE" w14:textId="77777777" w:rsidR="004851F4" w:rsidRDefault="004851F4" w:rsidP="004851F4">
      <w:pPr>
        <w:numPr>
          <w:ilvl w:val="0"/>
          <w:numId w:val="14"/>
        </w:numPr>
        <w:tabs>
          <w:tab w:val="left" w:pos="720"/>
        </w:tabs>
        <w:spacing w:after="0" w:line="230" w:lineRule="auto"/>
        <w:ind w:left="7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Создание условий для реализации ФГОС начального образования (НОО) и для поэтапного введения ФГОС основного общего образования (ООО) и ФГОС среднего уровня образования.</w:t>
      </w:r>
    </w:p>
    <w:p w14:paraId="779AE84B" w14:textId="77777777" w:rsidR="004851F4" w:rsidRDefault="004851F4" w:rsidP="004851F4">
      <w:pPr>
        <w:spacing w:line="34" w:lineRule="exact"/>
        <w:jc w:val="both"/>
        <w:rPr>
          <w:rFonts w:ascii="Times New Roman" w:eastAsia="Symbol" w:hAnsi="Times New Roman" w:cs="Times New Roman"/>
          <w:sz w:val="24"/>
          <w:szCs w:val="24"/>
        </w:rPr>
      </w:pPr>
    </w:p>
    <w:p w14:paraId="0CCE88AC" w14:textId="77777777" w:rsidR="004851F4" w:rsidRDefault="004851F4" w:rsidP="004851F4">
      <w:pPr>
        <w:numPr>
          <w:ilvl w:val="0"/>
          <w:numId w:val="14"/>
        </w:numPr>
        <w:tabs>
          <w:tab w:val="left" w:pos="720"/>
        </w:tabs>
        <w:spacing w:after="0" w:line="233" w:lineRule="auto"/>
        <w:ind w:left="7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14:paraId="6A5DF909" w14:textId="77777777" w:rsidR="004851F4" w:rsidRDefault="004851F4" w:rsidP="004851F4">
      <w:pPr>
        <w:spacing w:line="31" w:lineRule="exact"/>
        <w:jc w:val="both"/>
        <w:rPr>
          <w:rFonts w:ascii="Times New Roman" w:eastAsia="Symbol" w:hAnsi="Times New Roman" w:cs="Times New Roman"/>
          <w:sz w:val="24"/>
          <w:szCs w:val="24"/>
        </w:rPr>
      </w:pPr>
    </w:p>
    <w:p w14:paraId="3227C435" w14:textId="77777777" w:rsidR="004851F4" w:rsidRDefault="004851F4" w:rsidP="004851F4">
      <w:pPr>
        <w:numPr>
          <w:ilvl w:val="0"/>
          <w:numId w:val="14"/>
        </w:numPr>
        <w:tabs>
          <w:tab w:val="left" w:pos="720"/>
        </w:tabs>
        <w:spacing w:after="0" w:line="226" w:lineRule="auto"/>
        <w:ind w:left="7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Включение учителей в инновационную деятельность по введению ФГОС основного общего образования и ФГОС среднего уровня образования.</w:t>
      </w:r>
    </w:p>
    <w:p w14:paraId="3A9EFB59" w14:textId="77777777" w:rsidR="004851F4" w:rsidRDefault="004851F4" w:rsidP="004851F4">
      <w:pPr>
        <w:spacing w:line="32" w:lineRule="exact"/>
        <w:jc w:val="both"/>
        <w:rPr>
          <w:rFonts w:ascii="Times New Roman" w:eastAsia="Symbol" w:hAnsi="Times New Roman" w:cs="Times New Roman"/>
          <w:sz w:val="24"/>
          <w:szCs w:val="24"/>
        </w:rPr>
      </w:pPr>
    </w:p>
    <w:p w14:paraId="001D53DC" w14:textId="77777777" w:rsidR="004851F4" w:rsidRDefault="004851F4" w:rsidP="004851F4">
      <w:pPr>
        <w:numPr>
          <w:ilvl w:val="0"/>
          <w:numId w:val="14"/>
        </w:numPr>
        <w:tabs>
          <w:tab w:val="left" w:pos="720"/>
        </w:tabs>
        <w:spacing w:after="0" w:line="226" w:lineRule="auto"/>
        <w:ind w:left="7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Совершенствование методического уровня педагогов в овладении новыми педагогическими технологиями.</w:t>
      </w:r>
    </w:p>
    <w:p w14:paraId="0026E030" w14:textId="77777777" w:rsidR="004851F4" w:rsidRDefault="004851F4" w:rsidP="004851F4">
      <w:pPr>
        <w:spacing w:line="32" w:lineRule="exact"/>
        <w:jc w:val="both"/>
        <w:rPr>
          <w:rFonts w:ascii="Times New Roman" w:eastAsia="Symbol" w:hAnsi="Times New Roman" w:cs="Times New Roman"/>
          <w:sz w:val="24"/>
          <w:szCs w:val="24"/>
        </w:rPr>
      </w:pPr>
    </w:p>
    <w:p w14:paraId="6E734CEE" w14:textId="77777777" w:rsidR="004851F4" w:rsidRDefault="004851F4" w:rsidP="004851F4">
      <w:pPr>
        <w:spacing w:line="32" w:lineRule="exact"/>
        <w:jc w:val="both"/>
        <w:rPr>
          <w:rFonts w:ascii="Times New Roman" w:eastAsia="Symbol" w:hAnsi="Times New Roman" w:cs="Times New Roman"/>
          <w:sz w:val="24"/>
          <w:szCs w:val="24"/>
        </w:rPr>
      </w:pPr>
    </w:p>
    <w:p w14:paraId="585B3737" w14:textId="77777777" w:rsidR="004851F4" w:rsidRDefault="004851F4" w:rsidP="004851F4">
      <w:pPr>
        <w:numPr>
          <w:ilvl w:val="0"/>
          <w:numId w:val="14"/>
        </w:numPr>
        <w:tabs>
          <w:tab w:val="left" w:pos="720"/>
        </w:tabs>
        <w:spacing w:after="0" w:line="226" w:lineRule="auto"/>
        <w:ind w:left="7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Создание условий для самореализации учащихся в учебно-воспитательном процессе и развития их ключевых компетенций.</w:t>
      </w:r>
    </w:p>
    <w:p w14:paraId="3E621B5D" w14:textId="77777777" w:rsidR="004851F4" w:rsidRDefault="004851F4" w:rsidP="004851F4">
      <w:pPr>
        <w:numPr>
          <w:ilvl w:val="0"/>
          <w:numId w:val="14"/>
        </w:numPr>
        <w:tabs>
          <w:tab w:val="left" w:pos="720"/>
        </w:tabs>
        <w:spacing w:after="0" w:line="239" w:lineRule="auto"/>
        <w:ind w:left="7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Развитие системы работы с одаренными детьми.</w:t>
      </w:r>
    </w:p>
    <w:p w14:paraId="54C08538" w14:textId="77777777" w:rsidR="004851F4" w:rsidRDefault="004851F4" w:rsidP="004851F4">
      <w:pPr>
        <w:spacing w:line="293" w:lineRule="exact"/>
        <w:jc w:val="both"/>
        <w:rPr>
          <w:rFonts w:ascii="Times New Roman" w:hAnsi="Times New Roman" w:cs="Times New Roman"/>
          <w:sz w:val="24"/>
          <w:szCs w:val="24"/>
        </w:rPr>
      </w:pPr>
    </w:p>
    <w:p w14:paraId="78C3854A" w14:textId="77777777" w:rsidR="004851F4" w:rsidRDefault="004851F4" w:rsidP="004851F4">
      <w:pPr>
        <w:spacing w:line="237" w:lineRule="auto"/>
        <w:ind w:firstLine="708"/>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Методическая работа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это целостная,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основанная на достижениях науки,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14:paraId="7FDD60D0" w14:textId="77777777" w:rsidR="004851F4" w:rsidRDefault="004851F4" w:rsidP="004851F4">
      <w:pPr>
        <w:spacing w:line="14" w:lineRule="exact"/>
        <w:jc w:val="both"/>
        <w:rPr>
          <w:rFonts w:ascii="Times New Roman" w:hAnsi="Times New Roman" w:cs="Times New Roman"/>
          <w:sz w:val="24"/>
          <w:szCs w:val="24"/>
        </w:rPr>
      </w:pPr>
    </w:p>
    <w:p w14:paraId="6AD8125B" w14:textId="77777777" w:rsidR="004851F4" w:rsidRDefault="004851F4" w:rsidP="004851F4">
      <w:pPr>
        <w:spacing w:line="23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Методическая работа в 2017-2018 уч. году была направлена на выполнение поставленных задач и их реализацию через образовательную программу школы и учебно-воспитательный процесс.</w:t>
      </w:r>
    </w:p>
    <w:p w14:paraId="7E452491" w14:textId="77777777" w:rsidR="004851F4" w:rsidRDefault="004851F4" w:rsidP="004851F4">
      <w:pPr>
        <w:spacing w:line="14" w:lineRule="exact"/>
        <w:jc w:val="both"/>
        <w:rPr>
          <w:rFonts w:ascii="Times New Roman" w:hAnsi="Times New Roman" w:cs="Times New Roman"/>
          <w:sz w:val="24"/>
          <w:szCs w:val="24"/>
        </w:rPr>
      </w:pPr>
    </w:p>
    <w:p w14:paraId="3D98C417" w14:textId="77777777" w:rsidR="004851F4" w:rsidRDefault="004851F4" w:rsidP="004851F4">
      <w:pPr>
        <w:numPr>
          <w:ilvl w:val="0"/>
          <w:numId w:val="15"/>
        </w:numPr>
        <w:tabs>
          <w:tab w:val="left" w:pos="773"/>
        </w:tabs>
        <w:spacing w:after="0"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планировании методической работы школы и методических объединений старались отобрать тот комплекс мероприятий, который позволил бы системно и эффективно решить проблемы и задачи, стоящие перед школой.</w:t>
      </w:r>
    </w:p>
    <w:p w14:paraId="28A7721C" w14:textId="77777777" w:rsidR="004851F4" w:rsidRDefault="004851F4" w:rsidP="004851F4">
      <w:pPr>
        <w:spacing w:line="234" w:lineRule="auto"/>
        <w:ind w:firstLine="540"/>
        <w:jc w:val="both"/>
        <w:rPr>
          <w:rFonts w:ascii="Times New Roman" w:eastAsia="Times New Roman" w:hAnsi="Times New Roman" w:cs="Times New Roman"/>
          <w:sz w:val="24"/>
          <w:szCs w:val="24"/>
        </w:rPr>
      </w:pPr>
    </w:p>
    <w:p w14:paraId="3AD16826" w14:textId="77777777" w:rsidR="004851F4" w:rsidRDefault="004851F4" w:rsidP="004851F4">
      <w:pPr>
        <w:spacing w:line="234"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14:paraId="0E955AB1" w14:textId="77777777" w:rsidR="004851F4" w:rsidRDefault="004851F4" w:rsidP="004851F4">
      <w:pPr>
        <w:spacing w:line="2" w:lineRule="exact"/>
        <w:jc w:val="both"/>
        <w:rPr>
          <w:rFonts w:ascii="Times New Roman" w:hAnsi="Times New Roman" w:cs="Times New Roman"/>
          <w:sz w:val="24"/>
          <w:szCs w:val="24"/>
        </w:rPr>
      </w:pPr>
    </w:p>
    <w:p w14:paraId="12C4E676"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xml:space="preserve">– педсовет, </w:t>
      </w:r>
      <w:proofErr w:type="spellStart"/>
      <w:r>
        <w:rPr>
          <w:rFonts w:ascii="Times New Roman" w:eastAsia="Times New Roman" w:hAnsi="Times New Roman" w:cs="Times New Roman"/>
          <w:sz w:val="24"/>
          <w:szCs w:val="24"/>
        </w:rPr>
        <w:t>методсовет</w:t>
      </w:r>
      <w:proofErr w:type="spellEnd"/>
      <w:r>
        <w:rPr>
          <w:rFonts w:ascii="Times New Roman" w:eastAsia="Times New Roman" w:hAnsi="Times New Roman" w:cs="Times New Roman"/>
          <w:sz w:val="24"/>
          <w:szCs w:val="24"/>
        </w:rPr>
        <w:t>;</w:t>
      </w:r>
    </w:p>
    <w:p w14:paraId="26C9EC26"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доклады, выступления;</w:t>
      </w:r>
    </w:p>
    <w:p w14:paraId="2B7538E2"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мастер - классы;</w:t>
      </w:r>
    </w:p>
    <w:p w14:paraId="4B141017"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семинары;</w:t>
      </w:r>
    </w:p>
    <w:p w14:paraId="5BBA21F6"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обсуждение проблем;</w:t>
      </w:r>
    </w:p>
    <w:p w14:paraId="0EB5D1E2"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самообразование, самоотчеты;</w:t>
      </w:r>
    </w:p>
    <w:p w14:paraId="704173B6"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анкетирование;</w:t>
      </w:r>
    </w:p>
    <w:p w14:paraId="1A00F831"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наставничество;</w:t>
      </w:r>
    </w:p>
    <w:p w14:paraId="323E3902"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предметные недели;</w:t>
      </w:r>
    </w:p>
    <w:p w14:paraId="181DC6F7"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методические консультации;</w:t>
      </w:r>
    </w:p>
    <w:p w14:paraId="49669EE9" w14:textId="77777777" w:rsidR="004851F4" w:rsidRDefault="004851F4" w:rsidP="004851F4">
      <w:pPr>
        <w:ind w:left="580"/>
        <w:jc w:val="both"/>
        <w:rPr>
          <w:rFonts w:ascii="Times New Roman" w:hAnsi="Times New Roman" w:cs="Times New Roman"/>
          <w:sz w:val="24"/>
          <w:szCs w:val="24"/>
        </w:rPr>
      </w:pPr>
      <w:r>
        <w:rPr>
          <w:rFonts w:ascii="Times New Roman" w:eastAsia="Times New Roman" w:hAnsi="Times New Roman" w:cs="Times New Roman"/>
          <w:sz w:val="24"/>
          <w:szCs w:val="24"/>
        </w:rPr>
        <w:t>– совещания при директоре.</w:t>
      </w:r>
    </w:p>
    <w:p w14:paraId="00EB3ECB" w14:textId="77777777" w:rsidR="004851F4" w:rsidRDefault="004851F4" w:rsidP="004851F4">
      <w:pPr>
        <w:ind w:left="540"/>
        <w:jc w:val="both"/>
        <w:rPr>
          <w:rFonts w:ascii="Times New Roman" w:hAnsi="Times New Roman" w:cs="Times New Roman"/>
          <w:sz w:val="24"/>
          <w:szCs w:val="24"/>
        </w:rPr>
      </w:pPr>
      <w:r>
        <w:rPr>
          <w:rFonts w:ascii="Times New Roman" w:eastAsia="Times New Roman" w:hAnsi="Times New Roman" w:cs="Times New Roman"/>
          <w:sz w:val="24"/>
          <w:szCs w:val="24"/>
        </w:rPr>
        <w:t>Поставленные задачи выполнены в полном объеме, чему способствовали:</w:t>
      </w:r>
    </w:p>
    <w:p w14:paraId="5BD4A5AC" w14:textId="77777777" w:rsidR="004851F4" w:rsidRDefault="004851F4" w:rsidP="004851F4">
      <w:pPr>
        <w:spacing w:line="32" w:lineRule="exact"/>
        <w:jc w:val="both"/>
        <w:rPr>
          <w:rFonts w:ascii="Times New Roman" w:hAnsi="Times New Roman" w:cs="Times New Roman"/>
          <w:sz w:val="24"/>
          <w:szCs w:val="24"/>
        </w:rPr>
      </w:pPr>
    </w:p>
    <w:p w14:paraId="07E48C9C" w14:textId="77777777" w:rsidR="004851F4" w:rsidRDefault="004851F4" w:rsidP="004851F4">
      <w:pPr>
        <w:numPr>
          <w:ilvl w:val="0"/>
          <w:numId w:val="16"/>
        </w:numPr>
        <w:tabs>
          <w:tab w:val="left" w:pos="1260"/>
        </w:tabs>
        <w:spacing w:after="0" w:line="226" w:lineRule="auto"/>
        <w:ind w:left="126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спланированная деятельность администрации школы по созданию условий для участников образовательного процесса;</w:t>
      </w:r>
    </w:p>
    <w:p w14:paraId="65F2E26F" w14:textId="77777777" w:rsidR="004851F4" w:rsidRDefault="004851F4" w:rsidP="004851F4">
      <w:pPr>
        <w:spacing w:line="32" w:lineRule="exact"/>
        <w:jc w:val="both"/>
        <w:rPr>
          <w:rFonts w:ascii="Times New Roman" w:eastAsia="Symbol" w:hAnsi="Times New Roman" w:cs="Times New Roman"/>
          <w:sz w:val="24"/>
          <w:szCs w:val="24"/>
        </w:rPr>
      </w:pPr>
    </w:p>
    <w:p w14:paraId="31E5AB25" w14:textId="77777777" w:rsidR="004851F4" w:rsidRDefault="004851F4" w:rsidP="004851F4">
      <w:pPr>
        <w:numPr>
          <w:ilvl w:val="0"/>
          <w:numId w:val="16"/>
        </w:numPr>
        <w:tabs>
          <w:tab w:val="left" w:pos="1260"/>
        </w:tabs>
        <w:spacing w:after="0" w:line="226" w:lineRule="auto"/>
        <w:ind w:left="126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анализ выполнения принятых управленческих решений, обеспечивающий качество результативности обученности учащихся;</w:t>
      </w:r>
    </w:p>
    <w:p w14:paraId="52E376B8" w14:textId="77777777" w:rsidR="004851F4" w:rsidRDefault="004851F4" w:rsidP="004851F4">
      <w:pPr>
        <w:spacing w:line="32" w:lineRule="exact"/>
        <w:jc w:val="both"/>
        <w:rPr>
          <w:rFonts w:ascii="Times New Roman" w:eastAsia="Symbol" w:hAnsi="Times New Roman" w:cs="Times New Roman"/>
          <w:sz w:val="24"/>
          <w:szCs w:val="24"/>
        </w:rPr>
      </w:pPr>
    </w:p>
    <w:p w14:paraId="7B4E473C" w14:textId="77777777" w:rsidR="004851F4" w:rsidRDefault="004851F4" w:rsidP="004851F4">
      <w:pPr>
        <w:numPr>
          <w:ilvl w:val="0"/>
          <w:numId w:val="16"/>
        </w:numPr>
        <w:tabs>
          <w:tab w:val="left" w:pos="1260"/>
        </w:tabs>
        <w:spacing w:after="0" w:line="226" w:lineRule="auto"/>
        <w:ind w:left="126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выявление причинно-следственных связей отдельных педагогических явлений и соответствующая коррекция деятельности.</w:t>
      </w:r>
    </w:p>
    <w:p w14:paraId="050FB333" w14:textId="77777777" w:rsidR="004851F4" w:rsidRDefault="004851F4" w:rsidP="004851F4">
      <w:pPr>
        <w:spacing w:line="13" w:lineRule="exact"/>
        <w:jc w:val="both"/>
        <w:rPr>
          <w:rFonts w:ascii="Times New Roman" w:hAnsi="Times New Roman" w:cs="Times New Roman"/>
          <w:sz w:val="24"/>
          <w:szCs w:val="24"/>
        </w:rPr>
      </w:pPr>
    </w:p>
    <w:p w14:paraId="465A5C4E" w14:textId="77777777" w:rsidR="004851F4" w:rsidRDefault="004851F4" w:rsidP="004851F4">
      <w:pPr>
        <w:spacing w:line="236" w:lineRule="auto"/>
        <w:ind w:firstLine="574"/>
        <w:jc w:val="both"/>
        <w:rPr>
          <w:rFonts w:ascii="Times New Roman" w:hAnsi="Times New Roman" w:cs="Times New Roman"/>
          <w:sz w:val="24"/>
          <w:szCs w:val="24"/>
        </w:rPr>
      </w:pPr>
      <w:r>
        <w:rPr>
          <w:rFonts w:ascii="Times New Roman" w:eastAsia="Times New Roman" w:hAnsi="Times New Roman" w:cs="Times New Roman"/>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14:paraId="1393FFB2" w14:textId="77777777" w:rsidR="004851F4" w:rsidRDefault="004851F4" w:rsidP="004851F4">
      <w:pPr>
        <w:ind w:left="540"/>
        <w:jc w:val="both"/>
        <w:rPr>
          <w:rFonts w:ascii="Times New Roman" w:hAnsi="Times New Roman" w:cs="Times New Roman"/>
          <w:sz w:val="24"/>
          <w:szCs w:val="24"/>
        </w:rPr>
      </w:pPr>
      <w:r>
        <w:rPr>
          <w:rFonts w:ascii="Times New Roman" w:eastAsia="Times New Roman" w:hAnsi="Times New Roman" w:cs="Times New Roman"/>
          <w:b/>
          <w:bCs/>
          <w:sz w:val="24"/>
          <w:szCs w:val="24"/>
        </w:rPr>
        <w:t>Работа методического совета школы</w:t>
      </w:r>
    </w:p>
    <w:p w14:paraId="2FC4FD99" w14:textId="77777777" w:rsidR="004851F4" w:rsidRDefault="004851F4" w:rsidP="004851F4">
      <w:pPr>
        <w:spacing w:line="8" w:lineRule="exact"/>
        <w:jc w:val="both"/>
        <w:rPr>
          <w:rFonts w:ascii="Times New Roman" w:hAnsi="Times New Roman" w:cs="Times New Roman"/>
          <w:sz w:val="24"/>
          <w:szCs w:val="24"/>
        </w:rPr>
      </w:pPr>
    </w:p>
    <w:p w14:paraId="33419752" w14:textId="77777777" w:rsidR="004851F4" w:rsidRDefault="004851F4" w:rsidP="004851F4">
      <w:pPr>
        <w:spacing w:line="234" w:lineRule="auto"/>
        <w:ind w:firstLine="540"/>
        <w:jc w:val="both"/>
        <w:rPr>
          <w:rFonts w:ascii="Times New Roman" w:hAnsi="Times New Roman" w:cs="Times New Roman"/>
          <w:sz w:val="24"/>
          <w:szCs w:val="24"/>
        </w:rPr>
      </w:pPr>
      <w:r>
        <w:rPr>
          <w:rFonts w:ascii="Times New Roman" w:eastAsia="Times New Roman" w:hAnsi="Times New Roman" w:cs="Times New Roman"/>
          <w:b/>
          <w:bCs/>
          <w:i/>
          <w:iCs/>
          <w:sz w:val="24"/>
          <w:szCs w:val="24"/>
          <w:u w:val="single"/>
        </w:rPr>
        <w:t>Цель анализа</w:t>
      </w:r>
      <w:r>
        <w:rPr>
          <w:rFonts w:ascii="Times New Roman" w:eastAsia="Times New Roman" w:hAnsi="Times New Roman" w:cs="Times New Roman"/>
          <w:sz w:val="24"/>
          <w:szCs w:val="24"/>
          <w:u w:val="single"/>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выявление результативности методического совета в решении</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поставленных задач.</w:t>
      </w:r>
    </w:p>
    <w:p w14:paraId="7656FC3A" w14:textId="77777777" w:rsidR="004851F4" w:rsidRDefault="004851F4" w:rsidP="004851F4">
      <w:pPr>
        <w:spacing w:line="14" w:lineRule="exact"/>
        <w:jc w:val="both"/>
        <w:rPr>
          <w:rFonts w:ascii="Times New Roman" w:hAnsi="Times New Roman" w:cs="Times New Roman"/>
          <w:sz w:val="24"/>
          <w:szCs w:val="24"/>
        </w:rPr>
      </w:pPr>
    </w:p>
    <w:p w14:paraId="02173C4D" w14:textId="77777777" w:rsidR="004851F4" w:rsidRDefault="004851F4" w:rsidP="004851F4">
      <w:pPr>
        <w:numPr>
          <w:ilvl w:val="1"/>
          <w:numId w:val="17"/>
        </w:numPr>
        <w:tabs>
          <w:tab w:val="left" w:pos="869"/>
        </w:tabs>
        <w:spacing w:after="0" w:line="23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педагог-организатор, социальный педагог.</w:t>
      </w:r>
    </w:p>
    <w:p w14:paraId="507119EF" w14:textId="77777777" w:rsidR="004851F4" w:rsidRDefault="004851F4" w:rsidP="004851F4">
      <w:pPr>
        <w:spacing w:line="1" w:lineRule="exact"/>
        <w:jc w:val="both"/>
        <w:rPr>
          <w:rFonts w:ascii="Times New Roman" w:eastAsia="Times New Roman" w:hAnsi="Times New Roman" w:cs="Times New Roman"/>
          <w:sz w:val="24"/>
          <w:szCs w:val="24"/>
        </w:rPr>
      </w:pPr>
    </w:p>
    <w:p w14:paraId="1DFCB601" w14:textId="77777777" w:rsidR="004851F4" w:rsidRDefault="004851F4" w:rsidP="004851F4">
      <w:pPr>
        <w:ind w:left="36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Приоритетные направления </w:t>
      </w:r>
      <w:r>
        <w:rPr>
          <w:rFonts w:ascii="Times New Roman" w:eastAsia="Times New Roman" w:hAnsi="Times New Roman" w:cs="Times New Roman"/>
          <w:sz w:val="24"/>
          <w:szCs w:val="24"/>
        </w:rPr>
        <w:t>в работе методического совета:</w:t>
      </w:r>
    </w:p>
    <w:p w14:paraId="02DEF61F" w14:textId="77777777" w:rsidR="004851F4" w:rsidRDefault="004851F4" w:rsidP="004851F4">
      <w:pPr>
        <w:spacing w:line="12" w:lineRule="exact"/>
        <w:jc w:val="both"/>
        <w:rPr>
          <w:rFonts w:ascii="Times New Roman" w:eastAsia="Times New Roman" w:hAnsi="Times New Roman" w:cs="Times New Roman"/>
          <w:sz w:val="24"/>
          <w:szCs w:val="24"/>
        </w:rPr>
      </w:pPr>
    </w:p>
    <w:p w14:paraId="3E94A7C1" w14:textId="77777777" w:rsidR="004851F4" w:rsidRDefault="004851F4" w:rsidP="004851F4">
      <w:pPr>
        <w:numPr>
          <w:ilvl w:val="0"/>
          <w:numId w:val="17"/>
        </w:numPr>
        <w:tabs>
          <w:tab w:val="left" w:pos="530"/>
        </w:tabs>
        <w:spacing w:after="0" w:line="234"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повышения эффективности и качества учебно-воспитательного процесса;</w:t>
      </w:r>
    </w:p>
    <w:p w14:paraId="67F45C33" w14:textId="77777777" w:rsidR="004851F4" w:rsidRDefault="004851F4" w:rsidP="004851F4">
      <w:pPr>
        <w:spacing w:line="13" w:lineRule="exact"/>
        <w:jc w:val="both"/>
        <w:rPr>
          <w:rFonts w:ascii="Times New Roman" w:eastAsia="Times New Roman" w:hAnsi="Times New Roman" w:cs="Times New Roman"/>
          <w:sz w:val="24"/>
          <w:szCs w:val="24"/>
        </w:rPr>
      </w:pPr>
    </w:p>
    <w:p w14:paraId="2481ED24" w14:textId="77777777" w:rsidR="004851F4" w:rsidRDefault="004851F4" w:rsidP="004851F4">
      <w:pPr>
        <w:numPr>
          <w:ilvl w:val="0"/>
          <w:numId w:val="17"/>
        </w:numPr>
        <w:tabs>
          <w:tab w:val="left" w:pos="689"/>
        </w:tabs>
        <w:spacing w:after="0" w:line="234"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методических приемов, способов преподавания учебных дисциплин;</w:t>
      </w:r>
    </w:p>
    <w:p w14:paraId="27734509" w14:textId="77777777" w:rsidR="004851F4" w:rsidRDefault="004851F4" w:rsidP="004851F4">
      <w:pPr>
        <w:spacing w:line="14" w:lineRule="exact"/>
        <w:jc w:val="both"/>
        <w:rPr>
          <w:rFonts w:ascii="Times New Roman" w:eastAsia="Times New Roman" w:hAnsi="Times New Roman" w:cs="Times New Roman"/>
          <w:sz w:val="24"/>
          <w:szCs w:val="24"/>
        </w:rPr>
      </w:pPr>
    </w:p>
    <w:p w14:paraId="0C2C44A3" w14:textId="77777777" w:rsidR="004851F4" w:rsidRDefault="004851F4" w:rsidP="004851F4">
      <w:pPr>
        <w:numPr>
          <w:ilvl w:val="0"/>
          <w:numId w:val="17"/>
        </w:numPr>
        <w:tabs>
          <w:tab w:val="left" w:pos="530"/>
        </w:tabs>
        <w:spacing w:after="0" w:line="23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14:paraId="1951D6F1" w14:textId="77777777" w:rsidR="004851F4" w:rsidRDefault="004851F4" w:rsidP="004851F4">
      <w:pPr>
        <w:spacing w:line="1" w:lineRule="exact"/>
        <w:jc w:val="both"/>
        <w:rPr>
          <w:rFonts w:ascii="Times New Roman" w:eastAsia="Times New Roman" w:hAnsi="Times New Roman" w:cs="Times New Roman"/>
          <w:sz w:val="24"/>
          <w:szCs w:val="24"/>
        </w:rPr>
      </w:pPr>
    </w:p>
    <w:p w14:paraId="73AF9817" w14:textId="77777777" w:rsidR="004851F4" w:rsidRDefault="004851F4" w:rsidP="004851F4">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изучение и распространения положительного педагогического опыта.</w:t>
      </w:r>
    </w:p>
    <w:p w14:paraId="326AA191" w14:textId="77777777" w:rsidR="004851F4" w:rsidRDefault="004851F4" w:rsidP="004851F4">
      <w:pPr>
        <w:spacing w:line="237" w:lineRule="auto"/>
        <w:ind w:right="360" w:firstLine="540"/>
        <w:jc w:val="both"/>
        <w:rPr>
          <w:rFonts w:ascii="Times New Roman" w:hAnsi="Times New Roman" w:cs="Times New Roman"/>
          <w:sz w:val="24"/>
          <w:szCs w:val="24"/>
        </w:rPr>
      </w:pPr>
      <w:r>
        <w:rPr>
          <w:rFonts w:ascii="Times New Roman" w:eastAsia="Times New Roman" w:hAnsi="Times New Roman" w:cs="Times New Roman"/>
          <w:sz w:val="24"/>
          <w:szCs w:val="24"/>
        </w:rPr>
        <w:t>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14:paraId="3FC51137" w14:textId="77777777" w:rsidR="004851F4" w:rsidRDefault="004851F4" w:rsidP="004851F4">
      <w:pPr>
        <w:spacing w:line="14" w:lineRule="exact"/>
        <w:jc w:val="both"/>
        <w:rPr>
          <w:rFonts w:ascii="Times New Roman" w:hAnsi="Times New Roman" w:cs="Times New Roman"/>
          <w:sz w:val="24"/>
          <w:szCs w:val="24"/>
        </w:rPr>
      </w:pPr>
    </w:p>
    <w:p w14:paraId="06324725" w14:textId="77777777" w:rsidR="004851F4" w:rsidRDefault="004851F4" w:rsidP="004851F4">
      <w:pPr>
        <w:spacing w:line="234" w:lineRule="auto"/>
        <w:ind w:right="360"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Работа методического совета основывалась на общей </w:t>
      </w:r>
      <w:proofErr w:type="spellStart"/>
      <w:r>
        <w:rPr>
          <w:rFonts w:ascii="Times New Roman" w:eastAsia="Times New Roman" w:hAnsi="Times New Roman" w:cs="Times New Roman"/>
          <w:sz w:val="24"/>
          <w:szCs w:val="24"/>
        </w:rPr>
        <w:t>воспитательно</w:t>
      </w:r>
      <w:proofErr w:type="spellEnd"/>
      <w:r>
        <w:rPr>
          <w:rFonts w:ascii="Times New Roman" w:eastAsia="Times New Roman" w:hAnsi="Times New Roman" w:cs="Times New Roman"/>
          <w:sz w:val="24"/>
          <w:szCs w:val="24"/>
        </w:rPr>
        <w:t>-образовательной цели школы, состоящей в развитии личности ученика и учителя.</w:t>
      </w:r>
    </w:p>
    <w:p w14:paraId="51E019F3" w14:textId="77777777" w:rsidR="004851F4" w:rsidRDefault="004851F4" w:rsidP="004851F4">
      <w:pPr>
        <w:spacing w:line="14" w:lineRule="exact"/>
        <w:jc w:val="both"/>
        <w:rPr>
          <w:rFonts w:ascii="Times New Roman" w:hAnsi="Times New Roman" w:cs="Times New Roman"/>
          <w:sz w:val="24"/>
          <w:szCs w:val="24"/>
        </w:rPr>
      </w:pPr>
    </w:p>
    <w:p w14:paraId="1D50725F" w14:textId="77777777" w:rsidR="004851F4" w:rsidRDefault="004851F4" w:rsidP="004851F4">
      <w:pPr>
        <w:spacing w:line="237" w:lineRule="auto"/>
        <w:ind w:right="360"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Состоявшиеся открытые уроки анализировались и рассматривались с точки зрения оптимизации учебного процесса, системно-деятельностного подхода в обучении, применении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технологий и форм организации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lastRenderedPageBreak/>
        <w:t>воспитательного процесса, интерактивных технологий. Все открытые уроки имели практико-ориентированную направленность.</w:t>
      </w:r>
    </w:p>
    <w:p w14:paraId="324059FD" w14:textId="77777777" w:rsidR="004851F4" w:rsidRDefault="004851F4" w:rsidP="004851F4">
      <w:pPr>
        <w:spacing w:line="6" w:lineRule="exact"/>
        <w:jc w:val="both"/>
        <w:rPr>
          <w:rFonts w:ascii="Times New Roman" w:hAnsi="Times New Roman" w:cs="Times New Roman"/>
          <w:sz w:val="24"/>
          <w:szCs w:val="24"/>
        </w:rPr>
      </w:pPr>
    </w:p>
    <w:p w14:paraId="69C91094" w14:textId="77777777" w:rsidR="004851F4" w:rsidRDefault="004851F4" w:rsidP="004851F4">
      <w:pPr>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работы методического совета подчинен общим методическим задачам школы соответствии с методической темой школы «Формирование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ФГОС старшей ступени образования».</w:t>
      </w:r>
    </w:p>
    <w:p w14:paraId="618DFD84" w14:textId="77777777" w:rsidR="004851F4" w:rsidRDefault="004851F4" w:rsidP="004851F4">
      <w:pPr>
        <w:numPr>
          <w:ilvl w:val="1"/>
          <w:numId w:val="18"/>
        </w:numPr>
        <w:tabs>
          <w:tab w:val="left" w:pos="1536"/>
        </w:tabs>
        <w:spacing w:after="0" w:line="234" w:lineRule="auto"/>
        <w:ind w:right="360" w:firstLine="567"/>
        <w:jc w:val="both"/>
        <w:rPr>
          <w:rFonts w:ascii="Times New Roman" w:eastAsia="Symbol" w:hAnsi="Times New Roman" w:cs="Times New Roman"/>
          <w:sz w:val="24"/>
          <w:szCs w:val="24"/>
        </w:rPr>
      </w:pPr>
      <w:r>
        <w:rPr>
          <w:rFonts w:ascii="Times New Roman" w:eastAsia="Times New Roman" w:hAnsi="Times New Roman" w:cs="Times New Roman"/>
          <w:sz w:val="24"/>
          <w:szCs w:val="24"/>
        </w:rPr>
        <w:t>План на 2018-2019 уч. год выполнен полностью. В течение года методическим советом было проведено четыре заседания. Одной из тем заседания являлось «Введение ФГОС основного общего образования (ООО) и ФГОС среднего уровня образования». Рассмотрение данной темы способствовало решению общих методических задач школы при работе над темой школы.</w:t>
      </w:r>
    </w:p>
    <w:p w14:paraId="1F43A58B" w14:textId="77777777" w:rsidR="004851F4" w:rsidRDefault="004851F4" w:rsidP="004851F4">
      <w:pPr>
        <w:numPr>
          <w:ilvl w:val="0"/>
          <w:numId w:val="19"/>
        </w:numPr>
        <w:tabs>
          <w:tab w:val="left" w:pos="1190"/>
        </w:tabs>
        <w:spacing w:after="0" w:line="234" w:lineRule="auto"/>
        <w:ind w:left="120" w:right="1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14:paraId="01329141" w14:textId="77777777" w:rsidR="004851F4" w:rsidRDefault="004851F4" w:rsidP="004851F4">
      <w:pPr>
        <w:spacing w:line="13" w:lineRule="exact"/>
        <w:jc w:val="both"/>
        <w:rPr>
          <w:rFonts w:ascii="Times New Roman" w:eastAsia="Times New Roman" w:hAnsi="Times New Roman" w:cs="Times New Roman"/>
          <w:sz w:val="24"/>
          <w:szCs w:val="24"/>
        </w:rPr>
      </w:pPr>
    </w:p>
    <w:p w14:paraId="0BFB103B" w14:textId="77777777" w:rsidR="004851F4" w:rsidRDefault="004851F4" w:rsidP="004851F4">
      <w:pPr>
        <w:spacing w:line="236" w:lineRule="auto"/>
        <w:ind w:left="120" w:right="120" w:firstLine="6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Вывод: </w:t>
      </w:r>
      <w:r>
        <w:rPr>
          <w:rFonts w:ascii="Times New Roman" w:eastAsia="Times New Roman" w:hAnsi="Times New Roman" w:cs="Times New Roman"/>
          <w:sz w:val="24"/>
          <w:szCs w:val="24"/>
        </w:rPr>
        <w:t>вся деятельность методического совета способствовала росту педагогического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мастерства учителя, повышению качества учебно-воспитательного процесса и разработке новых стандартов.</w:t>
      </w:r>
    </w:p>
    <w:tbl>
      <w:tblPr>
        <w:tblW w:w="9780" w:type="dxa"/>
        <w:tblInd w:w="10" w:type="dxa"/>
        <w:tblLayout w:type="fixed"/>
        <w:tblCellMar>
          <w:left w:w="0" w:type="dxa"/>
          <w:right w:w="0" w:type="dxa"/>
        </w:tblCellMar>
        <w:tblLook w:val="04A0" w:firstRow="1" w:lastRow="0" w:firstColumn="1" w:lastColumn="0" w:noHBand="0" w:noVBand="1"/>
      </w:tblPr>
      <w:tblGrid>
        <w:gridCol w:w="3240"/>
        <w:gridCol w:w="1620"/>
        <w:gridCol w:w="1500"/>
        <w:gridCol w:w="100"/>
        <w:gridCol w:w="3320"/>
      </w:tblGrid>
      <w:tr w:rsidR="004851F4" w14:paraId="421F10A6" w14:textId="77777777" w:rsidTr="00122F11">
        <w:trPr>
          <w:trHeight w:val="280"/>
        </w:trPr>
        <w:tc>
          <w:tcPr>
            <w:tcW w:w="4860" w:type="dxa"/>
            <w:gridSpan w:val="2"/>
            <w:tcBorders>
              <w:top w:val="single" w:sz="8" w:space="0" w:color="auto"/>
              <w:left w:val="single" w:sz="8" w:space="0" w:color="auto"/>
              <w:right w:val="single" w:sz="8" w:space="0" w:color="auto"/>
            </w:tcBorders>
            <w:vAlign w:val="bottom"/>
          </w:tcPr>
          <w:p w14:paraId="39AA61F4" w14:textId="77777777" w:rsidR="004851F4" w:rsidRDefault="004851F4" w:rsidP="00122F11">
            <w:pPr>
              <w:spacing w:after="0" w:line="240" w:lineRule="auto"/>
              <w:ind w:left="1140"/>
              <w:jc w:val="both"/>
              <w:rPr>
                <w:rFonts w:ascii="Times New Roman" w:hAnsi="Times New Roman" w:cs="Times New Roman"/>
                <w:sz w:val="24"/>
                <w:szCs w:val="24"/>
              </w:rPr>
            </w:pPr>
            <w:r>
              <w:rPr>
                <w:rFonts w:ascii="Times New Roman" w:eastAsia="Times New Roman" w:hAnsi="Times New Roman" w:cs="Times New Roman"/>
                <w:b/>
                <w:bCs/>
                <w:sz w:val="24"/>
                <w:szCs w:val="24"/>
              </w:rPr>
              <w:t>Позитивные тенденции</w:t>
            </w:r>
          </w:p>
        </w:tc>
        <w:tc>
          <w:tcPr>
            <w:tcW w:w="4920" w:type="dxa"/>
            <w:gridSpan w:val="3"/>
            <w:tcBorders>
              <w:top w:val="single" w:sz="8" w:space="0" w:color="auto"/>
              <w:right w:val="single" w:sz="8" w:space="0" w:color="auto"/>
            </w:tcBorders>
            <w:vAlign w:val="bottom"/>
          </w:tcPr>
          <w:p w14:paraId="587CADA9" w14:textId="77777777" w:rsidR="004851F4" w:rsidRDefault="004851F4" w:rsidP="00122F11">
            <w:pPr>
              <w:spacing w:after="0" w:line="240" w:lineRule="auto"/>
              <w:ind w:left="620"/>
              <w:jc w:val="both"/>
              <w:rPr>
                <w:rFonts w:ascii="Times New Roman" w:hAnsi="Times New Roman" w:cs="Times New Roman"/>
                <w:sz w:val="24"/>
                <w:szCs w:val="24"/>
              </w:rPr>
            </w:pPr>
            <w:r>
              <w:rPr>
                <w:rFonts w:ascii="Times New Roman" w:eastAsia="Times New Roman" w:hAnsi="Times New Roman" w:cs="Times New Roman"/>
                <w:b/>
                <w:bCs/>
                <w:sz w:val="24"/>
                <w:szCs w:val="24"/>
              </w:rPr>
              <w:t>Причины позитивных тенденций</w:t>
            </w:r>
          </w:p>
        </w:tc>
      </w:tr>
      <w:tr w:rsidR="004851F4" w14:paraId="24F71E8C" w14:textId="77777777" w:rsidTr="00122F11">
        <w:trPr>
          <w:trHeight w:val="281"/>
        </w:trPr>
        <w:tc>
          <w:tcPr>
            <w:tcW w:w="3240" w:type="dxa"/>
            <w:tcBorders>
              <w:left w:val="single" w:sz="8" w:space="0" w:color="auto"/>
              <w:bottom w:val="single" w:sz="8" w:space="0" w:color="auto"/>
            </w:tcBorders>
            <w:vAlign w:val="bottom"/>
          </w:tcPr>
          <w:p w14:paraId="3CCE8B7E" w14:textId="77777777" w:rsidR="004851F4" w:rsidRDefault="004851F4" w:rsidP="00122F11">
            <w:pPr>
              <w:spacing w:after="0" w:line="240" w:lineRule="auto"/>
              <w:jc w:val="both"/>
              <w:rPr>
                <w:rFonts w:ascii="Times New Roman" w:hAnsi="Times New Roman" w:cs="Times New Roman"/>
                <w:sz w:val="24"/>
                <w:szCs w:val="24"/>
              </w:rPr>
            </w:pPr>
          </w:p>
        </w:tc>
        <w:tc>
          <w:tcPr>
            <w:tcW w:w="1620" w:type="dxa"/>
            <w:tcBorders>
              <w:bottom w:val="single" w:sz="8" w:space="0" w:color="auto"/>
              <w:right w:val="single" w:sz="8" w:space="0" w:color="auto"/>
            </w:tcBorders>
            <w:vAlign w:val="bottom"/>
          </w:tcPr>
          <w:p w14:paraId="5ACA3CC9" w14:textId="77777777" w:rsidR="004851F4" w:rsidRDefault="004851F4" w:rsidP="00122F11">
            <w:pPr>
              <w:spacing w:after="0" w:line="240" w:lineRule="auto"/>
              <w:jc w:val="both"/>
              <w:rPr>
                <w:rFonts w:ascii="Times New Roman" w:hAnsi="Times New Roman" w:cs="Times New Roman"/>
                <w:sz w:val="24"/>
                <w:szCs w:val="24"/>
              </w:rPr>
            </w:pPr>
          </w:p>
        </w:tc>
        <w:tc>
          <w:tcPr>
            <w:tcW w:w="1600" w:type="dxa"/>
            <w:gridSpan w:val="2"/>
            <w:tcBorders>
              <w:bottom w:val="single" w:sz="8" w:space="0" w:color="auto"/>
            </w:tcBorders>
            <w:vAlign w:val="bottom"/>
          </w:tcPr>
          <w:p w14:paraId="1B8AC6F6"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bottom w:val="single" w:sz="8" w:space="0" w:color="auto"/>
              <w:right w:val="single" w:sz="8" w:space="0" w:color="auto"/>
            </w:tcBorders>
            <w:vAlign w:val="bottom"/>
          </w:tcPr>
          <w:p w14:paraId="35FF79F9" w14:textId="77777777" w:rsidR="004851F4" w:rsidRDefault="004851F4" w:rsidP="00122F11">
            <w:pPr>
              <w:spacing w:after="0" w:line="240" w:lineRule="auto"/>
              <w:jc w:val="both"/>
              <w:rPr>
                <w:rFonts w:ascii="Times New Roman" w:hAnsi="Times New Roman" w:cs="Times New Roman"/>
                <w:sz w:val="24"/>
                <w:szCs w:val="24"/>
              </w:rPr>
            </w:pPr>
          </w:p>
        </w:tc>
      </w:tr>
      <w:tr w:rsidR="004851F4" w14:paraId="5A1D160E" w14:textId="77777777" w:rsidTr="00122F11">
        <w:trPr>
          <w:trHeight w:val="256"/>
        </w:trPr>
        <w:tc>
          <w:tcPr>
            <w:tcW w:w="4860" w:type="dxa"/>
            <w:gridSpan w:val="2"/>
            <w:tcBorders>
              <w:left w:val="single" w:sz="8" w:space="0" w:color="auto"/>
              <w:right w:val="single" w:sz="8" w:space="0" w:color="auto"/>
            </w:tcBorders>
            <w:vAlign w:val="bottom"/>
          </w:tcPr>
          <w:p w14:paraId="375BB993"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1.   Включение   в   работу   методического</w:t>
            </w:r>
          </w:p>
        </w:tc>
        <w:tc>
          <w:tcPr>
            <w:tcW w:w="4920" w:type="dxa"/>
            <w:gridSpan w:val="3"/>
            <w:tcBorders>
              <w:right w:val="single" w:sz="8" w:space="0" w:color="auto"/>
            </w:tcBorders>
            <w:vAlign w:val="bottom"/>
          </w:tcPr>
          <w:p w14:paraId="54EB18A3" w14:textId="77777777" w:rsidR="004851F4" w:rsidRDefault="004851F4" w:rsidP="00122F11">
            <w:pPr>
              <w:spacing w:after="0" w:line="240" w:lineRule="auto"/>
              <w:ind w:left="10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Сменяемость  руководителей</w:t>
            </w:r>
            <w:proofErr w:type="gramEnd"/>
            <w:r>
              <w:rPr>
                <w:rFonts w:ascii="Times New Roman" w:eastAsia="Times New Roman" w:hAnsi="Times New Roman" w:cs="Times New Roman"/>
                <w:sz w:val="24"/>
                <w:szCs w:val="24"/>
              </w:rPr>
              <w:t xml:space="preserve">  методических</w:t>
            </w:r>
          </w:p>
        </w:tc>
      </w:tr>
      <w:tr w:rsidR="004851F4" w14:paraId="4C0BC008" w14:textId="77777777" w:rsidTr="00122F11">
        <w:trPr>
          <w:trHeight w:val="281"/>
        </w:trPr>
        <w:tc>
          <w:tcPr>
            <w:tcW w:w="3240" w:type="dxa"/>
            <w:tcBorders>
              <w:left w:val="single" w:sz="8" w:space="0" w:color="auto"/>
              <w:bottom w:val="single" w:sz="8" w:space="0" w:color="auto"/>
            </w:tcBorders>
            <w:vAlign w:val="bottom"/>
          </w:tcPr>
          <w:p w14:paraId="28E4060E"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совета новых педагогов.</w:t>
            </w:r>
          </w:p>
        </w:tc>
        <w:tc>
          <w:tcPr>
            <w:tcW w:w="1620" w:type="dxa"/>
            <w:tcBorders>
              <w:bottom w:val="single" w:sz="8" w:space="0" w:color="auto"/>
              <w:right w:val="single" w:sz="8" w:space="0" w:color="auto"/>
            </w:tcBorders>
            <w:vAlign w:val="bottom"/>
          </w:tcPr>
          <w:p w14:paraId="4EC9214D" w14:textId="77777777" w:rsidR="004851F4" w:rsidRDefault="004851F4" w:rsidP="00122F11">
            <w:pPr>
              <w:spacing w:after="0" w:line="240" w:lineRule="auto"/>
              <w:jc w:val="both"/>
              <w:rPr>
                <w:rFonts w:ascii="Times New Roman" w:hAnsi="Times New Roman" w:cs="Times New Roman"/>
                <w:sz w:val="24"/>
                <w:szCs w:val="24"/>
              </w:rPr>
            </w:pPr>
          </w:p>
        </w:tc>
        <w:tc>
          <w:tcPr>
            <w:tcW w:w="1500" w:type="dxa"/>
            <w:tcBorders>
              <w:bottom w:val="single" w:sz="8" w:space="0" w:color="auto"/>
            </w:tcBorders>
            <w:vAlign w:val="bottom"/>
          </w:tcPr>
          <w:p w14:paraId="150F5520"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w w:val="98"/>
                <w:sz w:val="24"/>
                <w:szCs w:val="24"/>
              </w:rPr>
              <w:t>объединений.</w:t>
            </w:r>
          </w:p>
        </w:tc>
        <w:tc>
          <w:tcPr>
            <w:tcW w:w="100" w:type="dxa"/>
            <w:tcBorders>
              <w:bottom w:val="single" w:sz="8" w:space="0" w:color="auto"/>
            </w:tcBorders>
            <w:vAlign w:val="bottom"/>
          </w:tcPr>
          <w:p w14:paraId="0841716A"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bottom w:val="single" w:sz="8" w:space="0" w:color="auto"/>
              <w:right w:val="single" w:sz="8" w:space="0" w:color="auto"/>
            </w:tcBorders>
            <w:vAlign w:val="bottom"/>
          </w:tcPr>
          <w:p w14:paraId="51A8993E" w14:textId="77777777" w:rsidR="004851F4" w:rsidRDefault="004851F4" w:rsidP="00122F11">
            <w:pPr>
              <w:spacing w:after="0" w:line="240" w:lineRule="auto"/>
              <w:jc w:val="both"/>
              <w:rPr>
                <w:rFonts w:ascii="Times New Roman" w:hAnsi="Times New Roman" w:cs="Times New Roman"/>
                <w:sz w:val="24"/>
                <w:szCs w:val="24"/>
              </w:rPr>
            </w:pPr>
          </w:p>
        </w:tc>
      </w:tr>
      <w:tr w:rsidR="004851F4" w14:paraId="4D8BAE34" w14:textId="77777777" w:rsidTr="00122F11">
        <w:trPr>
          <w:trHeight w:val="261"/>
        </w:trPr>
        <w:tc>
          <w:tcPr>
            <w:tcW w:w="4860" w:type="dxa"/>
            <w:gridSpan w:val="2"/>
            <w:tcBorders>
              <w:left w:val="single" w:sz="8" w:space="0" w:color="auto"/>
              <w:right w:val="single" w:sz="8" w:space="0" w:color="auto"/>
            </w:tcBorders>
            <w:vAlign w:val="bottom"/>
          </w:tcPr>
          <w:p w14:paraId="79D2CAF2"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2. Совершенствование системы</w:t>
            </w:r>
          </w:p>
        </w:tc>
        <w:tc>
          <w:tcPr>
            <w:tcW w:w="1500" w:type="dxa"/>
            <w:vAlign w:val="bottom"/>
          </w:tcPr>
          <w:p w14:paraId="26C0902A"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Применение</w:t>
            </w:r>
          </w:p>
        </w:tc>
        <w:tc>
          <w:tcPr>
            <w:tcW w:w="3420" w:type="dxa"/>
            <w:gridSpan w:val="2"/>
            <w:tcBorders>
              <w:right w:val="single" w:sz="8" w:space="0" w:color="auto"/>
            </w:tcBorders>
            <w:vAlign w:val="bottom"/>
          </w:tcPr>
          <w:p w14:paraId="4467649D" w14:textId="77777777" w:rsidR="004851F4" w:rsidRDefault="004851F4" w:rsidP="00122F11">
            <w:pPr>
              <w:spacing w:after="0" w:line="240" w:lineRule="auto"/>
              <w:ind w:left="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новых  технологий</w:t>
            </w:r>
            <w:proofErr w:type="gramEnd"/>
            <w:r>
              <w:rPr>
                <w:rFonts w:ascii="Times New Roman" w:eastAsia="Times New Roman" w:hAnsi="Times New Roman" w:cs="Times New Roman"/>
                <w:sz w:val="24"/>
                <w:szCs w:val="24"/>
              </w:rPr>
              <w:t xml:space="preserve">  проведения</w:t>
            </w:r>
          </w:p>
        </w:tc>
      </w:tr>
      <w:tr w:rsidR="004851F4" w14:paraId="68AC1E13" w14:textId="77777777" w:rsidTr="00122F11">
        <w:trPr>
          <w:trHeight w:val="281"/>
        </w:trPr>
        <w:tc>
          <w:tcPr>
            <w:tcW w:w="4860" w:type="dxa"/>
            <w:gridSpan w:val="2"/>
            <w:tcBorders>
              <w:left w:val="single" w:sz="8" w:space="0" w:color="auto"/>
              <w:bottom w:val="single" w:sz="8" w:space="0" w:color="auto"/>
              <w:right w:val="single" w:sz="8" w:space="0" w:color="auto"/>
            </w:tcBorders>
            <w:vAlign w:val="bottom"/>
          </w:tcPr>
          <w:p w14:paraId="02A6F290"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профессионального сотрудничества.</w:t>
            </w:r>
          </w:p>
        </w:tc>
        <w:tc>
          <w:tcPr>
            <w:tcW w:w="1500" w:type="dxa"/>
            <w:tcBorders>
              <w:bottom w:val="single" w:sz="8" w:space="0" w:color="auto"/>
            </w:tcBorders>
            <w:vAlign w:val="bottom"/>
          </w:tcPr>
          <w:p w14:paraId="59B4207B"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педсоветов.</w:t>
            </w:r>
          </w:p>
        </w:tc>
        <w:tc>
          <w:tcPr>
            <w:tcW w:w="100" w:type="dxa"/>
            <w:tcBorders>
              <w:bottom w:val="single" w:sz="8" w:space="0" w:color="auto"/>
            </w:tcBorders>
            <w:vAlign w:val="bottom"/>
          </w:tcPr>
          <w:p w14:paraId="6E4EE1EE"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bottom w:val="single" w:sz="8" w:space="0" w:color="auto"/>
              <w:right w:val="single" w:sz="8" w:space="0" w:color="auto"/>
            </w:tcBorders>
            <w:vAlign w:val="bottom"/>
          </w:tcPr>
          <w:p w14:paraId="633E50BC" w14:textId="77777777" w:rsidR="004851F4" w:rsidRDefault="004851F4" w:rsidP="00122F11">
            <w:pPr>
              <w:spacing w:after="0" w:line="240" w:lineRule="auto"/>
              <w:jc w:val="both"/>
              <w:rPr>
                <w:rFonts w:ascii="Times New Roman" w:hAnsi="Times New Roman" w:cs="Times New Roman"/>
                <w:sz w:val="24"/>
                <w:szCs w:val="24"/>
              </w:rPr>
            </w:pPr>
          </w:p>
        </w:tc>
      </w:tr>
      <w:tr w:rsidR="004851F4" w14:paraId="134737C8" w14:textId="77777777" w:rsidTr="00122F11">
        <w:trPr>
          <w:trHeight w:val="261"/>
        </w:trPr>
        <w:tc>
          <w:tcPr>
            <w:tcW w:w="4860" w:type="dxa"/>
            <w:gridSpan w:val="2"/>
            <w:tcBorders>
              <w:left w:val="single" w:sz="8" w:space="0" w:color="auto"/>
              <w:right w:val="single" w:sz="8" w:space="0" w:color="auto"/>
            </w:tcBorders>
            <w:vAlign w:val="bottom"/>
          </w:tcPr>
          <w:p w14:paraId="2E0AC0AE"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Становление  системы</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взаиморазвития</w:t>
            </w:r>
            <w:proofErr w:type="spellEnd"/>
            <w:r>
              <w:rPr>
                <w:rFonts w:ascii="Times New Roman" w:eastAsia="Times New Roman" w:hAnsi="Times New Roman" w:cs="Times New Roman"/>
                <w:sz w:val="24"/>
                <w:szCs w:val="24"/>
              </w:rPr>
              <w:t xml:space="preserve">  и</w:t>
            </w:r>
          </w:p>
        </w:tc>
        <w:tc>
          <w:tcPr>
            <w:tcW w:w="4920" w:type="dxa"/>
            <w:gridSpan w:val="3"/>
            <w:tcBorders>
              <w:right w:val="single" w:sz="8" w:space="0" w:color="auto"/>
            </w:tcBorders>
            <w:vAlign w:val="bottom"/>
          </w:tcPr>
          <w:p w14:paraId="6D8E9DC3"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Включение новых членов в состав</w:t>
            </w:r>
          </w:p>
        </w:tc>
      </w:tr>
      <w:tr w:rsidR="004851F4" w14:paraId="6DF105D1" w14:textId="77777777" w:rsidTr="00122F11">
        <w:trPr>
          <w:trHeight w:val="282"/>
        </w:trPr>
        <w:tc>
          <w:tcPr>
            <w:tcW w:w="4860" w:type="dxa"/>
            <w:gridSpan w:val="2"/>
            <w:tcBorders>
              <w:left w:val="single" w:sz="8" w:space="0" w:color="auto"/>
              <w:bottom w:val="single" w:sz="8" w:space="0" w:color="auto"/>
              <w:right w:val="single" w:sz="8" w:space="0" w:color="auto"/>
            </w:tcBorders>
            <w:vAlign w:val="bottom"/>
          </w:tcPr>
          <w:p w14:paraId="2E33A389"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обмена профессиональным опытом.</w:t>
            </w:r>
          </w:p>
        </w:tc>
        <w:tc>
          <w:tcPr>
            <w:tcW w:w="4920" w:type="dxa"/>
            <w:gridSpan w:val="3"/>
            <w:tcBorders>
              <w:bottom w:val="single" w:sz="8" w:space="0" w:color="auto"/>
              <w:right w:val="single" w:sz="8" w:space="0" w:color="auto"/>
            </w:tcBorders>
            <w:vAlign w:val="bottom"/>
          </w:tcPr>
          <w:p w14:paraId="0E159B3C"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методического совета.</w:t>
            </w:r>
          </w:p>
        </w:tc>
      </w:tr>
      <w:tr w:rsidR="004851F4" w14:paraId="04CFF4E4" w14:textId="77777777" w:rsidTr="00122F11">
        <w:trPr>
          <w:trHeight w:val="265"/>
        </w:trPr>
        <w:tc>
          <w:tcPr>
            <w:tcW w:w="3240" w:type="dxa"/>
            <w:tcBorders>
              <w:left w:val="single" w:sz="8" w:space="0" w:color="auto"/>
              <w:right w:val="single" w:sz="8" w:space="0" w:color="auto"/>
            </w:tcBorders>
            <w:vAlign w:val="bottom"/>
          </w:tcPr>
          <w:p w14:paraId="52790588" w14:textId="77777777" w:rsidR="004851F4" w:rsidRDefault="004851F4" w:rsidP="00122F11">
            <w:pPr>
              <w:spacing w:after="0" w:line="240" w:lineRule="auto"/>
              <w:ind w:left="340"/>
              <w:jc w:val="center"/>
              <w:rPr>
                <w:rFonts w:ascii="Times New Roman" w:hAnsi="Times New Roman" w:cs="Times New Roman"/>
                <w:sz w:val="24"/>
                <w:szCs w:val="24"/>
              </w:rPr>
            </w:pPr>
            <w:r>
              <w:rPr>
                <w:rFonts w:ascii="Times New Roman" w:eastAsia="Times New Roman" w:hAnsi="Times New Roman" w:cs="Times New Roman"/>
                <w:b/>
                <w:bCs/>
                <w:sz w:val="24"/>
                <w:szCs w:val="24"/>
              </w:rPr>
              <w:t>Негативные тенденции</w:t>
            </w:r>
          </w:p>
        </w:tc>
        <w:tc>
          <w:tcPr>
            <w:tcW w:w="3120" w:type="dxa"/>
            <w:gridSpan w:val="2"/>
            <w:vAlign w:val="bottom"/>
          </w:tcPr>
          <w:p w14:paraId="07D60DBF"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w w:val="99"/>
                <w:sz w:val="24"/>
                <w:szCs w:val="24"/>
              </w:rPr>
              <w:t>Причины негативных</w:t>
            </w:r>
          </w:p>
        </w:tc>
        <w:tc>
          <w:tcPr>
            <w:tcW w:w="100" w:type="dxa"/>
            <w:tcBorders>
              <w:right w:val="single" w:sz="8" w:space="0" w:color="auto"/>
            </w:tcBorders>
            <w:vAlign w:val="bottom"/>
          </w:tcPr>
          <w:p w14:paraId="39DA1BF9" w14:textId="77777777" w:rsidR="004851F4" w:rsidRDefault="004851F4" w:rsidP="00122F11">
            <w:pPr>
              <w:spacing w:after="0" w:line="240" w:lineRule="auto"/>
              <w:jc w:val="center"/>
              <w:rPr>
                <w:rFonts w:ascii="Times New Roman" w:hAnsi="Times New Roman" w:cs="Times New Roman"/>
                <w:sz w:val="24"/>
                <w:szCs w:val="24"/>
              </w:rPr>
            </w:pPr>
          </w:p>
        </w:tc>
        <w:tc>
          <w:tcPr>
            <w:tcW w:w="3320" w:type="dxa"/>
            <w:tcBorders>
              <w:right w:val="single" w:sz="8" w:space="0" w:color="auto"/>
            </w:tcBorders>
            <w:vAlign w:val="bottom"/>
          </w:tcPr>
          <w:p w14:paraId="7F6FF326"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Необходимые меры по</w:t>
            </w:r>
          </w:p>
        </w:tc>
      </w:tr>
      <w:tr w:rsidR="004851F4" w14:paraId="40269401" w14:textId="77777777" w:rsidTr="00122F11">
        <w:trPr>
          <w:trHeight w:val="276"/>
        </w:trPr>
        <w:tc>
          <w:tcPr>
            <w:tcW w:w="3240" w:type="dxa"/>
            <w:tcBorders>
              <w:left w:val="single" w:sz="8" w:space="0" w:color="auto"/>
              <w:right w:val="single" w:sz="8" w:space="0" w:color="auto"/>
            </w:tcBorders>
            <w:vAlign w:val="bottom"/>
          </w:tcPr>
          <w:p w14:paraId="38F27A83" w14:textId="77777777" w:rsidR="004851F4" w:rsidRDefault="004851F4" w:rsidP="00122F11">
            <w:pPr>
              <w:spacing w:after="0" w:line="240" w:lineRule="auto"/>
              <w:jc w:val="center"/>
              <w:rPr>
                <w:rFonts w:ascii="Times New Roman" w:hAnsi="Times New Roman" w:cs="Times New Roman"/>
                <w:sz w:val="24"/>
                <w:szCs w:val="24"/>
              </w:rPr>
            </w:pPr>
          </w:p>
        </w:tc>
        <w:tc>
          <w:tcPr>
            <w:tcW w:w="3120" w:type="dxa"/>
            <w:gridSpan w:val="2"/>
            <w:vAlign w:val="bottom"/>
          </w:tcPr>
          <w:p w14:paraId="4952C975"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тенденций</w:t>
            </w:r>
          </w:p>
        </w:tc>
        <w:tc>
          <w:tcPr>
            <w:tcW w:w="100" w:type="dxa"/>
            <w:tcBorders>
              <w:right w:val="single" w:sz="8" w:space="0" w:color="auto"/>
            </w:tcBorders>
            <w:vAlign w:val="bottom"/>
          </w:tcPr>
          <w:p w14:paraId="08076D7E" w14:textId="77777777" w:rsidR="004851F4" w:rsidRDefault="004851F4" w:rsidP="00122F11">
            <w:pPr>
              <w:spacing w:after="0" w:line="240" w:lineRule="auto"/>
              <w:jc w:val="center"/>
              <w:rPr>
                <w:rFonts w:ascii="Times New Roman" w:hAnsi="Times New Roman" w:cs="Times New Roman"/>
                <w:sz w:val="24"/>
                <w:szCs w:val="24"/>
              </w:rPr>
            </w:pPr>
          </w:p>
        </w:tc>
        <w:tc>
          <w:tcPr>
            <w:tcW w:w="3320" w:type="dxa"/>
            <w:tcBorders>
              <w:right w:val="single" w:sz="8" w:space="0" w:color="auto"/>
            </w:tcBorders>
            <w:vAlign w:val="bottom"/>
          </w:tcPr>
          <w:p w14:paraId="2000220A"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корректировке негативных</w:t>
            </w:r>
          </w:p>
        </w:tc>
      </w:tr>
      <w:tr w:rsidR="004851F4" w14:paraId="1D3EB532" w14:textId="77777777" w:rsidTr="00122F11">
        <w:trPr>
          <w:trHeight w:val="276"/>
        </w:trPr>
        <w:tc>
          <w:tcPr>
            <w:tcW w:w="3240" w:type="dxa"/>
            <w:tcBorders>
              <w:left w:val="single" w:sz="8" w:space="0" w:color="auto"/>
              <w:right w:val="single" w:sz="8" w:space="0" w:color="auto"/>
            </w:tcBorders>
            <w:vAlign w:val="bottom"/>
          </w:tcPr>
          <w:p w14:paraId="2308B0F3" w14:textId="77777777" w:rsidR="004851F4" w:rsidRDefault="004851F4" w:rsidP="00122F11">
            <w:pPr>
              <w:spacing w:after="0" w:line="240" w:lineRule="auto"/>
              <w:jc w:val="center"/>
              <w:rPr>
                <w:rFonts w:ascii="Times New Roman" w:hAnsi="Times New Roman" w:cs="Times New Roman"/>
                <w:sz w:val="24"/>
                <w:szCs w:val="24"/>
              </w:rPr>
            </w:pPr>
          </w:p>
        </w:tc>
        <w:tc>
          <w:tcPr>
            <w:tcW w:w="1620" w:type="dxa"/>
            <w:vAlign w:val="bottom"/>
          </w:tcPr>
          <w:p w14:paraId="1F7911CD" w14:textId="77777777" w:rsidR="004851F4" w:rsidRDefault="004851F4" w:rsidP="00122F11">
            <w:pPr>
              <w:spacing w:after="0" w:line="240" w:lineRule="auto"/>
              <w:jc w:val="center"/>
              <w:rPr>
                <w:rFonts w:ascii="Times New Roman" w:hAnsi="Times New Roman" w:cs="Times New Roman"/>
                <w:sz w:val="24"/>
                <w:szCs w:val="24"/>
              </w:rPr>
            </w:pPr>
          </w:p>
        </w:tc>
        <w:tc>
          <w:tcPr>
            <w:tcW w:w="1500" w:type="dxa"/>
            <w:vAlign w:val="bottom"/>
          </w:tcPr>
          <w:p w14:paraId="02ACAFCE"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right w:val="single" w:sz="8" w:space="0" w:color="auto"/>
            </w:tcBorders>
            <w:vAlign w:val="bottom"/>
          </w:tcPr>
          <w:p w14:paraId="35E12C81" w14:textId="77777777" w:rsidR="004851F4" w:rsidRDefault="004851F4" w:rsidP="00122F11">
            <w:pPr>
              <w:spacing w:after="0" w:line="240" w:lineRule="auto"/>
              <w:jc w:val="center"/>
              <w:rPr>
                <w:rFonts w:ascii="Times New Roman" w:hAnsi="Times New Roman" w:cs="Times New Roman"/>
                <w:sz w:val="24"/>
                <w:szCs w:val="24"/>
              </w:rPr>
            </w:pPr>
          </w:p>
        </w:tc>
        <w:tc>
          <w:tcPr>
            <w:tcW w:w="3320" w:type="dxa"/>
            <w:tcBorders>
              <w:right w:val="single" w:sz="8" w:space="0" w:color="auto"/>
            </w:tcBorders>
            <w:vAlign w:val="bottom"/>
          </w:tcPr>
          <w:p w14:paraId="1A753353"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w w:val="99"/>
                <w:sz w:val="24"/>
                <w:szCs w:val="24"/>
              </w:rPr>
              <w:t>тенденций</w:t>
            </w:r>
          </w:p>
        </w:tc>
      </w:tr>
      <w:tr w:rsidR="004851F4" w14:paraId="306F01DD" w14:textId="77777777" w:rsidTr="00122F11">
        <w:trPr>
          <w:trHeight w:val="281"/>
        </w:trPr>
        <w:tc>
          <w:tcPr>
            <w:tcW w:w="3240" w:type="dxa"/>
            <w:tcBorders>
              <w:left w:val="single" w:sz="8" w:space="0" w:color="auto"/>
              <w:bottom w:val="single" w:sz="8" w:space="0" w:color="auto"/>
              <w:right w:val="single" w:sz="8" w:space="0" w:color="auto"/>
            </w:tcBorders>
            <w:vAlign w:val="bottom"/>
          </w:tcPr>
          <w:p w14:paraId="09BA01EE" w14:textId="77777777" w:rsidR="004851F4" w:rsidRDefault="004851F4" w:rsidP="00122F11">
            <w:pPr>
              <w:spacing w:after="0" w:line="240" w:lineRule="auto"/>
              <w:jc w:val="both"/>
              <w:rPr>
                <w:rFonts w:ascii="Times New Roman" w:hAnsi="Times New Roman" w:cs="Times New Roman"/>
                <w:sz w:val="24"/>
                <w:szCs w:val="24"/>
              </w:rPr>
            </w:pPr>
          </w:p>
        </w:tc>
        <w:tc>
          <w:tcPr>
            <w:tcW w:w="3120" w:type="dxa"/>
            <w:gridSpan w:val="2"/>
            <w:tcBorders>
              <w:bottom w:val="single" w:sz="8" w:space="0" w:color="auto"/>
            </w:tcBorders>
            <w:vAlign w:val="bottom"/>
          </w:tcPr>
          <w:p w14:paraId="3FE8B4DE"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14:paraId="5D6F8555"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bottom w:val="single" w:sz="8" w:space="0" w:color="auto"/>
              <w:right w:val="single" w:sz="8" w:space="0" w:color="auto"/>
            </w:tcBorders>
            <w:vAlign w:val="bottom"/>
          </w:tcPr>
          <w:p w14:paraId="1A5B022C" w14:textId="77777777" w:rsidR="004851F4" w:rsidRDefault="004851F4" w:rsidP="00122F11">
            <w:pPr>
              <w:spacing w:after="0" w:line="240" w:lineRule="auto"/>
              <w:jc w:val="both"/>
              <w:rPr>
                <w:rFonts w:ascii="Times New Roman" w:hAnsi="Times New Roman" w:cs="Times New Roman"/>
                <w:sz w:val="24"/>
                <w:szCs w:val="24"/>
              </w:rPr>
            </w:pPr>
          </w:p>
        </w:tc>
      </w:tr>
      <w:tr w:rsidR="004851F4" w14:paraId="552E1FD0" w14:textId="77777777" w:rsidTr="00122F11">
        <w:trPr>
          <w:trHeight w:val="256"/>
        </w:trPr>
        <w:tc>
          <w:tcPr>
            <w:tcW w:w="3240" w:type="dxa"/>
            <w:tcBorders>
              <w:left w:val="single" w:sz="8" w:space="0" w:color="auto"/>
              <w:right w:val="single" w:sz="8" w:space="0" w:color="auto"/>
            </w:tcBorders>
            <w:vAlign w:val="bottom"/>
          </w:tcPr>
          <w:p w14:paraId="2DA757C0"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Недостаточная активность и</w:t>
            </w:r>
          </w:p>
        </w:tc>
        <w:tc>
          <w:tcPr>
            <w:tcW w:w="3120" w:type="dxa"/>
            <w:gridSpan w:val="2"/>
            <w:vAlign w:val="bottom"/>
          </w:tcPr>
          <w:p w14:paraId="07DE19C6"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Нехватка времени из-за</w:t>
            </w:r>
          </w:p>
        </w:tc>
        <w:tc>
          <w:tcPr>
            <w:tcW w:w="100" w:type="dxa"/>
            <w:tcBorders>
              <w:right w:val="single" w:sz="8" w:space="0" w:color="auto"/>
            </w:tcBorders>
            <w:vAlign w:val="bottom"/>
          </w:tcPr>
          <w:p w14:paraId="6E8F7D2B"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11C1DC53"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Более четкое планирование и</w:t>
            </w:r>
          </w:p>
        </w:tc>
      </w:tr>
      <w:tr w:rsidR="004851F4" w14:paraId="23311CD9" w14:textId="77777777" w:rsidTr="00122F11">
        <w:trPr>
          <w:trHeight w:val="276"/>
        </w:trPr>
        <w:tc>
          <w:tcPr>
            <w:tcW w:w="3240" w:type="dxa"/>
            <w:tcBorders>
              <w:left w:val="single" w:sz="8" w:space="0" w:color="auto"/>
              <w:right w:val="single" w:sz="8" w:space="0" w:color="auto"/>
            </w:tcBorders>
            <w:vAlign w:val="bottom"/>
          </w:tcPr>
          <w:p w14:paraId="65874939"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инициативность членов</w:t>
            </w:r>
          </w:p>
        </w:tc>
        <w:tc>
          <w:tcPr>
            <w:tcW w:w="3120" w:type="dxa"/>
            <w:gridSpan w:val="2"/>
            <w:vAlign w:val="bottom"/>
          </w:tcPr>
          <w:p w14:paraId="121107AC"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большой загруженности.</w:t>
            </w:r>
          </w:p>
        </w:tc>
        <w:tc>
          <w:tcPr>
            <w:tcW w:w="100" w:type="dxa"/>
            <w:tcBorders>
              <w:right w:val="single" w:sz="8" w:space="0" w:color="auto"/>
            </w:tcBorders>
            <w:vAlign w:val="bottom"/>
          </w:tcPr>
          <w:p w14:paraId="325FFD8B"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278E8FD8"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распределение нагрузки</w:t>
            </w:r>
          </w:p>
        </w:tc>
      </w:tr>
      <w:tr w:rsidR="004851F4" w14:paraId="774B8011" w14:textId="77777777" w:rsidTr="00122F11">
        <w:trPr>
          <w:trHeight w:val="276"/>
        </w:trPr>
        <w:tc>
          <w:tcPr>
            <w:tcW w:w="3240" w:type="dxa"/>
            <w:tcBorders>
              <w:left w:val="single" w:sz="8" w:space="0" w:color="auto"/>
              <w:right w:val="single" w:sz="8" w:space="0" w:color="auto"/>
            </w:tcBorders>
            <w:vAlign w:val="bottom"/>
          </w:tcPr>
          <w:p w14:paraId="2E2C8055" w14:textId="77777777" w:rsidR="004851F4" w:rsidRDefault="004851F4" w:rsidP="00122F11">
            <w:pPr>
              <w:spacing w:after="0" w:line="240" w:lineRule="auto"/>
              <w:ind w:left="180"/>
              <w:jc w:val="both"/>
              <w:rPr>
                <w:rFonts w:ascii="Times New Roman" w:hAnsi="Times New Roman" w:cs="Times New Roman"/>
                <w:sz w:val="24"/>
                <w:szCs w:val="24"/>
              </w:rPr>
            </w:pPr>
            <w:r>
              <w:rPr>
                <w:rFonts w:ascii="Times New Roman" w:eastAsia="Times New Roman" w:hAnsi="Times New Roman" w:cs="Times New Roman"/>
                <w:sz w:val="24"/>
                <w:szCs w:val="24"/>
              </w:rPr>
              <w:t>методического совета.</w:t>
            </w:r>
          </w:p>
        </w:tc>
        <w:tc>
          <w:tcPr>
            <w:tcW w:w="3120" w:type="dxa"/>
            <w:gridSpan w:val="2"/>
            <w:vAlign w:val="bottom"/>
          </w:tcPr>
          <w:p w14:paraId="7C440C00"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Профессиональная</w:t>
            </w:r>
          </w:p>
        </w:tc>
        <w:tc>
          <w:tcPr>
            <w:tcW w:w="100" w:type="dxa"/>
            <w:tcBorders>
              <w:right w:val="single" w:sz="8" w:space="0" w:color="auto"/>
            </w:tcBorders>
            <w:vAlign w:val="bottom"/>
          </w:tcPr>
          <w:p w14:paraId="598D5502"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1E03150E"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между членами</w:t>
            </w:r>
          </w:p>
        </w:tc>
      </w:tr>
      <w:tr w:rsidR="004851F4" w14:paraId="0EABF8D5" w14:textId="77777777" w:rsidTr="00122F11">
        <w:trPr>
          <w:trHeight w:val="276"/>
        </w:trPr>
        <w:tc>
          <w:tcPr>
            <w:tcW w:w="3240" w:type="dxa"/>
            <w:tcBorders>
              <w:left w:val="single" w:sz="8" w:space="0" w:color="auto"/>
              <w:right w:val="single" w:sz="8" w:space="0" w:color="auto"/>
            </w:tcBorders>
            <w:vAlign w:val="bottom"/>
          </w:tcPr>
          <w:p w14:paraId="267CFF0B"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24510E02"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усталость.</w:t>
            </w:r>
          </w:p>
        </w:tc>
        <w:tc>
          <w:tcPr>
            <w:tcW w:w="1500" w:type="dxa"/>
            <w:vAlign w:val="bottom"/>
          </w:tcPr>
          <w:p w14:paraId="5493215E"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2B73E74B"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187D016A"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методического совета.</w:t>
            </w:r>
          </w:p>
        </w:tc>
      </w:tr>
      <w:tr w:rsidR="004851F4" w14:paraId="60955F1B" w14:textId="77777777" w:rsidTr="00122F11">
        <w:trPr>
          <w:trHeight w:val="276"/>
        </w:trPr>
        <w:tc>
          <w:tcPr>
            <w:tcW w:w="3240" w:type="dxa"/>
            <w:tcBorders>
              <w:left w:val="single" w:sz="8" w:space="0" w:color="auto"/>
              <w:right w:val="single" w:sz="8" w:space="0" w:color="auto"/>
            </w:tcBorders>
            <w:vAlign w:val="bottom"/>
          </w:tcPr>
          <w:p w14:paraId="7675B521"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1CB2A435"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0C524A6B"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4BFD9116"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59B3C4E5"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Вовлечение в работу</w:t>
            </w:r>
          </w:p>
        </w:tc>
      </w:tr>
      <w:tr w:rsidR="004851F4" w14:paraId="2022FA13" w14:textId="77777777" w:rsidTr="00122F11">
        <w:trPr>
          <w:trHeight w:val="276"/>
        </w:trPr>
        <w:tc>
          <w:tcPr>
            <w:tcW w:w="3240" w:type="dxa"/>
            <w:tcBorders>
              <w:left w:val="single" w:sz="8" w:space="0" w:color="auto"/>
              <w:right w:val="single" w:sz="8" w:space="0" w:color="auto"/>
            </w:tcBorders>
            <w:vAlign w:val="bottom"/>
          </w:tcPr>
          <w:p w14:paraId="5D6E6773"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6F837C0B"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223AA6F6"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3F23F3AC"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6147F230" w14:textId="77777777" w:rsidR="004851F4" w:rsidRDefault="004851F4" w:rsidP="00122F11">
            <w:pPr>
              <w:spacing w:after="0" w:line="240" w:lineRule="auto"/>
              <w:ind w:left="10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методического  совета</w:t>
            </w:r>
            <w:proofErr w:type="gramEnd"/>
            <w:r>
              <w:rPr>
                <w:rFonts w:ascii="Times New Roman" w:eastAsia="Times New Roman" w:hAnsi="Times New Roman" w:cs="Times New Roman"/>
                <w:sz w:val="24"/>
                <w:szCs w:val="24"/>
              </w:rPr>
              <w:t xml:space="preserve">  новых</w:t>
            </w:r>
          </w:p>
        </w:tc>
      </w:tr>
      <w:tr w:rsidR="004851F4" w14:paraId="00E60645" w14:textId="77777777" w:rsidTr="00122F11">
        <w:trPr>
          <w:trHeight w:val="276"/>
        </w:trPr>
        <w:tc>
          <w:tcPr>
            <w:tcW w:w="3240" w:type="dxa"/>
            <w:tcBorders>
              <w:left w:val="single" w:sz="8" w:space="0" w:color="auto"/>
              <w:right w:val="single" w:sz="8" w:space="0" w:color="auto"/>
            </w:tcBorders>
            <w:vAlign w:val="bottom"/>
          </w:tcPr>
          <w:p w14:paraId="78E06E2F"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54F0059F"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17148B0B"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0A26D627"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0EF24FA4"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членов.</w:t>
            </w:r>
          </w:p>
        </w:tc>
      </w:tr>
      <w:tr w:rsidR="004851F4" w14:paraId="7E5578DB" w14:textId="77777777" w:rsidTr="00122F11">
        <w:trPr>
          <w:trHeight w:val="276"/>
        </w:trPr>
        <w:tc>
          <w:tcPr>
            <w:tcW w:w="3240" w:type="dxa"/>
            <w:tcBorders>
              <w:left w:val="single" w:sz="8" w:space="0" w:color="auto"/>
              <w:right w:val="single" w:sz="8" w:space="0" w:color="auto"/>
            </w:tcBorders>
            <w:vAlign w:val="bottom"/>
          </w:tcPr>
          <w:p w14:paraId="138B47AE"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6149A40B"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61272A6D"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36937376"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51C143DE"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Применение</w:t>
            </w:r>
          </w:p>
        </w:tc>
      </w:tr>
      <w:tr w:rsidR="004851F4" w14:paraId="40D8AFC6" w14:textId="77777777" w:rsidTr="00122F11">
        <w:trPr>
          <w:trHeight w:val="276"/>
        </w:trPr>
        <w:tc>
          <w:tcPr>
            <w:tcW w:w="3240" w:type="dxa"/>
            <w:tcBorders>
              <w:left w:val="single" w:sz="8" w:space="0" w:color="auto"/>
              <w:right w:val="single" w:sz="8" w:space="0" w:color="auto"/>
            </w:tcBorders>
            <w:vAlign w:val="bottom"/>
          </w:tcPr>
          <w:p w14:paraId="300A6843"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1A4EB22D"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58162809"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650ACA3E"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69FD98B8" w14:textId="77777777" w:rsidR="004851F4" w:rsidRDefault="004851F4" w:rsidP="00122F11">
            <w:pPr>
              <w:spacing w:after="0" w:line="240" w:lineRule="auto"/>
              <w:ind w:left="10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личностноориентированного</w:t>
            </w:r>
            <w:proofErr w:type="spellEnd"/>
          </w:p>
        </w:tc>
      </w:tr>
      <w:tr w:rsidR="004851F4" w14:paraId="31B36432" w14:textId="77777777" w:rsidTr="00122F11">
        <w:trPr>
          <w:trHeight w:val="276"/>
        </w:trPr>
        <w:tc>
          <w:tcPr>
            <w:tcW w:w="3240" w:type="dxa"/>
            <w:tcBorders>
              <w:left w:val="single" w:sz="8" w:space="0" w:color="auto"/>
              <w:right w:val="single" w:sz="8" w:space="0" w:color="auto"/>
            </w:tcBorders>
            <w:vAlign w:val="bottom"/>
          </w:tcPr>
          <w:p w14:paraId="53DC0C1B"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3BC94518"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336C8907"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65D1AD2E"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37ED9D2C"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подхода к распределению</w:t>
            </w:r>
          </w:p>
        </w:tc>
      </w:tr>
      <w:tr w:rsidR="004851F4" w14:paraId="1B49C835" w14:textId="77777777" w:rsidTr="00122F11">
        <w:trPr>
          <w:trHeight w:val="276"/>
        </w:trPr>
        <w:tc>
          <w:tcPr>
            <w:tcW w:w="3240" w:type="dxa"/>
            <w:tcBorders>
              <w:left w:val="single" w:sz="8" w:space="0" w:color="auto"/>
              <w:right w:val="single" w:sz="8" w:space="0" w:color="auto"/>
            </w:tcBorders>
            <w:vAlign w:val="bottom"/>
          </w:tcPr>
          <w:p w14:paraId="4A17A961" w14:textId="77777777" w:rsidR="004851F4" w:rsidRDefault="004851F4" w:rsidP="00122F11">
            <w:pPr>
              <w:spacing w:after="0" w:line="240" w:lineRule="auto"/>
              <w:jc w:val="both"/>
              <w:rPr>
                <w:rFonts w:ascii="Times New Roman" w:hAnsi="Times New Roman" w:cs="Times New Roman"/>
                <w:sz w:val="24"/>
                <w:szCs w:val="24"/>
              </w:rPr>
            </w:pPr>
          </w:p>
        </w:tc>
        <w:tc>
          <w:tcPr>
            <w:tcW w:w="1620" w:type="dxa"/>
            <w:vAlign w:val="bottom"/>
          </w:tcPr>
          <w:p w14:paraId="08C9D891" w14:textId="77777777" w:rsidR="004851F4" w:rsidRDefault="004851F4" w:rsidP="00122F11">
            <w:pPr>
              <w:spacing w:after="0" w:line="240" w:lineRule="auto"/>
              <w:jc w:val="both"/>
              <w:rPr>
                <w:rFonts w:ascii="Times New Roman" w:hAnsi="Times New Roman" w:cs="Times New Roman"/>
                <w:sz w:val="24"/>
                <w:szCs w:val="24"/>
              </w:rPr>
            </w:pPr>
          </w:p>
        </w:tc>
        <w:tc>
          <w:tcPr>
            <w:tcW w:w="1500" w:type="dxa"/>
            <w:vAlign w:val="bottom"/>
          </w:tcPr>
          <w:p w14:paraId="4285DC7C"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right w:val="single" w:sz="8" w:space="0" w:color="auto"/>
            </w:tcBorders>
            <w:vAlign w:val="bottom"/>
          </w:tcPr>
          <w:p w14:paraId="24686886"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right w:val="single" w:sz="8" w:space="0" w:color="auto"/>
            </w:tcBorders>
            <w:vAlign w:val="bottom"/>
          </w:tcPr>
          <w:p w14:paraId="547EB099"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нагрузки в рамках</w:t>
            </w:r>
          </w:p>
        </w:tc>
      </w:tr>
      <w:tr w:rsidR="004851F4" w14:paraId="4B9E2498" w14:textId="77777777" w:rsidTr="00122F11">
        <w:trPr>
          <w:trHeight w:val="282"/>
        </w:trPr>
        <w:tc>
          <w:tcPr>
            <w:tcW w:w="3240" w:type="dxa"/>
            <w:tcBorders>
              <w:left w:val="single" w:sz="8" w:space="0" w:color="auto"/>
              <w:bottom w:val="single" w:sz="8" w:space="0" w:color="auto"/>
              <w:right w:val="single" w:sz="8" w:space="0" w:color="auto"/>
            </w:tcBorders>
            <w:vAlign w:val="bottom"/>
          </w:tcPr>
          <w:p w14:paraId="78925EEF" w14:textId="77777777" w:rsidR="004851F4" w:rsidRDefault="004851F4" w:rsidP="00122F11">
            <w:pPr>
              <w:spacing w:after="0" w:line="240" w:lineRule="auto"/>
              <w:jc w:val="both"/>
              <w:rPr>
                <w:rFonts w:ascii="Times New Roman" w:hAnsi="Times New Roman" w:cs="Times New Roman"/>
                <w:sz w:val="24"/>
                <w:szCs w:val="24"/>
              </w:rPr>
            </w:pPr>
          </w:p>
        </w:tc>
        <w:tc>
          <w:tcPr>
            <w:tcW w:w="1620" w:type="dxa"/>
            <w:tcBorders>
              <w:bottom w:val="single" w:sz="8" w:space="0" w:color="auto"/>
            </w:tcBorders>
            <w:vAlign w:val="bottom"/>
          </w:tcPr>
          <w:p w14:paraId="2250F42E" w14:textId="77777777" w:rsidR="004851F4" w:rsidRDefault="004851F4" w:rsidP="00122F11">
            <w:pPr>
              <w:spacing w:after="0" w:line="240" w:lineRule="auto"/>
              <w:jc w:val="both"/>
              <w:rPr>
                <w:rFonts w:ascii="Times New Roman" w:hAnsi="Times New Roman" w:cs="Times New Roman"/>
                <w:sz w:val="24"/>
                <w:szCs w:val="24"/>
              </w:rPr>
            </w:pPr>
          </w:p>
        </w:tc>
        <w:tc>
          <w:tcPr>
            <w:tcW w:w="1500" w:type="dxa"/>
            <w:tcBorders>
              <w:bottom w:val="single" w:sz="8" w:space="0" w:color="auto"/>
            </w:tcBorders>
            <w:vAlign w:val="bottom"/>
          </w:tcPr>
          <w:p w14:paraId="16B45E35"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14:paraId="208ED466" w14:textId="77777777" w:rsidR="004851F4" w:rsidRDefault="004851F4" w:rsidP="00122F11">
            <w:pPr>
              <w:spacing w:after="0" w:line="240" w:lineRule="auto"/>
              <w:jc w:val="both"/>
              <w:rPr>
                <w:rFonts w:ascii="Times New Roman" w:hAnsi="Times New Roman" w:cs="Times New Roman"/>
                <w:sz w:val="24"/>
                <w:szCs w:val="24"/>
              </w:rPr>
            </w:pPr>
          </w:p>
        </w:tc>
        <w:tc>
          <w:tcPr>
            <w:tcW w:w="3320" w:type="dxa"/>
            <w:tcBorders>
              <w:bottom w:val="single" w:sz="8" w:space="0" w:color="auto"/>
              <w:right w:val="single" w:sz="8" w:space="0" w:color="auto"/>
            </w:tcBorders>
            <w:vAlign w:val="bottom"/>
          </w:tcPr>
          <w:p w14:paraId="227708ED"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методического совета.</w:t>
            </w:r>
          </w:p>
        </w:tc>
      </w:tr>
    </w:tbl>
    <w:p w14:paraId="0CEEB36A" w14:textId="77777777" w:rsidR="004851F4" w:rsidRDefault="004851F4" w:rsidP="004851F4">
      <w:pPr>
        <w:spacing w:after="0" w:line="240" w:lineRule="auto"/>
        <w:jc w:val="both"/>
        <w:rPr>
          <w:rFonts w:ascii="Times New Roman" w:hAnsi="Times New Roman" w:cs="Times New Roman"/>
          <w:sz w:val="24"/>
          <w:szCs w:val="24"/>
        </w:rPr>
      </w:pPr>
    </w:p>
    <w:p w14:paraId="3C6594F7" w14:textId="77777777" w:rsidR="004851F4" w:rsidRDefault="004851F4" w:rsidP="004851F4">
      <w:pPr>
        <w:ind w:left="660"/>
        <w:jc w:val="both"/>
        <w:rPr>
          <w:rFonts w:ascii="Times New Roman" w:hAnsi="Times New Roman" w:cs="Times New Roman"/>
          <w:sz w:val="24"/>
          <w:szCs w:val="24"/>
        </w:rPr>
      </w:pPr>
      <w:r>
        <w:rPr>
          <w:rFonts w:ascii="Times New Roman" w:eastAsia="Times New Roman" w:hAnsi="Times New Roman" w:cs="Times New Roman"/>
          <w:b/>
          <w:bCs/>
          <w:sz w:val="24"/>
          <w:szCs w:val="24"/>
        </w:rPr>
        <w:t>Работа методических объединений</w:t>
      </w:r>
    </w:p>
    <w:p w14:paraId="2010AF0F" w14:textId="77777777" w:rsidR="004851F4" w:rsidRDefault="004851F4" w:rsidP="004851F4">
      <w:pPr>
        <w:spacing w:line="5" w:lineRule="exact"/>
        <w:jc w:val="both"/>
        <w:rPr>
          <w:rFonts w:ascii="Times New Roman" w:hAnsi="Times New Roman" w:cs="Times New Roman"/>
          <w:sz w:val="24"/>
          <w:szCs w:val="24"/>
        </w:rPr>
      </w:pPr>
    </w:p>
    <w:p w14:paraId="3B18986F" w14:textId="77777777" w:rsidR="004851F4" w:rsidRDefault="004851F4" w:rsidP="004851F4">
      <w:pPr>
        <w:spacing w:line="234" w:lineRule="auto"/>
        <w:ind w:left="120" w:right="120" w:firstLine="540"/>
        <w:jc w:val="both"/>
        <w:rPr>
          <w:rFonts w:ascii="Times New Roman" w:hAnsi="Times New Roman" w:cs="Times New Roman"/>
          <w:sz w:val="24"/>
          <w:szCs w:val="24"/>
        </w:rPr>
      </w:pPr>
      <w:r>
        <w:rPr>
          <w:rFonts w:ascii="Times New Roman" w:eastAsia="Times New Roman" w:hAnsi="Times New Roman" w:cs="Times New Roman"/>
          <w:b/>
          <w:bCs/>
          <w:i/>
          <w:iCs/>
          <w:sz w:val="24"/>
          <w:szCs w:val="24"/>
          <w:u w:val="single"/>
        </w:rPr>
        <w:t>Цель анализа:</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выявление результативности выполнения целей и задач,</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возложенных</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на методические объединения (М/О).</w:t>
      </w:r>
    </w:p>
    <w:p w14:paraId="399CA6D4" w14:textId="77777777" w:rsidR="004851F4" w:rsidRDefault="004851F4" w:rsidP="004851F4">
      <w:pPr>
        <w:spacing w:line="14" w:lineRule="exact"/>
        <w:jc w:val="both"/>
        <w:rPr>
          <w:rFonts w:ascii="Times New Roman" w:hAnsi="Times New Roman" w:cs="Times New Roman"/>
          <w:sz w:val="24"/>
          <w:szCs w:val="24"/>
        </w:rPr>
      </w:pPr>
    </w:p>
    <w:p w14:paraId="49B8D7F3" w14:textId="77777777" w:rsidR="004851F4" w:rsidRDefault="004851F4" w:rsidP="004851F4">
      <w:pPr>
        <w:spacing w:line="238" w:lineRule="auto"/>
        <w:ind w:left="120" w:right="120" w:firstLine="54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Одной из основных задач, сформулированных в результате анализа работы М/О школы, в 2018 - 2019 учебном году была поставлена </w:t>
      </w:r>
      <w:r>
        <w:rPr>
          <w:rFonts w:ascii="Times New Roman" w:eastAsia="Times New Roman" w:hAnsi="Times New Roman" w:cs="Times New Roman"/>
          <w:b/>
          <w:bCs/>
          <w:i/>
          <w:iCs/>
          <w:sz w:val="24"/>
          <w:szCs w:val="24"/>
        </w:rPr>
        <w:t>задача</w:t>
      </w:r>
      <w:r>
        <w:rPr>
          <w:rFonts w:ascii="Times New Roman" w:eastAsia="Times New Roman" w:hAnsi="Times New Roman" w:cs="Times New Roman"/>
          <w:sz w:val="24"/>
          <w:szCs w:val="24"/>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 Над этой задачей работали методические объединения учителей:</w:t>
      </w:r>
    </w:p>
    <w:p w14:paraId="53416350" w14:textId="77777777" w:rsidR="004851F4" w:rsidRDefault="004851F4" w:rsidP="004851F4">
      <w:pPr>
        <w:spacing w:line="35" w:lineRule="exact"/>
        <w:jc w:val="both"/>
        <w:rPr>
          <w:rFonts w:ascii="Times New Roman" w:hAnsi="Times New Roman" w:cs="Times New Roman"/>
          <w:sz w:val="24"/>
          <w:szCs w:val="24"/>
        </w:rPr>
      </w:pPr>
    </w:p>
    <w:p w14:paraId="0E8BCC55" w14:textId="77777777" w:rsidR="004851F4" w:rsidRDefault="004851F4" w:rsidP="004851F4">
      <w:pPr>
        <w:numPr>
          <w:ilvl w:val="0"/>
          <w:numId w:val="20"/>
        </w:numPr>
        <w:tabs>
          <w:tab w:val="left" w:pos="2260"/>
        </w:tabs>
        <w:spacing w:after="0" w:line="227" w:lineRule="auto"/>
        <w:ind w:left="2260" w:right="120" w:hanging="352"/>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М/О учителей начальных </w:t>
      </w:r>
      <w:proofErr w:type="gramStart"/>
      <w:r>
        <w:rPr>
          <w:rFonts w:ascii="Times New Roman" w:eastAsia="Times New Roman" w:hAnsi="Times New Roman" w:cs="Times New Roman"/>
          <w:sz w:val="24"/>
          <w:szCs w:val="24"/>
        </w:rPr>
        <w:t>классов  –</w:t>
      </w:r>
      <w:proofErr w:type="gramEnd"/>
      <w:r>
        <w:rPr>
          <w:rFonts w:ascii="Times New Roman" w:eastAsia="Times New Roman" w:hAnsi="Times New Roman" w:cs="Times New Roman"/>
          <w:sz w:val="24"/>
          <w:szCs w:val="24"/>
        </w:rPr>
        <w:t xml:space="preserve"> руководитель </w:t>
      </w:r>
      <w:proofErr w:type="spellStart"/>
      <w:r>
        <w:rPr>
          <w:rFonts w:ascii="Times New Roman" w:eastAsia="Times New Roman" w:hAnsi="Times New Roman" w:cs="Times New Roman"/>
          <w:sz w:val="24"/>
          <w:szCs w:val="24"/>
        </w:rPr>
        <w:t>Мальсагова</w:t>
      </w:r>
      <w:proofErr w:type="spellEnd"/>
      <w:r>
        <w:rPr>
          <w:rFonts w:ascii="Times New Roman" w:eastAsia="Times New Roman" w:hAnsi="Times New Roman" w:cs="Times New Roman"/>
          <w:sz w:val="24"/>
          <w:szCs w:val="24"/>
        </w:rPr>
        <w:t xml:space="preserve"> М.И.. (первая квалификационная категория);</w:t>
      </w:r>
    </w:p>
    <w:p w14:paraId="242A8B4F" w14:textId="77777777" w:rsidR="004851F4" w:rsidRDefault="004851F4" w:rsidP="004851F4">
      <w:pPr>
        <w:spacing w:line="32" w:lineRule="exact"/>
        <w:jc w:val="both"/>
        <w:rPr>
          <w:rFonts w:ascii="Times New Roman" w:eastAsia="Symbol" w:hAnsi="Times New Roman" w:cs="Times New Roman"/>
          <w:sz w:val="24"/>
          <w:szCs w:val="24"/>
        </w:rPr>
      </w:pPr>
    </w:p>
    <w:p w14:paraId="0F2F128B" w14:textId="77777777" w:rsidR="004851F4" w:rsidRDefault="004851F4" w:rsidP="004851F4">
      <w:pPr>
        <w:numPr>
          <w:ilvl w:val="0"/>
          <w:numId w:val="20"/>
        </w:numPr>
        <w:tabs>
          <w:tab w:val="left" w:pos="2260"/>
        </w:tabs>
        <w:spacing w:after="0" w:line="226" w:lineRule="auto"/>
        <w:ind w:left="2260" w:right="400" w:hanging="352"/>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М/О учителей естественно-математического </w:t>
      </w:r>
      <w:proofErr w:type="gramStart"/>
      <w:r>
        <w:rPr>
          <w:rFonts w:ascii="Times New Roman" w:eastAsia="Times New Roman" w:hAnsi="Times New Roman" w:cs="Times New Roman"/>
          <w:sz w:val="24"/>
          <w:szCs w:val="24"/>
        </w:rPr>
        <w:t>цикла  –</w:t>
      </w:r>
      <w:proofErr w:type="gramEnd"/>
      <w:r>
        <w:rPr>
          <w:rFonts w:ascii="Times New Roman" w:eastAsia="Times New Roman" w:hAnsi="Times New Roman" w:cs="Times New Roman"/>
          <w:sz w:val="24"/>
          <w:szCs w:val="24"/>
        </w:rPr>
        <w:t xml:space="preserve"> руководитель </w:t>
      </w:r>
      <w:proofErr w:type="spellStart"/>
      <w:r>
        <w:rPr>
          <w:rFonts w:ascii="Times New Roman" w:eastAsia="Times New Roman" w:hAnsi="Times New Roman" w:cs="Times New Roman"/>
          <w:sz w:val="24"/>
          <w:szCs w:val="24"/>
        </w:rPr>
        <w:t>Добриева</w:t>
      </w:r>
      <w:proofErr w:type="spellEnd"/>
      <w:r>
        <w:rPr>
          <w:rFonts w:ascii="Times New Roman" w:eastAsia="Times New Roman" w:hAnsi="Times New Roman" w:cs="Times New Roman"/>
          <w:sz w:val="24"/>
          <w:szCs w:val="24"/>
        </w:rPr>
        <w:t xml:space="preserve"> Ф.С</w:t>
      </w:r>
    </w:p>
    <w:p w14:paraId="1BE724DB" w14:textId="77777777" w:rsidR="004851F4" w:rsidRDefault="004851F4" w:rsidP="004851F4">
      <w:pPr>
        <w:spacing w:line="32" w:lineRule="exact"/>
        <w:jc w:val="both"/>
        <w:rPr>
          <w:rFonts w:ascii="Times New Roman" w:eastAsia="Symbol" w:hAnsi="Times New Roman" w:cs="Times New Roman"/>
          <w:sz w:val="24"/>
          <w:szCs w:val="24"/>
        </w:rPr>
      </w:pPr>
    </w:p>
    <w:p w14:paraId="0D7DAE8B" w14:textId="77777777" w:rsidR="004851F4" w:rsidRDefault="004851F4" w:rsidP="004851F4">
      <w:pPr>
        <w:spacing w:line="34" w:lineRule="exact"/>
        <w:jc w:val="both"/>
        <w:rPr>
          <w:rFonts w:ascii="Times New Roman" w:eastAsia="Symbol" w:hAnsi="Times New Roman" w:cs="Times New Roman"/>
          <w:sz w:val="24"/>
          <w:szCs w:val="24"/>
        </w:rPr>
      </w:pPr>
    </w:p>
    <w:p w14:paraId="299DBAD4" w14:textId="77777777" w:rsidR="004851F4" w:rsidRDefault="004851F4" w:rsidP="004851F4">
      <w:pPr>
        <w:numPr>
          <w:ilvl w:val="0"/>
          <w:numId w:val="20"/>
        </w:numPr>
        <w:tabs>
          <w:tab w:val="left" w:pos="2260"/>
        </w:tabs>
        <w:spacing w:after="0" w:line="236" w:lineRule="auto"/>
        <w:ind w:left="2260" w:right="1280" w:hanging="352"/>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М/О классных </w:t>
      </w:r>
      <w:proofErr w:type="gramStart"/>
      <w:r>
        <w:rPr>
          <w:rFonts w:ascii="Times New Roman" w:eastAsia="Times New Roman" w:hAnsi="Times New Roman" w:cs="Times New Roman"/>
          <w:sz w:val="24"/>
          <w:szCs w:val="24"/>
        </w:rPr>
        <w:t>руководителей  –</w:t>
      </w:r>
      <w:proofErr w:type="gramEnd"/>
      <w:r>
        <w:rPr>
          <w:rFonts w:ascii="Times New Roman" w:eastAsia="Times New Roman" w:hAnsi="Times New Roman" w:cs="Times New Roman"/>
          <w:sz w:val="24"/>
          <w:szCs w:val="24"/>
        </w:rPr>
        <w:t xml:space="preserve"> руководитель заместитель директора  </w:t>
      </w:r>
      <w:proofErr w:type="spellStart"/>
      <w:r>
        <w:rPr>
          <w:rFonts w:ascii="Times New Roman" w:eastAsia="Times New Roman" w:hAnsi="Times New Roman" w:cs="Times New Roman"/>
          <w:sz w:val="24"/>
          <w:szCs w:val="24"/>
        </w:rPr>
        <w:t>Добриева</w:t>
      </w:r>
      <w:proofErr w:type="spellEnd"/>
      <w:r>
        <w:rPr>
          <w:rFonts w:ascii="Times New Roman" w:eastAsia="Times New Roman" w:hAnsi="Times New Roman" w:cs="Times New Roman"/>
          <w:sz w:val="24"/>
          <w:szCs w:val="24"/>
        </w:rPr>
        <w:t xml:space="preserve"> Р.К.</w:t>
      </w:r>
    </w:p>
    <w:p w14:paraId="23151090" w14:textId="77777777" w:rsidR="004851F4" w:rsidRDefault="004851F4" w:rsidP="004851F4">
      <w:pPr>
        <w:numPr>
          <w:ilvl w:val="0"/>
          <w:numId w:val="20"/>
        </w:numPr>
        <w:tabs>
          <w:tab w:val="left" w:pos="2260"/>
        </w:tabs>
        <w:spacing w:after="0" w:line="226" w:lineRule="auto"/>
        <w:ind w:left="2260" w:right="400" w:hanging="352"/>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М/О учителей гуманитарного </w:t>
      </w:r>
      <w:proofErr w:type="gramStart"/>
      <w:r>
        <w:rPr>
          <w:rFonts w:ascii="Times New Roman" w:eastAsia="Times New Roman" w:hAnsi="Times New Roman" w:cs="Times New Roman"/>
          <w:sz w:val="24"/>
          <w:szCs w:val="24"/>
        </w:rPr>
        <w:t>цикла  –</w:t>
      </w:r>
      <w:proofErr w:type="gramEnd"/>
      <w:r>
        <w:rPr>
          <w:rFonts w:ascii="Times New Roman" w:eastAsia="Times New Roman" w:hAnsi="Times New Roman" w:cs="Times New Roman"/>
          <w:sz w:val="24"/>
          <w:szCs w:val="24"/>
        </w:rPr>
        <w:t xml:space="preserve"> руководитель </w:t>
      </w:r>
      <w:proofErr w:type="spellStart"/>
      <w:r>
        <w:rPr>
          <w:rFonts w:ascii="Times New Roman" w:eastAsia="Times New Roman" w:hAnsi="Times New Roman" w:cs="Times New Roman"/>
          <w:sz w:val="24"/>
          <w:szCs w:val="24"/>
        </w:rPr>
        <w:t>Тумгоева</w:t>
      </w:r>
      <w:proofErr w:type="spellEnd"/>
      <w:r>
        <w:rPr>
          <w:rFonts w:ascii="Times New Roman" w:eastAsia="Times New Roman" w:hAnsi="Times New Roman" w:cs="Times New Roman"/>
          <w:sz w:val="24"/>
          <w:szCs w:val="24"/>
        </w:rPr>
        <w:t xml:space="preserve"> Ф.З. </w:t>
      </w:r>
    </w:p>
    <w:p w14:paraId="7A292AF7" w14:textId="77777777" w:rsidR="004851F4" w:rsidRDefault="004851F4" w:rsidP="004851F4">
      <w:pPr>
        <w:spacing w:line="32" w:lineRule="exact"/>
        <w:jc w:val="both"/>
        <w:rPr>
          <w:rFonts w:ascii="Times New Roman" w:eastAsia="Symbol" w:hAnsi="Times New Roman" w:cs="Times New Roman"/>
          <w:sz w:val="24"/>
          <w:szCs w:val="24"/>
        </w:rPr>
      </w:pPr>
    </w:p>
    <w:p w14:paraId="186250F3" w14:textId="77777777" w:rsidR="004851F4" w:rsidRDefault="004851F4" w:rsidP="004851F4">
      <w:pPr>
        <w:spacing w:line="20" w:lineRule="exact"/>
        <w:jc w:val="both"/>
        <w:rPr>
          <w:rFonts w:ascii="Times New Roman" w:hAnsi="Times New Roman" w:cs="Times New Roman"/>
          <w:sz w:val="24"/>
          <w:szCs w:val="24"/>
        </w:rPr>
      </w:pPr>
    </w:p>
    <w:p w14:paraId="0EC840A3" w14:textId="77777777" w:rsidR="004851F4" w:rsidRDefault="004851F4" w:rsidP="004851F4">
      <w:pPr>
        <w:spacing w:line="236" w:lineRule="auto"/>
        <w:ind w:left="120" w:firstLine="480"/>
        <w:jc w:val="both"/>
        <w:rPr>
          <w:rFonts w:ascii="Times New Roman" w:hAnsi="Times New Roman" w:cs="Times New Roman"/>
          <w:sz w:val="24"/>
          <w:szCs w:val="24"/>
        </w:rPr>
      </w:pPr>
      <w:r>
        <w:rPr>
          <w:rFonts w:ascii="Times New Roman" w:eastAsia="Times New Roman" w:hAnsi="Times New Roman" w:cs="Times New Roman"/>
          <w:sz w:val="24"/>
          <w:szCs w:val="24"/>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14:paraId="33647632" w14:textId="77777777" w:rsidR="004851F4" w:rsidRDefault="004851F4" w:rsidP="004851F4">
      <w:pPr>
        <w:spacing w:line="6" w:lineRule="exact"/>
        <w:jc w:val="both"/>
        <w:rPr>
          <w:rFonts w:ascii="Times New Roman" w:hAnsi="Times New Roman" w:cs="Times New Roman"/>
          <w:sz w:val="24"/>
          <w:szCs w:val="24"/>
        </w:rPr>
      </w:pPr>
    </w:p>
    <w:p w14:paraId="301732DB" w14:textId="77777777" w:rsidR="004851F4" w:rsidRDefault="004851F4" w:rsidP="004851F4">
      <w:pPr>
        <w:ind w:right="-119"/>
        <w:jc w:val="both"/>
        <w:rPr>
          <w:rFonts w:ascii="Times New Roman" w:hAnsi="Times New Roman" w:cs="Times New Roman"/>
          <w:sz w:val="24"/>
          <w:szCs w:val="24"/>
        </w:rPr>
      </w:pPr>
      <w:r>
        <w:rPr>
          <w:rFonts w:ascii="Times New Roman" w:eastAsia="Times New Roman" w:hAnsi="Times New Roman" w:cs="Times New Roman"/>
          <w:b/>
          <w:bCs/>
          <w:i/>
          <w:iCs/>
          <w:sz w:val="24"/>
          <w:szCs w:val="24"/>
        </w:rPr>
        <w:t>Уровень образования педагогов</w:t>
      </w:r>
    </w:p>
    <w:tbl>
      <w:tblPr>
        <w:tblW w:w="9600" w:type="dxa"/>
        <w:tblInd w:w="10" w:type="dxa"/>
        <w:tblLayout w:type="fixed"/>
        <w:tblCellMar>
          <w:left w:w="0" w:type="dxa"/>
          <w:right w:w="0" w:type="dxa"/>
        </w:tblCellMar>
        <w:tblLook w:val="04A0" w:firstRow="1" w:lastRow="0" w:firstColumn="1" w:lastColumn="0" w:noHBand="0" w:noVBand="1"/>
      </w:tblPr>
      <w:tblGrid>
        <w:gridCol w:w="2040"/>
        <w:gridCol w:w="2320"/>
        <w:gridCol w:w="2500"/>
        <w:gridCol w:w="2740"/>
      </w:tblGrid>
      <w:tr w:rsidR="004851F4" w14:paraId="036E75AE" w14:textId="77777777" w:rsidTr="00122F11">
        <w:trPr>
          <w:trHeight w:val="281"/>
        </w:trPr>
        <w:tc>
          <w:tcPr>
            <w:tcW w:w="2040" w:type="dxa"/>
            <w:tcBorders>
              <w:top w:val="single" w:sz="8" w:space="0" w:color="auto"/>
              <w:left w:val="single" w:sz="8" w:space="0" w:color="auto"/>
              <w:right w:val="single" w:sz="8" w:space="0" w:color="auto"/>
            </w:tcBorders>
            <w:vAlign w:val="bottom"/>
          </w:tcPr>
          <w:p w14:paraId="0506DB79" w14:textId="77777777" w:rsidR="004851F4" w:rsidRDefault="004851F4" w:rsidP="00122F11">
            <w:pPr>
              <w:spacing w:after="0" w:line="240" w:lineRule="auto"/>
              <w:ind w:left="340"/>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Образование </w:t>
            </w:r>
          </w:p>
        </w:tc>
        <w:tc>
          <w:tcPr>
            <w:tcW w:w="2320" w:type="dxa"/>
            <w:tcBorders>
              <w:top w:val="single" w:sz="8" w:space="0" w:color="auto"/>
              <w:right w:val="single" w:sz="8" w:space="0" w:color="auto"/>
            </w:tcBorders>
            <w:vAlign w:val="bottom"/>
          </w:tcPr>
          <w:p w14:paraId="731E5140" w14:textId="77777777" w:rsidR="004851F4" w:rsidRDefault="004851F4" w:rsidP="00122F11">
            <w:pPr>
              <w:spacing w:after="0" w:line="240" w:lineRule="auto"/>
              <w:ind w:left="720"/>
              <w:rPr>
                <w:rFonts w:ascii="Times New Roman" w:hAnsi="Times New Roman" w:cs="Times New Roman"/>
                <w:sz w:val="24"/>
                <w:szCs w:val="24"/>
              </w:rPr>
            </w:pPr>
            <w:r>
              <w:rPr>
                <w:rFonts w:ascii="Times New Roman" w:eastAsia="Times New Roman" w:hAnsi="Times New Roman" w:cs="Times New Roman"/>
                <w:b/>
                <w:bCs/>
                <w:sz w:val="24"/>
                <w:szCs w:val="24"/>
              </w:rPr>
              <w:t xml:space="preserve">Высшее </w:t>
            </w:r>
          </w:p>
        </w:tc>
        <w:tc>
          <w:tcPr>
            <w:tcW w:w="2500" w:type="dxa"/>
            <w:tcBorders>
              <w:top w:val="single" w:sz="8" w:space="0" w:color="auto"/>
              <w:right w:val="single" w:sz="8" w:space="0" w:color="auto"/>
            </w:tcBorders>
            <w:vAlign w:val="bottom"/>
          </w:tcPr>
          <w:p w14:paraId="6D1FE91A"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w w:val="99"/>
                <w:sz w:val="24"/>
                <w:szCs w:val="24"/>
              </w:rPr>
              <w:t>средне-специальное</w:t>
            </w:r>
          </w:p>
        </w:tc>
        <w:tc>
          <w:tcPr>
            <w:tcW w:w="2740" w:type="dxa"/>
            <w:tcBorders>
              <w:top w:val="single" w:sz="8" w:space="0" w:color="auto"/>
              <w:right w:val="single" w:sz="8" w:space="0" w:color="auto"/>
            </w:tcBorders>
            <w:vAlign w:val="bottom"/>
          </w:tcPr>
          <w:p w14:paraId="7C3E772A"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w w:val="99"/>
                <w:sz w:val="24"/>
                <w:szCs w:val="24"/>
              </w:rPr>
              <w:t xml:space="preserve">Среднее </w:t>
            </w:r>
          </w:p>
        </w:tc>
      </w:tr>
      <w:tr w:rsidR="004851F4" w14:paraId="3CC76493" w14:textId="77777777" w:rsidTr="00122F11">
        <w:trPr>
          <w:trHeight w:val="279"/>
        </w:trPr>
        <w:tc>
          <w:tcPr>
            <w:tcW w:w="2040" w:type="dxa"/>
            <w:tcBorders>
              <w:left w:val="single" w:sz="8" w:space="0" w:color="auto"/>
              <w:bottom w:val="single" w:sz="8" w:space="0" w:color="auto"/>
              <w:right w:val="single" w:sz="8" w:space="0" w:color="auto"/>
            </w:tcBorders>
            <w:vAlign w:val="bottom"/>
          </w:tcPr>
          <w:p w14:paraId="3FA54B95" w14:textId="77777777" w:rsidR="004851F4" w:rsidRDefault="004851F4" w:rsidP="00122F11">
            <w:pPr>
              <w:spacing w:after="0" w:line="240" w:lineRule="auto"/>
              <w:jc w:val="center"/>
              <w:rPr>
                <w:rFonts w:ascii="Times New Roman" w:hAnsi="Times New Roman" w:cs="Times New Roman"/>
                <w:sz w:val="24"/>
                <w:szCs w:val="24"/>
              </w:rPr>
            </w:pPr>
          </w:p>
        </w:tc>
        <w:tc>
          <w:tcPr>
            <w:tcW w:w="2320" w:type="dxa"/>
            <w:tcBorders>
              <w:bottom w:val="single" w:sz="8" w:space="0" w:color="auto"/>
              <w:right w:val="single" w:sz="8" w:space="0" w:color="auto"/>
            </w:tcBorders>
            <w:vAlign w:val="bottom"/>
          </w:tcPr>
          <w:p w14:paraId="435175E2" w14:textId="77777777" w:rsidR="004851F4" w:rsidRDefault="004851F4" w:rsidP="00122F11">
            <w:pPr>
              <w:spacing w:after="0" w:line="240" w:lineRule="auto"/>
              <w:jc w:val="center"/>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27244861"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педагогическое</w:t>
            </w:r>
          </w:p>
        </w:tc>
        <w:tc>
          <w:tcPr>
            <w:tcW w:w="2740" w:type="dxa"/>
            <w:tcBorders>
              <w:bottom w:val="single" w:sz="8" w:space="0" w:color="auto"/>
              <w:right w:val="single" w:sz="8" w:space="0" w:color="auto"/>
            </w:tcBorders>
            <w:vAlign w:val="bottom"/>
          </w:tcPr>
          <w:p w14:paraId="35F96C95"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35985E56" w14:textId="77777777" w:rsidTr="00122F11">
        <w:trPr>
          <w:trHeight w:val="263"/>
        </w:trPr>
        <w:tc>
          <w:tcPr>
            <w:tcW w:w="2040" w:type="dxa"/>
            <w:tcBorders>
              <w:left w:val="single" w:sz="8" w:space="0" w:color="auto"/>
              <w:bottom w:val="single" w:sz="8" w:space="0" w:color="auto"/>
              <w:right w:val="single" w:sz="8" w:space="0" w:color="auto"/>
            </w:tcBorders>
            <w:vAlign w:val="bottom"/>
          </w:tcPr>
          <w:p w14:paraId="486A2A14"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Администрация</w:t>
            </w:r>
          </w:p>
        </w:tc>
        <w:tc>
          <w:tcPr>
            <w:tcW w:w="2320" w:type="dxa"/>
            <w:tcBorders>
              <w:bottom w:val="single" w:sz="8" w:space="0" w:color="auto"/>
              <w:right w:val="single" w:sz="8" w:space="0" w:color="auto"/>
            </w:tcBorders>
            <w:vAlign w:val="bottom"/>
          </w:tcPr>
          <w:p w14:paraId="2BDD1077"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2500" w:type="dxa"/>
            <w:tcBorders>
              <w:bottom w:val="single" w:sz="8" w:space="0" w:color="auto"/>
              <w:right w:val="single" w:sz="8" w:space="0" w:color="auto"/>
            </w:tcBorders>
            <w:vAlign w:val="bottom"/>
          </w:tcPr>
          <w:p w14:paraId="5ACD7ED8"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40" w:type="dxa"/>
            <w:tcBorders>
              <w:bottom w:val="single" w:sz="8" w:space="0" w:color="auto"/>
              <w:right w:val="single" w:sz="8" w:space="0" w:color="auto"/>
            </w:tcBorders>
            <w:vAlign w:val="bottom"/>
          </w:tcPr>
          <w:p w14:paraId="1888079A"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851F4" w14:paraId="40D6010F" w14:textId="77777777" w:rsidTr="00122F11">
        <w:trPr>
          <w:trHeight w:val="266"/>
        </w:trPr>
        <w:tc>
          <w:tcPr>
            <w:tcW w:w="2040" w:type="dxa"/>
            <w:tcBorders>
              <w:left w:val="single" w:sz="8" w:space="0" w:color="auto"/>
              <w:bottom w:val="single" w:sz="8" w:space="0" w:color="auto"/>
              <w:right w:val="single" w:sz="8" w:space="0" w:color="auto"/>
            </w:tcBorders>
            <w:vAlign w:val="bottom"/>
          </w:tcPr>
          <w:p w14:paraId="3167D658"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Педагоги</w:t>
            </w:r>
          </w:p>
        </w:tc>
        <w:tc>
          <w:tcPr>
            <w:tcW w:w="2320" w:type="dxa"/>
            <w:tcBorders>
              <w:bottom w:val="single" w:sz="8" w:space="0" w:color="auto"/>
              <w:right w:val="single" w:sz="8" w:space="0" w:color="auto"/>
            </w:tcBorders>
            <w:vAlign w:val="bottom"/>
          </w:tcPr>
          <w:p w14:paraId="7796C448" w14:textId="77777777" w:rsidR="004851F4" w:rsidRDefault="004851F4" w:rsidP="00122F11">
            <w:pPr>
              <w:spacing w:after="0" w:line="240" w:lineRule="auto"/>
              <w:ind w:left="100"/>
              <w:jc w:val="center"/>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6DF507F2" w14:textId="77777777" w:rsidR="004851F4" w:rsidRDefault="004851F4" w:rsidP="00122F11">
            <w:pPr>
              <w:spacing w:after="0" w:line="240" w:lineRule="auto"/>
              <w:ind w:right="1048"/>
              <w:jc w:val="center"/>
              <w:rPr>
                <w:rFonts w:ascii="Times New Roman" w:hAnsi="Times New Roman" w:cs="Times New Roman"/>
                <w:sz w:val="24"/>
                <w:szCs w:val="24"/>
              </w:rPr>
            </w:pPr>
          </w:p>
        </w:tc>
        <w:tc>
          <w:tcPr>
            <w:tcW w:w="2740" w:type="dxa"/>
            <w:tcBorders>
              <w:bottom w:val="single" w:sz="8" w:space="0" w:color="auto"/>
              <w:right w:val="single" w:sz="8" w:space="0" w:color="auto"/>
            </w:tcBorders>
            <w:vAlign w:val="bottom"/>
          </w:tcPr>
          <w:p w14:paraId="6C3ED09D" w14:textId="77777777" w:rsidR="004851F4" w:rsidRDefault="004851F4" w:rsidP="00122F11">
            <w:pPr>
              <w:spacing w:after="0" w:line="240" w:lineRule="auto"/>
              <w:ind w:right="102"/>
              <w:jc w:val="center"/>
              <w:rPr>
                <w:rFonts w:ascii="Times New Roman" w:hAnsi="Times New Roman" w:cs="Times New Roman"/>
                <w:sz w:val="24"/>
                <w:szCs w:val="24"/>
              </w:rPr>
            </w:pPr>
          </w:p>
        </w:tc>
      </w:tr>
    </w:tbl>
    <w:p w14:paraId="6CF3772F" w14:textId="77777777" w:rsidR="004851F4" w:rsidRDefault="004851F4" w:rsidP="004851F4">
      <w:pPr>
        <w:spacing w:line="271" w:lineRule="exact"/>
        <w:jc w:val="both"/>
        <w:rPr>
          <w:rFonts w:ascii="Times New Roman" w:hAnsi="Times New Roman" w:cs="Times New Roman"/>
          <w:sz w:val="24"/>
          <w:szCs w:val="24"/>
        </w:rPr>
      </w:pPr>
    </w:p>
    <w:p w14:paraId="53304500" w14:textId="77777777" w:rsidR="004851F4" w:rsidRDefault="004851F4" w:rsidP="004851F4">
      <w:pPr>
        <w:ind w:right="-119"/>
        <w:jc w:val="both"/>
        <w:rPr>
          <w:rFonts w:ascii="Times New Roman" w:hAnsi="Times New Roman" w:cs="Times New Roman"/>
          <w:sz w:val="24"/>
          <w:szCs w:val="24"/>
        </w:rPr>
      </w:pPr>
      <w:r>
        <w:rPr>
          <w:rFonts w:ascii="Times New Roman" w:eastAsia="Times New Roman" w:hAnsi="Times New Roman" w:cs="Times New Roman"/>
          <w:b/>
          <w:bCs/>
          <w:i/>
          <w:iCs/>
          <w:sz w:val="24"/>
          <w:szCs w:val="24"/>
        </w:rPr>
        <w:t>Количество педагогов, имеющих отраслевые награды.</w:t>
      </w:r>
    </w:p>
    <w:tbl>
      <w:tblPr>
        <w:tblW w:w="9600" w:type="dxa"/>
        <w:tblInd w:w="10" w:type="dxa"/>
        <w:tblLayout w:type="fixed"/>
        <w:tblCellMar>
          <w:left w:w="0" w:type="dxa"/>
          <w:right w:w="0" w:type="dxa"/>
        </w:tblCellMar>
        <w:tblLook w:val="04A0" w:firstRow="1" w:lastRow="0" w:firstColumn="1" w:lastColumn="0" w:noHBand="0" w:noVBand="1"/>
      </w:tblPr>
      <w:tblGrid>
        <w:gridCol w:w="4820"/>
        <w:gridCol w:w="4780"/>
      </w:tblGrid>
      <w:tr w:rsidR="004851F4" w14:paraId="12069379" w14:textId="77777777" w:rsidTr="00122F11">
        <w:trPr>
          <w:trHeight w:val="285"/>
        </w:trPr>
        <w:tc>
          <w:tcPr>
            <w:tcW w:w="4820" w:type="dxa"/>
            <w:tcBorders>
              <w:top w:val="single" w:sz="8" w:space="0" w:color="auto"/>
              <w:left w:val="single" w:sz="8" w:space="0" w:color="auto"/>
              <w:bottom w:val="single" w:sz="8" w:space="0" w:color="auto"/>
              <w:right w:val="single" w:sz="8" w:space="0" w:color="auto"/>
            </w:tcBorders>
            <w:vAlign w:val="bottom"/>
          </w:tcPr>
          <w:p w14:paraId="7DD405CF" w14:textId="77777777" w:rsidR="004851F4" w:rsidRDefault="004851F4" w:rsidP="00122F11">
            <w:pPr>
              <w:spacing w:after="0" w:line="240" w:lineRule="auto"/>
              <w:ind w:left="1700"/>
              <w:jc w:val="both"/>
              <w:rPr>
                <w:rFonts w:ascii="Times New Roman" w:hAnsi="Times New Roman" w:cs="Times New Roman"/>
                <w:sz w:val="24"/>
                <w:szCs w:val="24"/>
              </w:rPr>
            </w:pPr>
            <w:r>
              <w:rPr>
                <w:rFonts w:ascii="Times New Roman" w:eastAsia="Times New Roman" w:hAnsi="Times New Roman" w:cs="Times New Roman"/>
                <w:b/>
                <w:bCs/>
                <w:sz w:val="24"/>
                <w:szCs w:val="24"/>
              </w:rPr>
              <w:t>Вид награды</w:t>
            </w:r>
          </w:p>
        </w:tc>
        <w:tc>
          <w:tcPr>
            <w:tcW w:w="4780" w:type="dxa"/>
            <w:tcBorders>
              <w:top w:val="single" w:sz="8" w:space="0" w:color="auto"/>
              <w:bottom w:val="single" w:sz="8" w:space="0" w:color="auto"/>
              <w:right w:val="single" w:sz="8" w:space="0" w:color="auto"/>
            </w:tcBorders>
            <w:vAlign w:val="bottom"/>
          </w:tcPr>
          <w:p w14:paraId="49EFDD38"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Количество педагогов</w:t>
            </w:r>
          </w:p>
        </w:tc>
      </w:tr>
      <w:tr w:rsidR="004851F4" w14:paraId="068AF8C7" w14:textId="77777777" w:rsidTr="00122F11">
        <w:trPr>
          <w:trHeight w:val="263"/>
        </w:trPr>
        <w:tc>
          <w:tcPr>
            <w:tcW w:w="4820" w:type="dxa"/>
            <w:tcBorders>
              <w:left w:val="single" w:sz="8" w:space="0" w:color="auto"/>
              <w:bottom w:val="single" w:sz="8" w:space="0" w:color="auto"/>
              <w:right w:val="single" w:sz="8" w:space="0" w:color="auto"/>
            </w:tcBorders>
            <w:vAlign w:val="bottom"/>
          </w:tcPr>
          <w:p w14:paraId="2154528A"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Звание «Заслуженный учитель РФ»</w:t>
            </w:r>
          </w:p>
        </w:tc>
        <w:tc>
          <w:tcPr>
            <w:tcW w:w="4780" w:type="dxa"/>
            <w:tcBorders>
              <w:bottom w:val="single" w:sz="8" w:space="0" w:color="auto"/>
              <w:right w:val="single" w:sz="8" w:space="0" w:color="auto"/>
            </w:tcBorders>
            <w:vAlign w:val="bottom"/>
          </w:tcPr>
          <w:p w14:paraId="3AEF39D8" w14:textId="69FF9640" w:rsidR="004851F4" w:rsidRDefault="00ED2D7C" w:rsidP="0012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51F4" w14:paraId="4502852B" w14:textId="77777777" w:rsidTr="00122F11">
        <w:trPr>
          <w:trHeight w:val="261"/>
        </w:trPr>
        <w:tc>
          <w:tcPr>
            <w:tcW w:w="4820" w:type="dxa"/>
            <w:tcBorders>
              <w:left w:val="single" w:sz="8" w:space="0" w:color="auto"/>
              <w:right w:val="single" w:sz="8" w:space="0" w:color="auto"/>
            </w:tcBorders>
            <w:vAlign w:val="bottom"/>
          </w:tcPr>
          <w:p w14:paraId="1C768D96"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Нагрудный знак «Почетный работник</w:t>
            </w:r>
          </w:p>
        </w:tc>
        <w:tc>
          <w:tcPr>
            <w:tcW w:w="4780" w:type="dxa"/>
            <w:tcBorders>
              <w:right w:val="single" w:sz="8" w:space="0" w:color="auto"/>
            </w:tcBorders>
            <w:vAlign w:val="bottom"/>
          </w:tcPr>
          <w:p w14:paraId="0B227C2D"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7DA63C97" w14:textId="77777777" w:rsidTr="00122F11">
        <w:trPr>
          <w:trHeight w:val="281"/>
        </w:trPr>
        <w:tc>
          <w:tcPr>
            <w:tcW w:w="4820" w:type="dxa"/>
            <w:tcBorders>
              <w:left w:val="single" w:sz="8" w:space="0" w:color="auto"/>
              <w:bottom w:val="single" w:sz="8" w:space="0" w:color="auto"/>
              <w:right w:val="single" w:sz="8" w:space="0" w:color="auto"/>
            </w:tcBorders>
            <w:vAlign w:val="bottom"/>
          </w:tcPr>
          <w:p w14:paraId="0CBB8CA7"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общего образования РФ»</w:t>
            </w:r>
          </w:p>
        </w:tc>
        <w:tc>
          <w:tcPr>
            <w:tcW w:w="4780" w:type="dxa"/>
            <w:tcBorders>
              <w:bottom w:val="single" w:sz="8" w:space="0" w:color="auto"/>
              <w:right w:val="single" w:sz="8" w:space="0" w:color="auto"/>
            </w:tcBorders>
            <w:vAlign w:val="bottom"/>
          </w:tcPr>
          <w:p w14:paraId="120FA7D4"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0FE030F0" w14:textId="77777777" w:rsidTr="00122F11">
        <w:trPr>
          <w:trHeight w:val="266"/>
        </w:trPr>
        <w:tc>
          <w:tcPr>
            <w:tcW w:w="4820" w:type="dxa"/>
            <w:tcBorders>
              <w:left w:val="single" w:sz="8" w:space="0" w:color="auto"/>
              <w:bottom w:val="single" w:sz="8" w:space="0" w:color="auto"/>
              <w:right w:val="single" w:sz="8" w:space="0" w:color="auto"/>
            </w:tcBorders>
            <w:vAlign w:val="bottom"/>
          </w:tcPr>
          <w:p w14:paraId="6D6F5F1E"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Знак «Отличник народного просвещения»</w:t>
            </w:r>
          </w:p>
        </w:tc>
        <w:tc>
          <w:tcPr>
            <w:tcW w:w="4780" w:type="dxa"/>
            <w:tcBorders>
              <w:bottom w:val="single" w:sz="8" w:space="0" w:color="auto"/>
              <w:right w:val="single" w:sz="8" w:space="0" w:color="auto"/>
            </w:tcBorders>
            <w:vAlign w:val="bottom"/>
          </w:tcPr>
          <w:p w14:paraId="64A10240"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606D7ADD" w14:textId="77777777" w:rsidTr="00122F11">
        <w:trPr>
          <w:trHeight w:val="261"/>
        </w:trPr>
        <w:tc>
          <w:tcPr>
            <w:tcW w:w="4820" w:type="dxa"/>
            <w:tcBorders>
              <w:left w:val="single" w:sz="8" w:space="0" w:color="auto"/>
              <w:right w:val="single" w:sz="8" w:space="0" w:color="auto"/>
            </w:tcBorders>
            <w:vAlign w:val="bottom"/>
          </w:tcPr>
          <w:p w14:paraId="26C218F1"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Почетная грамота Министерства</w:t>
            </w:r>
          </w:p>
        </w:tc>
        <w:tc>
          <w:tcPr>
            <w:tcW w:w="4780" w:type="dxa"/>
            <w:tcBorders>
              <w:right w:val="single" w:sz="8" w:space="0" w:color="auto"/>
            </w:tcBorders>
            <w:vAlign w:val="bottom"/>
          </w:tcPr>
          <w:p w14:paraId="7F43A067"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6F8C4D51" w14:textId="77777777" w:rsidTr="00122F11">
        <w:trPr>
          <w:trHeight w:val="281"/>
        </w:trPr>
        <w:tc>
          <w:tcPr>
            <w:tcW w:w="4820" w:type="dxa"/>
            <w:tcBorders>
              <w:left w:val="single" w:sz="8" w:space="0" w:color="auto"/>
              <w:bottom w:val="single" w:sz="8" w:space="0" w:color="auto"/>
              <w:right w:val="single" w:sz="8" w:space="0" w:color="auto"/>
            </w:tcBorders>
            <w:vAlign w:val="bottom"/>
          </w:tcPr>
          <w:p w14:paraId="630F5C68"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образования и науки РФ</w:t>
            </w:r>
          </w:p>
        </w:tc>
        <w:tc>
          <w:tcPr>
            <w:tcW w:w="4780" w:type="dxa"/>
            <w:tcBorders>
              <w:bottom w:val="single" w:sz="8" w:space="0" w:color="auto"/>
              <w:right w:val="single" w:sz="8" w:space="0" w:color="auto"/>
            </w:tcBorders>
            <w:vAlign w:val="bottom"/>
          </w:tcPr>
          <w:p w14:paraId="5F58DFBD" w14:textId="0D3411EF" w:rsidR="004851F4" w:rsidRDefault="00ED2D7C" w:rsidP="00ED2D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747F1FB3" w14:textId="77777777" w:rsidR="004851F4" w:rsidRDefault="004851F4" w:rsidP="004851F4">
      <w:pPr>
        <w:spacing w:line="271" w:lineRule="exact"/>
        <w:jc w:val="both"/>
        <w:rPr>
          <w:rFonts w:ascii="Times New Roman" w:hAnsi="Times New Roman" w:cs="Times New Roman"/>
          <w:sz w:val="24"/>
          <w:szCs w:val="24"/>
        </w:rPr>
      </w:pPr>
    </w:p>
    <w:p w14:paraId="4BEFF8DB" w14:textId="77777777" w:rsidR="004851F4" w:rsidRDefault="004851F4" w:rsidP="004851F4">
      <w:pPr>
        <w:ind w:right="-119"/>
        <w:jc w:val="both"/>
        <w:rPr>
          <w:rFonts w:ascii="Times New Roman" w:hAnsi="Times New Roman" w:cs="Times New Roman"/>
          <w:sz w:val="24"/>
          <w:szCs w:val="24"/>
        </w:rPr>
      </w:pPr>
      <w:r>
        <w:rPr>
          <w:rFonts w:ascii="Times New Roman" w:eastAsia="Times New Roman" w:hAnsi="Times New Roman" w:cs="Times New Roman"/>
          <w:b/>
          <w:bCs/>
          <w:i/>
          <w:iCs/>
          <w:sz w:val="24"/>
          <w:szCs w:val="24"/>
        </w:rPr>
        <w:t>Уровень квалификации педагогов</w:t>
      </w:r>
    </w:p>
    <w:tbl>
      <w:tblPr>
        <w:tblW w:w="9600" w:type="dxa"/>
        <w:tblInd w:w="10" w:type="dxa"/>
        <w:tblLayout w:type="fixed"/>
        <w:tblCellMar>
          <w:left w:w="0" w:type="dxa"/>
          <w:right w:w="0" w:type="dxa"/>
        </w:tblCellMar>
        <w:tblLook w:val="04A0" w:firstRow="1" w:lastRow="0" w:firstColumn="1" w:lastColumn="0" w:noHBand="0" w:noVBand="1"/>
      </w:tblPr>
      <w:tblGrid>
        <w:gridCol w:w="1940"/>
        <w:gridCol w:w="1920"/>
        <w:gridCol w:w="1920"/>
        <w:gridCol w:w="1900"/>
        <w:gridCol w:w="1920"/>
      </w:tblGrid>
      <w:tr w:rsidR="004851F4" w14:paraId="099C2A5F" w14:textId="77777777" w:rsidTr="00122F11">
        <w:trPr>
          <w:trHeight w:val="283"/>
        </w:trPr>
        <w:tc>
          <w:tcPr>
            <w:tcW w:w="1940" w:type="dxa"/>
            <w:tcBorders>
              <w:top w:val="single" w:sz="8" w:space="0" w:color="auto"/>
              <w:left w:val="single" w:sz="8" w:space="0" w:color="auto"/>
              <w:bottom w:val="single" w:sz="8" w:space="0" w:color="auto"/>
              <w:right w:val="single" w:sz="8" w:space="0" w:color="auto"/>
            </w:tcBorders>
            <w:vAlign w:val="bottom"/>
          </w:tcPr>
          <w:p w14:paraId="502AD9E0" w14:textId="77777777" w:rsidR="004851F4" w:rsidRDefault="004851F4" w:rsidP="00122F11">
            <w:pPr>
              <w:spacing w:after="0" w:line="240" w:lineRule="auto"/>
              <w:ind w:left="220"/>
              <w:jc w:val="center"/>
              <w:rPr>
                <w:rFonts w:ascii="Times New Roman" w:hAnsi="Times New Roman" w:cs="Times New Roman"/>
                <w:sz w:val="24"/>
                <w:szCs w:val="24"/>
              </w:rPr>
            </w:pPr>
            <w:proofErr w:type="spellStart"/>
            <w:proofErr w:type="gramStart"/>
            <w:r>
              <w:rPr>
                <w:rFonts w:ascii="Times New Roman" w:eastAsia="Times New Roman" w:hAnsi="Times New Roman" w:cs="Times New Roman"/>
                <w:b/>
                <w:bCs/>
                <w:sz w:val="24"/>
                <w:szCs w:val="24"/>
              </w:rPr>
              <w:t>Кв.категории</w:t>
            </w:r>
            <w:proofErr w:type="spellEnd"/>
            <w:proofErr w:type="gramEnd"/>
          </w:p>
        </w:tc>
        <w:tc>
          <w:tcPr>
            <w:tcW w:w="1920" w:type="dxa"/>
            <w:tcBorders>
              <w:top w:val="single" w:sz="8" w:space="0" w:color="auto"/>
              <w:bottom w:val="single" w:sz="8" w:space="0" w:color="auto"/>
              <w:right w:val="single" w:sz="8" w:space="0" w:color="auto"/>
            </w:tcBorders>
            <w:vAlign w:val="bottom"/>
          </w:tcPr>
          <w:p w14:paraId="16F54AEE"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Высшая</w:t>
            </w:r>
          </w:p>
        </w:tc>
        <w:tc>
          <w:tcPr>
            <w:tcW w:w="1920" w:type="dxa"/>
            <w:tcBorders>
              <w:top w:val="single" w:sz="8" w:space="0" w:color="auto"/>
              <w:bottom w:val="single" w:sz="8" w:space="0" w:color="auto"/>
              <w:right w:val="single" w:sz="8" w:space="0" w:color="auto"/>
            </w:tcBorders>
            <w:vAlign w:val="bottom"/>
          </w:tcPr>
          <w:p w14:paraId="5B485D28"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Первая</w:t>
            </w:r>
          </w:p>
        </w:tc>
        <w:tc>
          <w:tcPr>
            <w:tcW w:w="1900" w:type="dxa"/>
            <w:tcBorders>
              <w:top w:val="single" w:sz="8" w:space="0" w:color="auto"/>
              <w:bottom w:val="single" w:sz="8" w:space="0" w:color="auto"/>
              <w:right w:val="single" w:sz="8" w:space="0" w:color="auto"/>
            </w:tcBorders>
            <w:vAlign w:val="bottom"/>
          </w:tcPr>
          <w:p w14:paraId="022AB96D"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СЗД</w:t>
            </w:r>
          </w:p>
        </w:tc>
        <w:tc>
          <w:tcPr>
            <w:tcW w:w="1920" w:type="dxa"/>
            <w:tcBorders>
              <w:top w:val="single" w:sz="8" w:space="0" w:color="auto"/>
              <w:bottom w:val="single" w:sz="8" w:space="0" w:color="auto"/>
              <w:right w:val="single" w:sz="8" w:space="0" w:color="auto"/>
            </w:tcBorders>
            <w:vAlign w:val="bottom"/>
          </w:tcPr>
          <w:p w14:paraId="3C1841AC" w14:textId="683D2960" w:rsidR="004851F4" w:rsidRDefault="004851F4" w:rsidP="00122F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 подл</w:t>
            </w:r>
            <w:r w:rsidR="00175451">
              <w:rPr>
                <w:rFonts w:ascii="Times New Roman" w:hAnsi="Times New Roman" w:cs="Times New Roman"/>
                <w:b/>
                <w:sz w:val="24"/>
                <w:szCs w:val="24"/>
              </w:rPr>
              <w:t>е</w:t>
            </w:r>
            <w:r>
              <w:rPr>
                <w:rFonts w:ascii="Times New Roman" w:hAnsi="Times New Roman" w:cs="Times New Roman"/>
                <w:b/>
                <w:sz w:val="24"/>
                <w:szCs w:val="24"/>
              </w:rPr>
              <w:t>жат аттестации</w:t>
            </w:r>
          </w:p>
        </w:tc>
      </w:tr>
      <w:tr w:rsidR="004851F4" w14:paraId="3D27D604" w14:textId="77777777" w:rsidTr="00122F11">
        <w:trPr>
          <w:trHeight w:val="266"/>
        </w:trPr>
        <w:tc>
          <w:tcPr>
            <w:tcW w:w="1940" w:type="dxa"/>
            <w:tcBorders>
              <w:left w:val="single" w:sz="8" w:space="0" w:color="auto"/>
              <w:bottom w:val="single" w:sz="8" w:space="0" w:color="auto"/>
              <w:right w:val="single" w:sz="8" w:space="0" w:color="auto"/>
            </w:tcBorders>
            <w:vAlign w:val="bottom"/>
          </w:tcPr>
          <w:p w14:paraId="4712428C"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педагоги</w:t>
            </w:r>
          </w:p>
        </w:tc>
        <w:tc>
          <w:tcPr>
            <w:tcW w:w="1920" w:type="dxa"/>
            <w:tcBorders>
              <w:bottom w:val="single" w:sz="8" w:space="0" w:color="auto"/>
              <w:right w:val="single" w:sz="8" w:space="0" w:color="auto"/>
            </w:tcBorders>
            <w:vAlign w:val="bottom"/>
          </w:tcPr>
          <w:p w14:paraId="228FCC01" w14:textId="741F1CC7" w:rsidR="004851F4" w:rsidRDefault="008F5E5C" w:rsidP="00122F11">
            <w:pPr>
              <w:spacing w:after="0" w:line="240" w:lineRule="auto"/>
              <w:ind w:right="740"/>
              <w:jc w:val="center"/>
              <w:rPr>
                <w:rFonts w:ascii="Times New Roman" w:hAnsi="Times New Roman" w:cs="Times New Roman"/>
                <w:sz w:val="24"/>
                <w:szCs w:val="24"/>
              </w:rPr>
            </w:pPr>
            <w:r>
              <w:rPr>
                <w:rFonts w:ascii="Times New Roman" w:hAnsi="Times New Roman" w:cs="Times New Roman"/>
                <w:sz w:val="24"/>
                <w:szCs w:val="24"/>
              </w:rPr>
              <w:t>4</w:t>
            </w:r>
          </w:p>
        </w:tc>
        <w:tc>
          <w:tcPr>
            <w:tcW w:w="1920" w:type="dxa"/>
            <w:tcBorders>
              <w:bottom w:val="single" w:sz="8" w:space="0" w:color="auto"/>
              <w:right w:val="single" w:sz="8" w:space="0" w:color="auto"/>
            </w:tcBorders>
            <w:vAlign w:val="bottom"/>
          </w:tcPr>
          <w:p w14:paraId="0191FF5C" w14:textId="689FE731" w:rsidR="004851F4" w:rsidRDefault="008F5E5C" w:rsidP="00122F11">
            <w:pPr>
              <w:spacing w:after="0" w:line="240" w:lineRule="auto"/>
              <w:ind w:right="800"/>
              <w:jc w:val="center"/>
              <w:rPr>
                <w:rFonts w:ascii="Times New Roman" w:hAnsi="Times New Roman" w:cs="Times New Roman"/>
                <w:sz w:val="24"/>
                <w:szCs w:val="24"/>
              </w:rPr>
            </w:pPr>
            <w:r>
              <w:rPr>
                <w:rFonts w:ascii="Times New Roman" w:hAnsi="Times New Roman" w:cs="Times New Roman"/>
                <w:sz w:val="24"/>
                <w:szCs w:val="24"/>
              </w:rPr>
              <w:t>5</w:t>
            </w:r>
          </w:p>
        </w:tc>
        <w:tc>
          <w:tcPr>
            <w:tcW w:w="1900" w:type="dxa"/>
            <w:tcBorders>
              <w:bottom w:val="single" w:sz="8" w:space="0" w:color="auto"/>
              <w:right w:val="single" w:sz="8" w:space="0" w:color="auto"/>
            </w:tcBorders>
            <w:vAlign w:val="bottom"/>
          </w:tcPr>
          <w:p w14:paraId="58FE1A5A" w14:textId="7D796C8B" w:rsidR="004851F4" w:rsidRDefault="00175451" w:rsidP="0012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0" w:type="dxa"/>
            <w:tcBorders>
              <w:bottom w:val="single" w:sz="8" w:space="0" w:color="auto"/>
              <w:right w:val="single" w:sz="8" w:space="0" w:color="auto"/>
            </w:tcBorders>
            <w:vAlign w:val="bottom"/>
          </w:tcPr>
          <w:p w14:paraId="2745D5CD" w14:textId="36460C81" w:rsidR="004851F4" w:rsidRDefault="00175451" w:rsidP="00122F11">
            <w:pPr>
              <w:spacing w:after="0" w:line="240" w:lineRule="auto"/>
              <w:ind w:right="780"/>
              <w:jc w:val="center"/>
              <w:rPr>
                <w:rFonts w:ascii="Times New Roman" w:hAnsi="Times New Roman" w:cs="Times New Roman"/>
                <w:sz w:val="24"/>
                <w:szCs w:val="24"/>
              </w:rPr>
            </w:pPr>
            <w:r>
              <w:rPr>
                <w:rFonts w:ascii="Times New Roman" w:hAnsi="Times New Roman" w:cs="Times New Roman"/>
                <w:sz w:val="24"/>
                <w:szCs w:val="24"/>
              </w:rPr>
              <w:t>2</w:t>
            </w:r>
          </w:p>
        </w:tc>
      </w:tr>
    </w:tbl>
    <w:p w14:paraId="3C4A284D" w14:textId="77777777" w:rsidR="004851F4" w:rsidRDefault="004851F4" w:rsidP="004851F4">
      <w:pPr>
        <w:spacing w:line="200" w:lineRule="exact"/>
        <w:jc w:val="both"/>
        <w:rPr>
          <w:rFonts w:ascii="Times New Roman" w:hAnsi="Times New Roman" w:cs="Times New Roman"/>
          <w:sz w:val="24"/>
          <w:szCs w:val="24"/>
        </w:rPr>
      </w:pPr>
    </w:p>
    <w:p w14:paraId="03F8EB71" w14:textId="77777777" w:rsidR="004851F4" w:rsidRDefault="004851F4" w:rsidP="004851F4">
      <w:pPr>
        <w:spacing w:line="234"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w:t>
      </w:r>
      <w:r>
        <w:rPr>
          <w:rFonts w:ascii="Times New Roman" w:eastAsia="Times New Roman" w:hAnsi="Times New Roman" w:cs="Times New Roman"/>
          <w:b/>
          <w:bCs/>
          <w:sz w:val="24"/>
          <w:szCs w:val="24"/>
          <w:u w:val="single"/>
        </w:rPr>
        <w:t>учителей начальных классов</w:t>
      </w:r>
      <w:r>
        <w:rPr>
          <w:rFonts w:ascii="Times New Roman" w:eastAsia="Times New Roman" w:hAnsi="Times New Roman" w:cs="Times New Roman"/>
          <w:sz w:val="24"/>
          <w:szCs w:val="24"/>
        </w:rPr>
        <w:t xml:space="preserve"> была соотнесена с проблемой школы. </w:t>
      </w:r>
    </w:p>
    <w:p w14:paraId="7F6CFCE1" w14:textId="77777777" w:rsidR="004851F4" w:rsidRDefault="004851F4" w:rsidP="004851F4">
      <w:pPr>
        <w:spacing w:line="234" w:lineRule="auto"/>
        <w:ind w:firstLine="284"/>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Цель работы М/О: </w:t>
      </w:r>
      <w:r>
        <w:rPr>
          <w:rFonts w:ascii="Times New Roman" w:eastAsia="Times New Roman" w:hAnsi="Times New Roman" w:cs="Times New Roman"/>
          <w:sz w:val="24"/>
          <w:szCs w:val="24"/>
        </w:rPr>
        <w:t>«Создание условий,</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способствующих достижению нового качества начального образования через эффективное использование и развитие профессионального потенциала педагогов; на сплочение и координацию их усилий по совершенствованию </w:t>
      </w:r>
      <w:r>
        <w:rPr>
          <w:rFonts w:ascii="Times New Roman" w:eastAsia="Times New Roman" w:hAnsi="Times New Roman" w:cs="Times New Roman"/>
          <w:sz w:val="24"/>
          <w:szCs w:val="24"/>
        </w:rPr>
        <w:lastRenderedPageBreak/>
        <w:t>методики преподавания учебных дисциплин, и на этой основе – на улучшение образовательного процесса в соответствии с ФГОС НОО».</w:t>
      </w:r>
    </w:p>
    <w:p w14:paraId="132E31BC" w14:textId="77777777" w:rsidR="004851F4" w:rsidRDefault="004851F4" w:rsidP="004851F4">
      <w:pPr>
        <w:ind w:left="540"/>
        <w:jc w:val="both"/>
        <w:rPr>
          <w:rFonts w:ascii="Times New Roman" w:eastAsia="Times New Roman" w:hAnsi="Times New Roman" w:cs="Times New Roman"/>
          <w:sz w:val="24"/>
          <w:szCs w:val="24"/>
        </w:rPr>
      </w:pPr>
    </w:p>
    <w:p w14:paraId="6E36C5A5" w14:textId="77777777" w:rsidR="004851F4" w:rsidRDefault="004851F4" w:rsidP="004851F4">
      <w:pPr>
        <w:ind w:left="540"/>
        <w:jc w:val="both"/>
        <w:rPr>
          <w:rFonts w:ascii="Times New Roman" w:eastAsia="Times New Roman" w:hAnsi="Times New Roman" w:cs="Times New Roman"/>
          <w:sz w:val="24"/>
          <w:szCs w:val="24"/>
        </w:rPr>
      </w:pPr>
    </w:p>
    <w:p w14:paraId="46494EAA" w14:textId="77777777" w:rsidR="004851F4" w:rsidRDefault="004851F4" w:rsidP="004851F4">
      <w:pPr>
        <w:ind w:left="540"/>
        <w:jc w:val="both"/>
        <w:rPr>
          <w:rFonts w:ascii="Times New Roman" w:eastAsia="Times New Roman" w:hAnsi="Times New Roman" w:cs="Times New Roman"/>
          <w:sz w:val="24"/>
          <w:szCs w:val="24"/>
        </w:rPr>
      </w:pPr>
    </w:p>
    <w:p w14:paraId="055BB630" w14:textId="77777777" w:rsidR="004851F4" w:rsidRDefault="004851F4" w:rsidP="004851F4">
      <w:pPr>
        <w:ind w:left="54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Поставленные </w:t>
      </w:r>
      <w:r>
        <w:rPr>
          <w:rFonts w:ascii="Times New Roman" w:eastAsia="Times New Roman" w:hAnsi="Times New Roman" w:cs="Times New Roman"/>
          <w:b/>
          <w:bCs/>
          <w:i/>
          <w:iCs/>
          <w:sz w:val="24"/>
          <w:szCs w:val="24"/>
        </w:rPr>
        <w:t>задачи</w:t>
      </w:r>
      <w:r>
        <w:rPr>
          <w:rFonts w:ascii="Times New Roman" w:eastAsia="Times New Roman" w:hAnsi="Times New Roman" w:cs="Times New Roman"/>
          <w:b/>
          <w:sz w:val="24"/>
          <w:szCs w:val="24"/>
        </w:rPr>
        <w:t xml:space="preserve"> на учебный год:</w:t>
      </w:r>
    </w:p>
    <w:p w14:paraId="2A690E87" w14:textId="77777777" w:rsidR="004851F4" w:rsidRDefault="004851F4" w:rsidP="004851F4">
      <w:pPr>
        <w:spacing w:line="12" w:lineRule="exact"/>
        <w:jc w:val="both"/>
        <w:rPr>
          <w:rFonts w:ascii="Times New Roman" w:hAnsi="Times New Roman" w:cs="Times New Roman"/>
          <w:sz w:val="24"/>
          <w:szCs w:val="24"/>
        </w:rPr>
      </w:pPr>
    </w:p>
    <w:p w14:paraId="1B5F28A3" w14:textId="77777777" w:rsidR="004851F4" w:rsidRDefault="004851F4" w:rsidP="004851F4">
      <w:pPr>
        <w:spacing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1.Совершенствование урока, как основного звена учебно-воспитательного процесса на основе внедрения современных педагогических и здоровье сберегающих технологий, форм методов обучения для создания трудовой и социальной адаптации каждого ученика;</w:t>
      </w:r>
    </w:p>
    <w:p w14:paraId="2CA6B5A8" w14:textId="77777777" w:rsidR="004851F4" w:rsidRDefault="004851F4" w:rsidP="004851F4">
      <w:pPr>
        <w:numPr>
          <w:ilvl w:val="1"/>
          <w:numId w:val="21"/>
        </w:numPr>
        <w:tabs>
          <w:tab w:val="left" w:pos="861"/>
        </w:tabs>
        <w:spacing w:after="0"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w:t>
      </w:r>
      <w:proofErr w:type="spellStart"/>
      <w:r>
        <w:rPr>
          <w:rFonts w:ascii="Times New Roman" w:eastAsia="Times New Roman" w:hAnsi="Times New Roman" w:cs="Times New Roman"/>
          <w:sz w:val="24"/>
          <w:szCs w:val="24"/>
        </w:rPr>
        <w:t>разноуровнего</w:t>
      </w:r>
      <w:proofErr w:type="spellEnd"/>
      <w:r>
        <w:rPr>
          <w:rFonts w:ascii="Times New Roman" w:eastAsia="Times New Roman" w:hAnsi="Times New Roman" w:cs="Times New Roman"/>
          <w:sz w:val="24"/>
          <w:szCs w:val="24"/>
        </w:rPr>
        <w:t xml:space="preserve"> подхода в обучении с учетом индивидуальных особенностей обучающихся воспитанников, для обеспечения усвоения знаний, умений и навыков;</w:t>
      </w:r>
    </w:p>
    <w:p w14:paraId="1293A99A" w14:textId="77777777" w:rsidR="004851F4" w:rsidRDefault="004851F4" w:rsidP="004851F4">
      <w:pPr>
        <w:spacing w:line="1" w:lineRule="exact"/>
        <w:jc w:val="both"/>
        <w:rPr>
          <w:rFonts w:ascii="Times New Roman" w:eastAsia="Times New Roman" w:hAnsi="Times New Roman" w:cs="Times New Roman"/>
          <w:sz w:val="24"/>
          <w:szCs w:val="24"/>
        </w:rPr>
      </w:pPr>
    </w:p>
    <w:p w14:paraId="45DE3BEE" w14:textId="77777777" w:rsidR="004851F4" w:rsidRDefault="004851F4" w:rsidP="004851F4">
      <w:pPr>
        <w:numPr>
          <w:ilvl w:val="1"/>
          <w:numId w:val="21"/>
        </w:numPr>
        <w:tabs>
          <w:tab w:val="left" w:pos="780"/>
        </w:tabs>
        <w:spacing w:after="0" w:line="240" w:lineRule="auto"/>
        <w:ind w:left="78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обстановки коллективного творческого поиска;</w:t>
      </w:r>
    </w:p>
    <w:p w14:paraId="79AE0222" w14:textId="77777777" w:rsidR="004851F4" w:rsidRDefault="004851F4" w:rsidP="004851F4">
      <w:pPr>
        <w:numPr>
          <w:ilvl w:val="1"/>
          <w:numId w:val="21"/>
        </w:numPr>
        <w:tabs>
          <w:tab w:val="left" w:pos="780"/>
        </w:tabs>
        <w:spacing w:after="0" w:line="240" w:lineRule="auto"/>
        <w:ind w:left="78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Пополнение методического кабинета материалами практического плана.</w:t>
      </w:r>
    </w:p>
    <w:p w14:paraId="2394C90A" w14:textId="77777777" w:rsidR="004851F4" w:rsidRDefault="004851F4" w:rsidP="004851F4">
      <w:pPr>
        <w:tabs>
          <w:tab w:val="left" w:pos="940"/>
          <w:tab w:val="left" w:pos="2580"/>
          <w:tab w:val="left" w:pos="5100"/>
          <w:tab w:val="left" w:pos="6060"/>
          <w:tab w:val="left" w:pos="8340"/>
        </w:tabs>
        <w:ind w:left="540"/>
        <w:jc w:val="both"/>
        <w:rPr>
          <w:rFonts w:ascii="Times New Roman" w:hAnsi="Times New Roman" w:cs="Times New Roman"/>
          <w:sz w:val="24"/>
          <w:szCs w:val="24"/>
        </w:rPr>
      </w:pPr>
      <w:r>
        <w:rPr>
          <w:rFonts w:ascii="Times New Roman" w:eastAsia="Times New Roman" w:hAnsi="Times New Roman" w:cs="Times New Roman"/>
          <w:sz w:val="24"/>
          <w:szCs w:val="24"/>
        </w:rPr>
        <w:t>6.</w:t>
      </w:r>
      <w:r>
        <w:rPr>
          <w:rFonts w:ascii="Times New Roman" w:hAnsi="Times New Roman" w:cs="Times New Roman"/>
          <w:sz w:val="24"/>
          <w:szCs w:val="24"/>
        </w:rPr>
        <w:tab/>
      </w:r>
      <w:r>
        <w:rPr>
          <w:rFonts w:ascii="Times New Roman" w:eastAsia="Times New Roman" w:hAnsi="Times New Roman" w:cs="Times New Roman"/>
          <w:sz w:val="24"/>
          <w:szCs w:val="24"/>
        </w:rPr>
        <w:t>Непрерывное</w:t>
      </w:r>
      <w:r>
        <w:rPr>
          <w:rFonts w:ascii="Times New Roman" w:eastAsia="Times New Roman" w:hAnsi="Times New Roman" w:cs="Times New Roman"/>
          <w:sz w:val="24"/>
          <w:szCs w:val="24"/>
        </w:rPr>
        <w:tab/>
        <w:t>совершенствование</w:t>
      </w:r>
      <w:r>
        <w:rPr>
          <w:rFonts w:ascii="Times New Roman" w:hAnsi="Times New Roman" w:cs="Times New Roman"/>
          <w:sz w:val="24"/>
          <w:szCs w:val="24"/>
        </w:rPr>
        <w:tab/>
      </w:r>
      <w:r>
        <w:rPr>
          <w:rFonts w:ascii="Times New Roman" w:eastAsia="Times New Roman" w:hAnsi="Times New Roman" w:cs="Times New Roman"/>
          <w:sz w:val="24"/>
          <w:szCs w:val="24"/>
        </w:rPr>
        <w:t>уровня</w:t>
      </w:r>
      <w:r>
        <w:rPr>
          <w:rFonts w:ascii="Times New Roman" w:eastAsia="Times New Roman" w:hAnsi="Times New Roman" w:cs="Times New Roman"/>
          <w:sz w:val="24"/>
          <w:szCs w:val="24"/>
        </w:rPr>
        <w:tab/>
        <w:t>профессионального</w:t>
      </w:r>
      <w:r>
        <w:rPr>
          <w:rFonts w:ascii="Times New Roman" w:hAnsi="Times New Roman" w:cs="Times New Roman"/>
          <w:sz w:val="24"/>
          <w:szCs w:val="24"/>
        </w:rPr>
        <w:tab/>
      </w:r>
      <w:r>
        <w:rPr>
          <w:rFonts w:ascii="Times New Roman" w:eastAsia="Times New Roman" w:hAnsi="Times New Roman" w:cs="Times New Roman"/>
          <w:sz w:val="24"/>
          <w:szCs w:val="24"/>
        </w:rPr>
        <w:t>мастерства, компетентности учителей начальных классов.</w:t>
      </w:r>
    </w:p>
    <w:p w14:paraId="1DF153AF" w14:textId="77777777" w:rsidR="004851F4" w:rsidRDefault="004851F4" w:rsidP="004851F4">
      <w:pPr>
        <w:spacing w:line="236"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Определенный круг задач решался через изучение нормативных документов, проведение заседаний, проведение и посещение открытых уроков и внеклассных мероприятий, участие в методической работе школы.</w:t>
      </w:r>
    </w:p>
    <w:p w14:paraId="4E242C40" w14:textId="77777777" w:rsidR="004851F4" w:rsidRDefault="004851F4" w:rsidP="004851F4">
      <w:pPr>
        <w:spacing w:line="234"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Для решения поставленной цели и задач на заседаниях методического объединения рассматривались различные теоретические и практические вопросы. </w:t>
      </w:r>
    </w:p>
    <w:p w14:paraId="5CC27E9F" w14:textId="16482D53" w:rsidR="004851F4" w:rsidRDefault="004851F4" w:rsidP="004851F4">
      <w:pPr>
        <w:numPr>
          <w:ilvl w:val="0"/>
          <w:numId w:val="22"/>
        </w:numPr>
        <w:tabs>
          <w:tab w:val="left" w:pos="974"/>
        </w:tabs>
        <w:spacing w:after="0" w:line="23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течение 201</w:t>
      </w:r>
      <w:r w:rsidR="00ED2D7C">
        <w:rPr>
          <w:rFonts w:ascii="Times New Roman" w:eastAsia="Times New Roman" w:hAnsi="Times New Roman" w:cs="Times New Roman"/>
          <w:sz w:val="24"/>
          <w:szCs w:val="24"/>
        </w:rPr>
        <w:t>9</w:t>
      </w:r>
      <w:r>
        <w:rPr>
          <w:rFonts w:ascii="Times New Roman" w:eastAsia="Times New Roman" w:hAnsi="Times New Roman" w:cs="Times New Roman"/>
          <w:sz w:val="24"/>
          <w:szCs w:val="24"/>
        </w:rPr>
        <w:t>-20</w:t>
      </w:r>
      <w:r w:rsidR="00ED2D7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уч. года коллектив учителей начальных классов эффективно повышал свой образовательный уровень через </w:t>
      </w:r>
      <w:r>
        <w:rPr>
          <w:rFonts w:ascii="Times New Roman" w:eastAsia="Times New Roman" w:hAnsi="Times New Roman" w:cs="Times New Roman"/>
          <w:b/>
          <w:bCs/>
          <w:i/>
          <w:iCs/>
          <w:sz w:val="24"/>
          <w:szCs w:val="24"/>
        </w:rPr>
        <w:t>самообразование:</w:t>
      </w:r>
      <w:r>
        <w:rPr>
          <w:rFonts w:ascii="Times New Roman" w:eastAsia="Times New Roman" w:hAnsi="Times New Roman" w:cs="Times New Roman"/>
          <w:sz w:val="24"/>
          <w:szCs w:val="24"/>
        </w:rPr>
        <w:t xml:space="preserve"> обогащали свой творческий потенциал через обмен опытом и практические находки. Все педагоги систематизировали материал по самообразованию и выступили на методическом объединении начальных классов.</w:t>
      </w:r>
    </w:p>
    <w:p w14:paraId="2C807EC4" w14:textId="77777777" w:rsidR="004851F4" w:rsidRDefault="004851F4" w:rsidP="004851F4">
      <w:pPr>
        <w:spacing w:line="14" w:lineRule="exact"/>
        <w:jc w:val="both"/>
        <w:rPr>
          <w:rFonts w:ascii="Times New Roman" w:eastAsia="Times New Roman" w:hAnsi="Times New Roman" w:cs="Times New Roman"/>
          <w:sz w:val="24"/>
          <w:szCs w:val="24"/>
        </w:rPr>
      </w:pPr>
    </w:p>
    <w:p w14:paraId="588BF959" w14:textId="77777777" w:rsidR="004851F4" w:rsidRDefault="004851F4" w:rsidP="004851F4">
      <w:pPr>
        <w:spacing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учителя начальной школы пополнили за учебный год свои </w:t>
      </w:r>
      <w:r>
        <w:rPr>
          <w:rFonts w:ascii="Times New Roman" w:eastAsia="Times New Roman" w:hAnsi="Times New Roman" w:cs="Times New Roman"/>
          <w:b/>
          <w:bCs/>
          <w:i/>
          <w:iCs/>
          <w:sz w:val="24"/>
          <w:szCs w:val="24"/>
        </w:rPr>
        <w:t>учебно-методические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копилки</w:t>
      </w:r>
      <w:r>
        <w:rPr>
          <w:rFonts w:ascii="Times New Roman" w:eastAsia="Times New Roman" w:hAnsi="Times New Roman" w:cs="Times New Roman"/>
          <w:sz w:val="24"/>
          <w:szCs w:val="24"/>
        </w:rPr>
        <w:t>.</w:t>
      </w:r>
    </w:p>
    <w:p w14:paraId="0CE9A480" w14:textId="43CC1964" w:rsidR="004851F4" w:rsidRDefault="004851F4" w:rsidP="004851F4">
      <w:pPr>
        <w:ind w:firstLine="567"/>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По итогам </w:t>
      </w:r>
      <w:proofErr w:type="gramStart"/>
      <w:r>
        <w:rPr>
          <w:rFonts w:ascii="Times New Roman" w:eastAsia="Times New Roman" w:hAnsi="Times New Roman" w:cs="Times New Roman"/>
          <w:b/>
          <w:bCs/>
          <w:i/>
          <w:iCs/>
          <w:sz w:val="24"/>
          <w:szCs w:val="24"/>
        </w:rPr>
        <w:t xml:space="preserve">года  </w:t>
      </w:r>
      <w:r>
        <w:rPr>
          <w:rFonts w:ascii="Times New Roman" w:eastAsia="Times New Roman" w:hAnsi="Times New Roman" w:cs="Times New Roman"/>
          <w:sz w:val="24"/>
          <w:szCs w:val="24"/>
        </w:rPr>
        <w:t>работу</w:t>
      </w:r>
      <w:proofErr w:type="gramEnd"/>
      <w:r>
        <w:rPr>
          <w:rFonts w:ascii="Times New Roman" w:eastAsia="Times New Roman" w:hAnsi="Times New Roman" w:cs="Times New Roman"/>
          <w:sz w:val="24"/>
          <w:szCs w:val="24"/>
        </w:rPr>
        <w:t xml:space="preserve"> методического объединения учителей начальных классов в 201</w:t>
      </w:r>
      <w:r w:rsidR="00ED2D7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- 20</w:t>
      </w:r>
      <w:r w:rsidR="00ED2D7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учебном году можно считать удовлетворительной. </w:t>
      </w:r>
    </w:p>
    <w:p w14:paraId="7A587BD1" w14:textId="77777777" w:rsidR="004851F4" w:rsidRDefault="004851F4" w:rsidP="004851F4">
      <w:pPr>
        <w:tabs>
          <w:tab w:val="left" w:pos="2160"/>
          <w:tab w:val="left" w:pos="2820"/>
          <w:tab w:val="left" w:pos="4060"/>
          <w:tab w:val="left" w:pos="5960"/>
          <w:tab w:val="left" w:pos="7120"/>
          <w:tab w:val="left" w:pos="7880"/>
          <w:tab w:val="left" w:pos="9280"/>
        </w:tabs>
        <w:ind w:firstLine="567"/>
        <w:jc w:val="both"/>
        <w:rPr>
          <w:rFonts w:ascii="Times New Roman" w:hAnsi="Times New Roman" w:cs="Times New Roman"/>
          <w:sz w:val="24"/>
          <w:szCs w:val="24"/>
        </w:rPr>
      </w:pPr>
      <w:r>
        <w:rPr>
          <w:rFonts w:ascii="Times New Roman" w:eastAsia="Times New Roman" w:hAnsi="Times New Roman" w:cs="Times New Roman"/>
          <w:sz w:val="24"/>
          <w:szCs w:val="24"/>
        </w:rPr>
        <w:t>Деятельность</w:t>
      </w:r>
      <w:r>
        <w:rPr>
          <w:rFonts w:ascii="Times New Roman" w:hAnsi="Times New Roman" w:cs="Times New Roman"/>
          <w:sz w:val="24"/>
          <w:szCs w:val="24"/>
        </w:rPr>
        <w:tab/>
      </w:r>
      <w:r>
        <w:rPr>
          <w:rFonts w:ascii="Times New Roman" w:eastAsia="Times New Roman" w:hAnsi="Times New Roman" w:cs="Times New Roman"/>
          <w:b/>
          <w:bCs/>
          <w:sz w:val="24"/>
          <w:szCs w:val="24"/>
        </w:rPr>
        <w:t>МО</w:t>
      </w:r>
      <w:r>
        <w:rPr>
          <w:rFonts w:ascii="Times New Roman" w:eastAsia="Times New Roman" w:hAnsi="Times New Roman" w:cs="Times New Roman"/>
          <w:b/>
          <w:bCs/>
          <w:sz w:val="24"/>
          <w:szCs w:val="24"/>
        </w:rPr>
        <w:tab/>
        <w:t>учителей</w:t>
      </w:r>
      <w:r>
        <w:rPr>
          <w:rFonts w:ascii="Times New Roman" w:eastAsia="Times New Roman" w:hAnsi="Times New Roman" w:cs="Times New Roman"/>
          <w:b/>
          <w:bCs/>
          <w:sz w:val="24"/>
          <w:szCs w:val="24"/>
        </w:rPr>
        <w:tab/>
        <w:t>гуманитарного</w:t>
      </w:r>
      <w:r>
        <w:rPr>
          <w:rFonts w:ascii="Times New Roman" w:eastAsia="Times New Roman" w:hAnsi="Times New Roman" w:cs="Times New Roman"/>
          <w:b/>
          <w:bCs/>
          <w:sz w:val="24"/>
          <w:szCs w:val="24"/>
        </w:rPr>
        <w:tab/>
        <w:t>цикла</w:t>
      </w:r>
      <w:r>
        <w:rPr>
          <w:rFonts w:ascii="Times New Roman" w:hAnsi="Times New Roman" w:cs="Times New Roman"/>
          <w:sz w:val="24"/>
          <w:szCs w:val="24"/>
        </w:rPr>
        <w:tab/>
      </w:r>
      <w:r>
        <w:rPr>
          <w:rFonts w:ascii="Times New Roman" w:eastAsia="Times New Roman" w:hAnsi="Times New Roman" w:cs="Times New Roman"/>
          <w:sz w:val="24"/>
          <w:szCs w:val="24"/>
        </w:rPr>
        <w:t>была</w:t>
      </w:r>
      <w:r>
        <w:rPr>
          <w:rFonts w:ascii="Times New Roman" w:eastAsia="Times New Roman" w:hAnsi="Times New Roman" w:cs="Times New Roman"/>
          <w:sz w:val="24"/>
          <w:szCs w:val="24"/>
        </w:rPr>
        <w:tab/>
        <w:t>направлена</w:t>
      </w:r>
      <w:r>
        <w:rPr>
          <w:rFonts w:ascii="Times New Roman" w:eastAsia="Times New Roman" w:hAnsi="Times New Roman" w:cs="Times New Roman"/>
          <w:sz w:val="24"/>
          <w:szCs w:val="24"/>
        </w:rPr>
        <w:tab/>
        <w:t xml:space="preserve">на формирование и развитие творческого потенциала субъектов образовательного процесса школы в условиях введения ФГОС основного общего образования (ООО) и ФГОС старшей ступени образования с </w:t>
      </w:r>
      <w:r>
        <w:rPr>
          <w:rFonts w:ascii="Times New Roman" w:eastAsia="Times New Roman" w:hAnsi="Times New Roman" w:cs="Times New Roman"/>
          <w:b/>
          <w:bCs/>
          <w:sz w:val="24"/>
          <w:szCs w:val="24"/>
        </w:rPr>
        <w:t>целью</w:t>
      </w:r>
      <w:r>
        <w:rPr>
          <w:rFonts w:ascii="Times New Roman" w:eastAsia="Times New Roman" w:hAnsi="Times New Roman" w:cs="Times New Roman"/>
          <w:sz w:val="24"/>
          <w:szCs w:val="24"/>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p>
    <w:p w14:paraId="2F92FF68" w14:textId="77777777" w:rsidR="004851F4" w:rsidRDefault="004851F4" w:rsidP="004851F4">
      <w:pPr>
        <w:spacing w:line="18" w:lineRule="exact"/>
        <w:jc w:val="both"/>
        <w:rPr>
          <w:rFonts w:ascii="Times New Roman" w:hAnsi="Times New Roman" w:cs="Times New Roman"/>
          <w:sz w:val="24"/>
          <w:szCs w:val="24"/>
        </w:rPr>
      </w:pPr>
    </w:p>
    <w:p w14:paraId="355D03A3" w14:textId="77777777" w:rsidR="004851F4" w:rsidRDefault="004851F4" w:rsidP="004851F4">
      <w:pPr>
        <w:numPr>
          <w:ilvl w:val="0"/>
          <w:numId w:val="23"/>
        </w:numPr>
        <w:tabs>
          <w:tab w:val="left" w:pos="813"/>
        </w:tabs>
        <w:spacing w:after="0"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осуществления миссии школы по формированию и развитию творческого потенциала субъектов образовательного процесса М/О учителей работало над следующими </w:t>
      </w:r>
    </w:p>
    <w:p w14:paraId="4C61494C" w14:textId="77777777" w:rsidR="004851F4" w:rsidRDefault="004851F4" w:rsidP="004851F4">
      <w:pPr>
        <w:spacing w:line="6" w:lineRule="exact"/>
        <w:jc w:val="both"/>
        <w:rPr>
          <w:rFonts w:ascii="Times New Roman" w:eastAsia="Times New Roman" w:hAnsi="Times New Roman" w:cs="Times New Roman"/>
          <w:sz w:val="24"/>
          <w:szCs w:val="24"/>
        </w:rPr>
      </w:pPr>
    </w:p>
    <w:p w14:paraId="4B45D495" w14:textId="77777777" w:rsidR="004851F4" w:rsidRDefault="004851F4" w:rsidP="004851F4">
      <w:pPr>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проблемами:</w:t>
      </w:r>
    </w:p>
    <w:p w14:paraId="50F92827" w14:textId="77777777" w:rsidR="004851F4" w:rsidRDefault="004851F4" w:rsidP="004851F4">
      <w:pPr>
        <w:spacing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 xml:space="preserve">- </w:t>
      </w:r>
      <w:r>
        <w:rPr>
          <w:rFonts w:ascii="Times New Roman" w:eastAsia="Times New Roman" w:hAnsi="Times New Roman" w:cs="Times New Roman"/>
          <w:sz w:val="24"/>
          <w:szCs w:val="24"/>
        </w:rPr>
        <w:t>развитие творческого потенциала субъектов образовательного процесса школы в</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условиях введения ФГОС основного общего образования (ООО) и ФГОС старшей ступени образования;</w:t>
      </w:r>
    </w:p>
    <w:p w14:paraId="018639B6" w14:textId="77777777" w:rsidR="004851F4" w:rsidRDefault="004851F4" w:rsidP="004851F4">
      <w:pPr>
        <w:spacing w:line="13" w:lineRule="exact"/>
        <w:jc w:val="both"/>
        <w:rPr>
          <w:rFonts w:ascii="Times New Roman" w:eastAsia="Times New Roman" w:hAnsi="Times New Roman" w:cs="Times New Roman"/>
          <w:sz w:val="24"/>
          <w:szCs w:val="24"/>
        </w:rPr>
      </w:pPr>
    </w:p>
    <w:p w14:paraId="1560B0EB" w14:textId="77777777" w:rsidR="004851F4" w:rsidRDefault="004851F4" w:rsidP="004851F4">
      <w:pPr>
        <w:spacing w:line="234" w:lineRule="auto"/>
        <w:ind w:left="540" w:right="3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портфолио учителя - отражение достижений учащихся; </w:t>
      </w:r>
    </w:p>
    <w:p w14:paraId="396FEAE2" w14:textId="77777777" w:rsidR="004851F4" w:rsidRDefault="004851F4" w:rsidP="004851F4">
      <w:pPr>
        <w:spacing w:line="234" w:lineRule="auto"/>
        <w:ind w:left="540" w:right="3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осуществление межпредметных связей;</w:t>
      </w:r>
    </w:p>
    <w:p w14:paraId="1592B855" w14:textId="77777777" w:rsidR="004851F4" w:rsidRDefault="004851F4" w:rsidP="004851F4">
      <w:pPr>
        <w:spacing w:line="1" w:lineRule="exact"/>
        <w:jc w:val="both"/>
        <w:rPr>
          <w:rFonts w:ascii="Times New Roman" w:eastAsia="Times New Roman" w:hAnsi="Times New Roman" w:cs="Times New Roman"/>
          <w:sz w:val="24"/>
          <w:szCs w:val="24"/>
        </w:rPr>
      </w:pPr>
    </w:p>
    <w:p w14:paraId="38B656F7" w14:textId="77777777" w:rsidR="004851F4" w:rsidRDefault="004851F4" w:rsidP="004851F4">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реализации поставленных проблем решались следующие </w:t>
      </w:r>
      <w:r>
        <w:rPr>
          <w:rFonts w:ascii="Times New Roman" w:eastAsia="Times New Roman" w:hAnsi="Times New Roman" w:cs="Times New Roman"/>
          <w:b/>
          <w:bCs/>
          <w:i/>
          <w:iCs/>
          <w:sz w:val="24"/>
          <w:szCs w:val="24"/>
        </w:rPr>
        <w:t>задачи:</w:t>
      </w:r>
    </w:p>
    <w:p w14:paraId="46332383" w14:textId="77777777" w:rsidR="004851F4" w:rsidRDefault="004851F4" w:rsidP="004851F4">
      <w:pPr>
        <w:spacing w:line="12" w:lineRule="exact"/>
        <w:jc w:val="both"/>
        <w:rPr>
          <w:rFonts w:ascii="Times New Roman" w:eastAsia="Times New Roman" w:hAnsi="Times New Roman" w:cs="Times New Roman"/>
          <w:sz w:val="24"/>
          <w:szCs w:val="24"/>
        </w:rPr>
      </w:pPr>
    </w:p>
    <w:p w14:paraId="32E63401" w14:textId="77777777" w:rsidR="004851F4" w:rsidRDefault="004851F4" w:rsidP="004851F4">
      <w:pPr>
        <w:spacing w:line="233"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продолжали внедрять в практику современные технологии, направленные на социально-личностное становление учащихся;</w:t>
      </w:r>
    </w:p>
    <w:p w14:paraId="4465D4EB" w14:textId="77777777" w:rsidR="004851F4" w:rsidRDefault="004851F4" w:rsidP="004851F4">
      <w:pPr>
        <w:numPr>
          <w:ilvl w:val="0"/>
          <w:numId w:val="24"/>
        </w:numPr>
        <w:tabs>
          <w:tab w:val="left" w:pos="840"/>
        </w:tabs>
        <w:spacing w:after="0" w:line="234" w:lineRule="auto"/>
        <w:ind w:left="12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вели коррекционно-развивающую работу по развитию социальной компетентности учащихся, необходимой для успешной социализации и самореализации;</w:t>
      </w:r>
    </w:p>
    <w:p w14:paraId="11A60AF3" w14:textId="77777777" w:rsidR="004851F4" w:rsidRDefault="004851F4" w:rsidP="004851F4">
      <w:pPr>
        <w:spacing w:line="13" w:lineRule="exact"/>
        <w:jc w:val="both"/>
        <w:rPr>
          <w:rFonts w:ascii="Times New Roman" w:eastAsia="Times New Roman" w:hAnsi="Times New Roman" w:cs="Times New Roman"/>
          <w:sz w:val="24"/>
          <w:szCs w:val="24"/>
        </w:rPr>
      </w:pPr>
    </w:p>
    <w:p w14:paraId="29FEBC02" w14:textId="77777777" w:rsidR="004851F4" w:rsidRDefault="004851F4" w:rsidP="004851F4">
      <w:pPr>
        <w:numPr>
          <w:ilvl w:val="0"/>
          <w:numId w:val="24"/>
        </w:numPr>
        <w:tabs>
          <w:tab w:val="left" w:pos="888"/>
        </w:tabs>
        <w:spacing w:after="0" w:line="234" w:lineRule="auto"/>
        <w:ind w:left="12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повышали психологическую компетентность педагогов по вопросам, связанным с обучением и развитием учащихся с интеллектуальной недостаточностью.</w:t>
      </w:r>
    </w:p>
    <w:p w14:paraId="2C7F6741" w14:textId="77777777" w:rsidR="004851F4" w:rsidRDefault="004851F4" w:rsidP="004851F4">
      <w:pPr>
        <w:spacing w:line="14" w:lineRule="exact"/>
        <w:jc w:val="both"/>
        <w:rPr>
          <w:rFonts w:ascii="Times New Roman" w:eastAsia="Times New Roman" w:hAnsi="Times New Roman" w:cs="Times New Roman"/>
          <w:sz w:val="24"/>
          <w:szCs w:val="24"/>
        </w:rPr>
      </w:pPr>
    </w:p>
    <w:p w14:paraId="2EA8E9E1" w14:textId="77777777" w:rsidR="004851F4" w:rsidRDefault="004851F4" w:rsidP="004851F4">
      <w:pPr>
        <w:spacing w:line="237" w:lineRule="auto"/>
        <w:ind w:left="120" w:firstLine="708"/>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Цель работы М/О: </w:t>
      </w:r>
      <w:r>
        <w:rPr>
          <w:rFonts w:ascii="Times New Roman" w:eastAsia="Times New Roman" w:hAnsi="Times New Roman" w:cs="Times New Roman"/>
          <w:sz w:val="24"/>
          <w:szCs w:val="24"/>
        </w:rPr>
        <w:t>повышение уровня научно-теоретической,</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методической и</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психолого-педагогической подготовки педагогов, совершенствование условий для повышения профессиональной компетентности, развития их творческого потенциала и как следствие повышение качества образования.</w:t>
      </w:r>
    </w:p>
    <w:p w14:paraId="2121183C" w14:textId="77777777" w:rsidR="004851F4" w:rsidRDefault="004851F4" w:rsidP="004851F4">
      <w:pPr>
        <w:spacing w:line="14" w:lineRule="exact"/>
        <w:jc w:val="both"/>
        <w:rPr>
          <w:rFonts w:ascii="Times New Roman" w:hAnsi="Times New Roman" w:cs="Times New Roman"/>
          <w:sz w:val="24"/>
          <w:szCs w:val="24"/>
        </w:rPr>
      </w:pPr>
    </w:p>
    <w:p w14:paraId="0DAB71D1" w14:textId="77777777" w:rsidR="004851F4" w:rsidRDefault="004851F4" w:rsidP="004851F4">
      <w:pPr>
        <w:spacing w:line="237" w:lineRule="auto"/>
        <w:ind w:left="120" w:firstLine="540"/>
        <w:jc w:val="both"/>
        <w:rPr>
          <w:rFonts w:ascii="Times New Roman" w:hAnsi="Times New Roman" w:cs="Times New Roman"/>
          <w:sz w:val="24"/>
          <w:szCs w:val="24"/>
        </w:rPr>
      </w:pPr>
      <w:r>
        <w:rPr>
          <w:rFonts w:ascii="Times New Roman" w:eastAsia="Times New Roman" w:hAnsi="Times New Roman" w:cs="Times New Roman"/>
          <w:sz w:val="24"/>
          <w:szCs w:val="24"/>
        </w:rPr>
        <w:t>Педагоги М/О учителей гуманитарного цикла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новых программ, деятельности своих коллег.</w:t>
      </w:r>
    </w:p>
    <w:p w14:paraId="053A255D" w14:textId="77777777" w:rsidR="004851F4" w:rsidRDefault="004851F4" w:rsidP="004851F4">
      <w:pPr>
        <w:spacing w:line="6" w:lineRule="exact"/>
        <w:jc w:val="both"/>
        <w:rPr>
          <w:rFonts w:ascii="Times New Roman" w:hAnsi="Times New Roman" w:cs="Times New Roman"/>
          <w:sz w:val="24"/>
          <w:szCs w:val="24"/>
        </w:rPr>
      </w:pPr>
    </w:p>
    <w:p w14:paraId="22B80A5F" w14:textId="77777777" w:rsidR="004851F4" w:rsidRDefault="004851F4" w:rsidP="004851F4">
      <w:pPr>
        <w:ind w:left="720"/>
        <w:jc w:val="both"/>
        <w:rPr>
          <w:rFonts w:ascii="Times New Roman" w:hAnsi="Times New Roman" w:cs="Times New Roman"/>
          <w:sz w:val="24"/>
          <w:szCs w:val="24"/>
        </w:rPr>
      </w:pPr>
      <w:r>
        <w:rPr>
          <w:rFonts w:ascii="Times New Roman" w:eastAsia="Times New Roman" w:hAnsi="Times New Roman" w:cs="Times New Roman"/>
          <w:sz w:val="24"/>
          <w:szCs w:val="24"/>
        </w:rPr>
        <w:t xml:space="preserve">М/О активно работали над решением темы школы </w:t>
      </w:r>
      <w:r>
        <w:rPr>
          <w:rFonts w:ascii="Times New Roman" w:eastAsia="Times New Roman" w:hAnsi="Times New Roman" w:cs="Times New Roman"/>
          <w:b/>
          <w:bCs/>
          <w:i/>
          <w:iCs/>
          <w:sz w:val="24"/>
          <w:szCs w:val="24"/>
        </w:rPr>
        <w:t>через:</w:t>
      </w:r>
    </w:p>
    <w:p w14:paraId="0972B116" w14:textId="77777777" w:rsidR="004851F4" w:rsidRDefault="004851F4" w:rsidP="004851F4">
      <w:pPr>
        <w:numPr>
          <w:ilvl w:val="0"/>
          <w:numId w:val="25"/>
        </w:numPr>
        <w:tabs>
          <w:tab w:val="left" w:pos="871"/>
        </w:tabs>
        <w:spacing w:after="0" w:line="234" w:lineRule="auto"/>
        <w:ind w:left="12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заседания М/О, на которых рассматривали новинки педагогической литературы, выступали с докладами;</w:t>
      </w:r>
    </w:p>
    <w:p w14:paraId="100052EA" w14:textId="77777777" w:rsidR="004851F4" w:rsidRDefault="004851F4" w:rsidP="004851F4">
      <w:pPr>
        <w:spacing w:line="1" w:lineRule="exact"/>
        <w:jc w:val="both"/>
        <w:rPr>
          <w:rFonts w:ascii="Times New Roman" w:eastAsia="Times New Roman" w:hAnsi="Times New Roman" w:cs="Times New Roman"/>
          <w:sz w:val="24"/>
          <w:szCs w:val="24"/>
        </w:rPr>
      </w:pPr>
    </w:p>
    <w:p w14:paraId="77799E24" w14:textId="77777777" w:rsidR="004851F4" w:rsidRDefault="004851F4" w:rsidP="004851F4">
      <w:pPr>
        <w:numPr>
          <w:ilvl w:val="0"/>
          <w:numId w:val="25"/>
        </w:numPr>
        <w:tabs>
          <w:tab w:val="left" w:pos="800"/>
        </w:tabs>
        <w:spacing w:after="0" w:line="240" w:lineRule="auto"/>
        <w:ind w:left="800" w:hanging="1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взаимопосещение</w:t>
      </w:r>
      <w:proofErr w:type="spellEnd"/>
      <w:r>
        <w:rPr>
          <w:rFonts w:ascii="Times New Roman" w:eastAsia="Times New Roman" w:hAnsi="Times New Roman" w:cs="Times New Roman"/>
          <w:sz w:val="24"/>
          <w:szCs w:val="24"/>
        </w:rPr>
        <w:t xml:space="preserve"> уроков;</w:t>
      </w:r>
    </w:p>
    <w:p w14:paraId="0FB4C1B1" w14:textId="77777777" w:rsidR="004851F4" w:rsidRDefault="004851F4" w:rsidP="004851F4">
      <w:pPr>
        <w:numPr>
          <w:ilvl w:val="0"/>
          <w:numId w:val="25"/>
        </w:numPr>
        <w:tabs>
          <w:tab w:val="left" w:pos="800"/>
        </w:tabs>
        <w:spacing w:after="0" w:line="240" w:lineRule="auto"/>
        <w:ind w:left="80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открытые мероприятия и уроки;</w:t>
      </w:r>
    </w:p>
    <w:p w14:paraId="24776B75" w14:textId="77777777" w:rsidR="004851F4" w:rsidRDefault="004851F4" w:rsidP="004851F4">
      <w:pPr>
        <w:numPr>
          <w:ilvl w:val="0"/>
          <w:numId w:val="25"/>
        </w:numPr>
        <w:tabs>
          <w:tab w:val="left" w:pos="800"/>
        </w:tabs>
        <w:spacing w:after="0" w:line="240" w:lineRule="auto"/>
        <w:ind w:left="80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сотрудничество с библиотекой;</w:t>
      </w:r>
    </w:p>
    <w:p w14:paraId="14623E46" w14:textId="77777777" w:rsidR="004851F4" w:rsidRDefault="004851F4" w:rsidP="004851F4">
      <w:pPr>
        <w:numPr>
          <w:ilvl w:val="0"/>
          <w:numId w:val="25"/>
        </w:numPr>
        <w:tabs>
          <w:tab w:val="left" w:pos="800"/>
        </w:tabs>
        <w:spacing w:after="0" w:line="240" w:lineRule="auto"/>
        <w:ind w:left="80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информационных технологий на уроках и во внеурочное время;</w:t>
      </w:r>
    </w:p>
    <w:p w14:paraId="17FBC3F2" w14:textId="77777777" w:rsidR="004851F4" w:rsidRDefault="004851F4" w:rsidP="004851F4">
      <w:pPr>
        <w:numPr>
          <w:ilvl w:val="0"/>
          <w:numId w:val="25"/>
        </w:numPr>
        <w:tabs>
          <w:tab w:val="left" w:pos="800"/>
        </w:tabs>
        <w:spacing w:after="0" w:line="240" w:lineRule="auto"/>
        <w:ind w:left="80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публикации.</w:t>
      </w:r>
    </w:p>
    <w:p w14:paraId="3098DD74" w14:textId="77777777" w:rsidR="004851F4" w:rsidRDefault="004851F4" w:rsidP="004851F4">
      <w:pPr>
        <w:spacing w:line="12" w:lineRule="exact"/>
        <w:jc w:val="both"/>
        <w:rPr>
          <w:rFonts w:ascii="Times New Roman" w:hAnsi="Times New Roman" w:cs="Times New Roman"/>
          <w:sz w:val="24"/>
          <w:szCs w:val="24"/>
        </w:rPr>
      </w:pPr>
    </w:p>
    <w:p w14:paraId="73746A01" w14:textId="77777777" w:rsidR="004851F4" w:rsidRDefault="004851F4" w:rsidP="004851F4">
      <w:pPr>
        <w:spacing w:line="51" w:lineRule="exact"/>
        <w:jc w:val="both"/>
        <w:rPr>
          <w:rFonts w:ascii="Times New Roman" w:hAnsi="Times New Roman" w:cs="Times New Roman"/>
          <w:sz w:val="24"/>
          <w:szCs w:val="24"/>
        </w:rPr>
      </w:pPr>
    </w:p>
    <w:p w14:paraId="54139169" w14:textId="77777777" w:rsidR="004851F4" w:rsidRDefault="004851F4" w:rsidP="004851F4">
      <w:pPr>
        <w:spacing w:line="238" w:lineRule="auto"/>
        <w:ind w:left="120" w:firstLine="540"/>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По итогам года </w:t>
      </w:r>
      <w:r>
        <w:rPr>
          <w:rFonts w:ascii="Times New Roman" w:eastAsia="Times New Roman" w:hAnsi="Times New Roman" w:cs="Times New Roman"/>
          <w:sz w:val="24"/>
          <w:szCs w:val="24"/>
        </w:rPr>
        <w:t>работу методического объединения учителей гуманитарного цикла в</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 xml:space="preserve">2018 - 2019 учебном году можно считать удовлетворительной. </w:t>
      </w:r>
    </w:p>
    <w:p w14:paraId="0DBE5C76" w14:textId="77777777" w:rsidR="004851F4" w:rsidRDefault="004851F4" w:rsidP="004851F4">
      <w:pPr>
        <w:spacing w:line="238"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Деятельность </w:t>
      </w:r>
      <w:r>
        <w:rPr>
          <w:rFonts w:ascii="Times New Roman" w:eastAsia="Times New Roman" w:hAnsi="Times New Roman" w:cs="Times New Roman"/>
          <w:b/>
          <w:bCs/>
          <w:sz w:val="24"/>
          <w:szCs w:val="24"/>
          <w:u w:val="single"/>
        </w:rPr>
        <w:t>МО учителей естественно-математического цикла</w:t>
      </w:r>
      <w:r>
        <w:rPr>
          <w:rFonts w:ascii="Times New Roman" w:eastAsia="Times New Roman" w:hAnsi="Times New Roman" w:cs="Times New Roman"/>
          <w:sz w:val="24"/>
          <w:szCs w:val="24"/>
        </w:rPr>
        <w:t xml:space="preserve"> была направлена на формирование и развитие творческого потенциала субъектов образовательного процесса школы в условиях введения ФГОС основного общего образования (ООО) и ФГОС старшей ступени образования с </w:t>
      </w:r>
      <w:r>
        <w:rPr>
          <w:rFonts w:ascii="Times New Roman" w:eastAsia="Times New Roman" w:hAnsi="Times New Roman" w:cs="Times New Roman"/>
          <w:b/>
          <w:bCs/>
          <w:sz w:val="24"/>
          <w:szCs w:val="24"/>
        </w:rPr>
        <w:t>целью</w:t>
      </w:r>
      <w:r>
        <w:rPr>
          <w:rFonts w:ascii="Times New Roman" w:eastAsia="Times New Roman" w:hAnsi="Times New Roman" w:cs="Times New Roman"/>
          <w:sz w:val="24"/>
          <w:szCs w:val="24"/>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p>
    <w:p w14:paraId="5AEDE33F" w14:textId="77777777" w:rsidR="004851F4" w:rsidRDefault="004851F4" w:rsidP="004851F4">
      <w:pPr>
        <w:spacing w:line="14" w:lineRule="exact"/>
        <w:jc w:val="both"/>
        <w:rPr>
          <w:rFonts w:ascii="Times New Roman" w:hAnsi="Times New Roman" w:cs="Times New Roman"/>
          <w:sz w:val="24"/>
          <w:szCs w:val="24"/>
        </w:rPr>
      </w:pPr>
    </w:p>
    <w:p w14:paraId="7333D38E" w14:textId="77777777" w:rsidR="004851F4" w:rsidRDefault="004851F4" w:rsidP="004851F4">
      <w:pPr>
        <w:numPr>
          <w:ilvl w:val="1"/>
          <w:numId w:val="26"/>
        </w:numPr>
        <w:tabs>
          <w:tab w:val="left" w:pos="813"/>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целью осуществления миссии школы по формированию и развитию творческого потенциала субъектов образовательного процесса М/О учителей работало над следующими </w:t>
      </w:r>
      <w:r>
        <w:rPr>
          <w:rFonts w:ascii="Times New Roman" w:eastAsia="Times New Roman" w:hAnsi="Times New Roman" w:cs="Times New Roman"/>
          <w:b/>
          <w:bCs/>
          <w:i/>
          <w:iCs/>
          <w:sz w:val="24"/>
          <w:szCs w:val="24"/>
        </w:rPr>
        <w:t>проблемами:</w:t>
      </w:r>
    </w:p>
    <w:p w14:paraId="2647EF77" w14:textId="77777777" w:rsidR="004851F4" w:rsidRDefault="004851F4" w:rsidP="004851F4">
      <w:pPr>
        <w:spacing w:line="7" w:lineRule="exact"/>
        <w:jc w:val="both"/>
        <w:rPr>
          <w:rFonts w:ascii="Times New Roman" w:eastAsia="Times New Roman" w:hAnsi="Times New Roman" w:cs="Times New Roman"/>
          <w:sz w:val="24"/>
          <w:szCs w:val="24"/>
        </w:rPr>
      </w:pPr>
    </w:p>
    <w:p w14:paraId="30BA6BE4" w14:textId="77777777" w:rsidR="004851F4" w:rsidRDefault="004851F4" w:rsidP="004851F4">
      <w:pPr>
        <w:spacing w:line="23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развитие творческого потенциала субъектов образовательного процесса школы в</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условиях введения ФГОС основного общего образования (ООО) и ФГОС старшей ступени образования;</w:t>
      </w:r>
    </w:p>
    <w:p w14:paraId="7AC9E47D" w14:textId="77777777" w:rsidR="004851F4" w:rsidRDefault="004851F4" w:rsidP="004851F4">
      <w:pPr>
        <w:spacing w:line="234" w:lineRule="auto"/>
        <w:ind w:left="540" w:right="3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портфолио учителя - отражение достижений учащихся; </w:t>
      </w:r>
    </w:p>
    <w:p w14:paraId="2E4F875F" w14:textId="77777777" w:rsidR="004851F4" w:rsidRDefault="004851F4" w:rsidP="004851F4">
      <w:pPr>
        <w:spacing w:line="234" w:lineRule="auto"/>
        <w:ind w:left="540" w:right="3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осуществление межпредметных связей;</w:t>
      </w:r>
    </w:p>
    <w:p w14:paraId="3C091A02" w14:textId="77777777" w:rsidR="004851F4" w:rsidRDefault="004851F4" w:rsidP="004851F4">
      <w:pPr>
        <w:spacing w:line="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37980B" w14:textId="77777777" w:rsidR="004851F4" w:rsidRDefault="004851F4" w:rsidP="004851F4">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реализации поставленных проблем решались следующие </w:t>
      </w:r>
      <w:r>
        <w:rPr>
          <w:rFonts w:ascii="Times New Roman" w:eastAsia="Times New Roman" w:hAnsi="Times New Roman" w:cs="Times New Roman"/>
          <w:b/>
          <w:bCs/>
          <w:i/>
          <w:iCs/>
          <w:sz w:val="24"/>
          <w:szCs w:val="24"/>
        </w:rPr>
        <w:t>задачи:</w:t>
      </w:r>
    </w:p>
    <w:p w14:paraId="23D0A541" w14:textId="77777777" w:rsidR="004851F4" w:rsidRDefault="004851F4" w:rsidP="004851F4">
      <w:pPr>
        <w:spacing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продолжали внедрять в практику современные технологии, направленные на социально-личностное становление учащихся;</w:t>
      </w:r>
    </w:p>
    <w:p w14:paraId="16607E7D" w14:textId="77777777" w:rsidR="004851F4" w:rsidRDefault="004851F4" w:rsidP="004851F4">
      <w:pPr>
        <w:spacing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вели коррекционно-развивающую работу по развитию социальной компетентности учащихся, необходимой для успешной социализации и самореализации;</w:t>
      </w:r>
    </w:p>
    <w:p w14:paraId="0EE14D04" w14:textId="77777777" w:rsidR="004851F4" w:rsidRDefault="004851F4" w:rsidP="004851F4">
      <w:pPr>
        <w:spacing w:line="13" w:lineRule="exact"/>
        <w:jc w:val="both"/>
        <w:rPr>
          <w:rFonts w:ascii="Times New Roman" w:eastAsia="Times New Roman" w:hAnsi="Times New Roman" w:cs="Times New Roman"/>
          <w:sz w:val="24"/>
          <w:szCs w:val="24"/>
        </w:rPr>
      </w:pPr>
    </w:p>
    <w:p w14:paraId="7454507E" w14:textId="77777777" w:rsidR="004851F4" w:rsidRDefault="004851F4" w:rsidP="004851F4">
      <w:pPr>
        <w:spacing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повышали психологическую компетентность педагогов по вопросам, связанным с обучением и развитием учащихся с интеллектуальной недостаточностью.</w:t>
      </w:r>
    </w:p>
    <w:p w14:paraId="61A0DAE5" w14:textId="77777777" w:rsidR="004851F4" w:rsidRDefault="004851F4" w:rsidP="004851F4">
      <w:pPr>
        <w:spacing w:line="13" w:lineRule="exact"/>
        <w:jc w:val="both"/>
        <w:rPr>
          <w:rFonts w:ascii="Times New Roman" w:eastAsia="Times New Roman" w:hAnsi="Times New Roman" w:cs="Times New Roman"/>
          <w:sz w:val="24"/>
          <w:szCs w:val="24"/>
        </w:rPr>
      </w:pPr>
    </w:p>
    <w:p w14:paraId="72FA7D66" w14:textId="77777777" w:rsidR="004851F4" w:rsidRDefault="004851F4" w:rsidP="004851F4">
      <w:pPr>
        <w:spacing w:line="237"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Цель работы М/О: </w:t>
      </w:r>
      <w:r>
        <w:rPr>
          <w:rFonts w:ascii="Times New Roman" w:eastAsia="Times New Roman" w:hAnsi="Times New Roman" w:cs="Times New Roman"/>
          <w:sz w:val="24"/>
          <w:szCs w:val="24"/>
        </w:rPr>
        <w:t>повышение уровня научно-теоретической,</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методической и</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психолого-педагогической подготовки педагогов, совершенствование условий для повышения профессиональной компетентности, развития их творческого потенциала и как следствие повышение качества образования.</w:t>
      </w:r>
    </w:p>
    <w:p w14:paraId="0EA995B6" w14:textId="77777777" w:rsidR="004851F4" w:rsidRDefault="004851F4" w:rsidP="004851F4">
      <w:pPr>
        <w:spacing w:line="13" w:lineRule="exact"/>
        <w:jc w:val="both"/>
        <w:rPr>
          <w:rFonts w:ascii="Times New Roman" w:eastAsia="Times New Roman" w:hAnsi="Times New Roman" w:cs="Times New Roman"/>
          <w:sz w:val="24"/>
          <w:szCs w:val="24"/>
        </w:rPr>
      </w:pPr>
    </w:p>
    <w:p w14:paraId="1AE13113" w14:textId="77777777" w:rsidR="004851F4" w:rsidRDefault="004851F4" w:rsidP="004851F4">
      <w:pPr>
        <w:spacing w:line="237"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М/О учителей </w:t>
      </w:r>
      <w:proofErr w:type="spellStart"/>
      <w:r>
        <w:rPr>
          <w:rFonts w:ascii="Times New Roman" w:eastAsia="Times New Roman" w:hAnsi="Times New Roman" w:cs="Times New Roman"/>
          <w:sz w:val="24"/>
          <w:szCs w:val="24"/>
        </w:rPr>
        <w:t>учителей</w:t>
      </w:r>
      <w:proofErr w:type="spellEnd"/>
      <w:r>
        <w:rPr>
          <w:rFonts w:ascii="Times New Roman" w:eastAsia="Times New Roman" w:hAnsi="Times New Roman" w:cs="Times New Roman"/>
          <w:sz w:val="24"/>
          <w:szCs w:val="24"/>
        </w:rPr>
        <w:t xml:space="preserve"> естественно-математического цикла получают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новых программ, деятельности своих коллег.</w:t>
      </w:r>
    </w:p>
    <w:p w14:paraId="4C246418" w14:textId="77777777" w:rsidR="004851F4" w:rsidRDefault="004851F4" w:rsidP="004851F4">
      <w:pPr>
        <w:spacing w:line="5" w:lineRule="exact"/>
        <w:jc w:val="both"/>
        <w:rPr>
          <w:rFonts w:ascii="Times New Roman" w:eastAsia="Times New Roman" w:hAnsi="Times New Roman" w:cs="Times New Roman"/>
          <w:sz w:val="24"/>
          <w:szCs w:val="24"/>
        </w:rPr>
      </w:pPr>
    </w:p>
    <w:p w14:paraId="2B20BD6B" w14:textId="77777777" w:rsidR="004851F4" w:rsidRDefault="004851F4" w:rsidP="004851F4">
      <w:pPr>
        <w:ind w:lef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активно работали над решением темы школы </w:t>
      </w:r>
      <w:r>
        <w:rPr>
          <w:rFonts w:ascii="Times New Roman" w:eastAsia="Times New Roman" w:hAnsi="Times New Roman" w:cs="Times New Roman"/>
          <w:b/>
          <w:bCs/>
          <w:i/>
          <w:iCs/>
          <w:sz w:val="24"/>
          <w:szCs w:val="24"/>
        </w:rPr>
        <w:t>через:</w:t>
      </w:r>
    </w:p>
    <w:p w14:paraId="220F7D67" w14:textId="77777777" w:rsidR="004851F4" w:rsidRDefault="004851F4" w:rsidP="004851F4">
      <w:pPr>
        <w:spacing w:line="12" w:lineRule="exact"/>
        <w:jc w:val="both"/>
        <w:rPr>
          <w:rFonts w:ascii="Times New Roman" w:eastAsia="Times New Roman" w:hAnsi="Times New Roman" w:cs="Times New Roman"/>
          <w:sz w:val="24"/>
          <w:szCs w:val="24"/>
        </w:rPr>
      </w:pPr>
    </w:p>
    <w:p w14:paraId="474A8F7D" w14:textId="77777777" w:rsidR="004851F4" w:rsidRDefault="004851F4" w:rsidP="004851F4">
      <w:pPr>
        <w:spacing w:line="234"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заседания М/О, на которых рассматривали новинки педагогической литературы, выступали с докладами;</w:t>
      </w:r>
    </w:p>
    <w:p w14:paraId="126F9BA9" w14:textId="77777777" w:rsidR="004851F4" w:rsidRDefault="004851F4" w:rsidP="004851F4">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взаимопосещение</w:t>
      </w:r>
      <w:proofErr w:type="spellEnd"/>
      <w:r>
        <w:rPr>
          <w:rFonts w:ascii="Times New Roman" w:eastAsia="Times New Roman" w:hAnsi="Times New Roman" w:cs="Times New Roman"/>
          <w:sz w:val="24"/>
          <w:szCs w:val="24"/>
        </w:rPr>
        <w:t xml:space="preserve"> уроков;</w:t>
      </w:r>
    </w:p>
    <w:p w14:paraId="5EB34F6D" w14:textId="77777777" w:rsidR="004851F4" w:rsidRDefault="004851F4" w:rsidP="004851F4">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открытые мероприятия и уроки;</w:t>
      </w:r>
    </w:p>
    <w:p w14:paraId="1FFAE8CF" w14:textId="77777777" w:rsidR="004851F4" w:rsidRDefault="004851F4" w:rsidP="004851F4">
      <w:pPr>
        <w:spacing w:line="12" w:lineRule="exact"/>
        <w:jc w:val="both"/>
        <w:rPr>
          <w:rFonts w:ascii="Times New Roman" w:eastAsia="Times New Roman" w:hAnsi="Times New Roman" w:cs="Times New Roman"/>
          <w:sz w:val="24"/>
          <w:szCs w:val="24"/>
        </w:rPr>
      </w:pPr>
    </w:p>
    <w:p w14:paraId="77C2095D" w14:textId="77777777" w:rsidR="004851F4" w:rsidRDefault="004851F4" w:rsidP="004851F4">
      <w:pPr>
        <w:tabs>
          <w:tab w:val="left" w:pos="8789"/>
        </w:tabs>
        <w:spacing w:line="234" w:lineRule="auto"/>
        <w:ind w:left="540"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информационных технологий на уроках и во внеурочное время; </w:t>
      </w:r>
    </w:p>
    <w:p w14:paraId="69EE2F84" w14:textId="77777777" w:rsidR="004851F4" w:rsidRDefault="004851F4" w:rsidP="004851F4">
      <w:pPr>
        <w:tabs>
          <w:tab w:val="left" w:pos="8789"/>
        </w:tabs>
        <w:spacing w:line="234" w:lineRule="auto"/>
        <w:ind w:left="540" w:right="720"/>
        <w:jc w:val="both"/>
        <w:rPr>
          <w:rFonts w:ascii="Times New Roman" w:hAnsi="Times New Roman" w:cs="Times New Roman"/>
          <w:sz w:val="24"/>
          <w:szCs w:val="24"/>
        </w:rPr>
      </w:pPr>
      <w:r>
        <w:rPr>
          <w:rFonts w:ascii="Times New Roman" w:eastAsia="Times New Roman" w:hAnsi="Times New Roman" w:cs="Times New Roman"/>
          <w:sz w:val="24"/>
          <w:szCs w:val="24"/>
        </w:rPr>
        <w:t>- публикации.</w:t>
      </w:r>
    </w:p>
    <w:p w14:paraId="71A1C92C" w14:textId="77777777" w:rsidR="004851F4" w:rsidRDefault="004851F4" w:rsidP="004851F4">
      <w:pPr>
        <w:spacing w:line="270" w:lineRule="auto"/>
        <w:ind w:left="120" w:right="120" w:firstLine="1140"/>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По итогам года </w:t>
      </w:r>
      <w:r>
        <w:rPr>
          <w:rFonts w:ascii="Times New Roman" w:eastAsia="Times New Roman" w:hAnsi="Times New Roman" w:cs="Times New Roman"/>
          <w:sz w:val="24"/>
          <w:szCs w:val="24"/>
        </w:rPr>
        <w:t xml:space="preserve">работу методического объединения учителей естественно-математического цикла в 2017 - 2018 учебном году можно считать удовлетворительной. </w:t>
      </w:r>
    </w:p>
    <w:p w14:paraId="66AF7E3D" w14:textId="77777777" w:rsidR="004851F4" w:rsidRDefault="004851F4" w:rsidP="004851F4">
      <w:pPr>
        <w:ind w:left="66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Деятельность МО </w:t>
      </w:r>
      <w:r>
        <w:rPr>
          <w:rFonts w:ascii="Times New Roman" w:eastAsia="Times New Roman" w:hAnsi="Times New Roman" w:cs="Times New Roman"/>
          <w:b/>
          <w:bCs/>
          <w:sz w:val="24"/>
          <w:szCs w:val="24"/>
          <w:u w:val="single"/>
        </w:rPr>
        <w:t>классных руководителей</w:t>
      </w:r>
      <w:r>
        <w:rPr>
          <w:rFonts w:ascii="Times New Roman" w:eastAsia="Times New Roman" w:hAnsi="Times New Roman" w:cs="Times New Roman"/>
          <w:sz w:val="24"/>
          <w:szCs w:val="24"/>
        </w:rPr>
        <w:t xml:space="preserve"> была соотнесена с проблемой школы.</w:t>
      </w:r>
    </w:p>
    <w:p w14:paraId="758AE1AB" w14:textId="77777777" w:rsidR="004851F4" w:rsidRDefault="004851F4" w:rsidP="004851F4">
      <w:pPr>
        <w:ind w:left="480"/>
        <w:jc w:val="both"/>
        <w:rPr>
          <w:rFonts w:ascii="Times New Roman" w:hAnsi="Times New Roman" w:cs="Times New Roman"/>
          <w:sz w:val="24"/>
          <w:szCs w:val="24"/>
        </w:rPr>
      </w:pPr>
      <w:r>
        <w:rPr>
          <w:rFonts w:ascii="Times New Roman" w:eastAsia="Times New Roman" w:hAnsi="Times New Roman" w:cs="Times New Roman"/>
          <w:sz w:val="24"/>
          <w:szCs w:val="24"/>
        </w:rPr>
        <w:t>М/О классных руководителей работало над темой – «Роль самооценки и самореализации</w:t>
      </w:r>
    </w:p>
    <w:p w14:paraId="6C005275" w14:textId="77777777" w:rsidR="004851F4" w:rsidRDefault="004851F4" w:rsidP="004851F4">
      <w:pPr>
        <w:ind w:left="1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учащихся в воспитательном процессе в рамках ФГОС ООО».</w:t>
      </w:r>
    </w:p>
    <w:p w14:paraId="63683DB9" w14:textId="77777777" w:rsidR="004851F4" w:rsidRDefault="004851F4" w:rsidP="004851F4">
      <w:pPr>
        <w:numPr>
          <w:ilvl w:val="0"/>
          <w:numId w:val="27"/>
        </w:numPr>
        <w:tabs>
          <w:tab w:val="left" w:pos="705"/>
        </w:tabs>
        <w:spacing w:after="0" w:line="236" w:lineRule="auto"/>
        <w:ind w:left="120" w:right="1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планировании методической работы М/О классных руководителей старалось отобрать тот комплекс мероприятий, который бы позволил, исходя из особенностей школы, наиболее эффективно решить проблемы и задачи, стоящие перед ним.</w:t>
      </w:r>
    </w:p>
    <w:p w14:paraId="3114DFB7" w14:textId="77777777" w:rsidR="004851F4" w:rsidRDefault="004851F4" w:rsidP="004851F4">
      <w:pPr>
        <w:spacing w:line="13" w:lineRule="exact"/>
        <w:jc w:val="both"/>
        <w:rPr>
          <w:rFonts w:ascii="Times New Roman" w:eastAsia="Times New Roman" w:hAnsi="Times New Roman" w:cs="Times New Roman"/>
          <w:sz w:val="24"/>
          <w:szCs w:val="24"/>
        </w:rPr>
      </w:pPr>
    </w:p>
    <w:p w14:paraId="08D72C7A" w14:textId="77777777" w:rsidR="004851F4" w:rsidRDefault="004851F4" w:rsidP="004851F4">
      <w:pPr>
        <w:spacing w:line="236" w:lineRule="auto"/>
        <w:ind w:left="120" w:right="1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целью реализации задач, поставленных в плане методической работы, регулярно, один раз в триместр, проводились заседания методического объединения классных руководителей.</w:t>
      </w:r>
    </w:p>
    <w:p w14:paraId="41D1F240" w14:textId="77777777" w:rsidR="004851F4" w:rsidRDefault="004851F4" w:rsidP="004851F4">
      <w:pPr>
        <w:spacing w:line="1" w:lineRule="exact"/>
        <w:jc w:val="both"/>
        <w:rPr>
          <w:rFonts w:ascii="Times New Roman" w:eastAsia="Times New Roman" w:hAnsi="Times New Roman" w:cs="Times New Roman"/>
          <w:sz w:val="24"/>
          <w:szCs w:val="24"/>
        </w:rPr>
      </w:pPr>
    </w:p>
    <w:p w14:paraId="2E47685A" w14:textId="77777777" w:rsidR="004851F4" w:rsidRDefault="004851F4" w:rsidP="004851F4">
      <w:pPr>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заседаниях М/О обсуждались следующие </w:t>
      </w:r>
      <w:r>
        <w:rPr>
          <w:rFonts w:ascii="Times New Roman" w:eastAsia="Times New Roman" w:hAnsi="Times New Roman" w:cs="Times New Roman"/>
          <w:b/>
          <w:bCs/>
          <w:i/>
          <w:iCs/>
          <w:sz w:val="24"/>
          <w:szCs w:val="24"/>
        </w:rPr>
        <w:t>вопросы:</w:t>
      </w:r>
    </w:p>
    <w:p w14:paraId="047B1C24" w14:textId="77777777" w:rsidR="004851F4" w:rsidRDefault="004851F4" w:rsidP="004851F4">
      <w:pPr>
        <w:spacing w:line="236" w:lineRule="auto"/>
        <w:ind w:left="120" w:right="1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знакомство с нормативными документами («Федеральные государственные образовательные стандарты» и «План основных мероприятий по подготовке к введению федерального государственного образовательного стандарта основного общего образования»);</w:t>
      </w:r>
    </w:p>
    <w:p w14:paraId="01F34395" w14:textId="77777777" w:rsidR="004851F4" w:rsidRDefault="004851F4" w:rsidP="004851F4">
      <w:pPr>
        <w:spacing w:line="238" w:lineRule="auto"/>
        <w:ind w:left="120" w:right="1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обзор нормативных документов по организации воспитательного процесса в школе (основные положения Должностной инструкции классного руководителя, основное содержание Методических рекомендаций Министерства образования России по организации деятельности классного руководителя в образовательном учреждении, Письмо Министерства образования России «О повышении воспитательного потенциала образовательного процесса в ОУ»);</w:t>
      </w:r>
    </w:p>
    <w:p w14:paraId="6C746EF0" w14:textId="77777777" w:rsidR="004851F4" w:rsidRDefault="004851F4" w:rsidP="004851F4">
      <w:pPr>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корректировка и утверждение плана работы М/О;</w:t>
      </w:r>
    </w:p>
    <w:p w14:paraId="49D0D5CA" w14:textId="77777777" w:rsidR="004851F4" w:rsidRDefault="004851F4" w:rsidP="004851F4">
      <w:pPr>
        <w:spacing w:line="234" w:lineRule="auto"/>
        <w:ind w:left="120" w:right="1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корректировка и утверждение на год календарно-тематического планирования по воспитательной работе;</w:t>
      </w:r>
    </w:p>
    <w:p w14:paraId="6BA686D0" w14:textId="77777777" w:rsidR="004851F4" w:rsidRDefault="004851F4" w:rsidP="004851F4">
      <w:pPr>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современных образовательных технологий в практике обучения;</w:t>
      </w:r>
    </w:p>
    <w:p w14:paraId="6E8ED0FF" w14:textId="77777777" w:rsidR="004851F4" w:rsidRDefault="004851F4" w:rsidP="004851F4">
      <w:pPr>
        <w:spacing w:line="234" w:lineRule="auto"/>
        <w:ind w:left="480"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педагогического воздействия на развитие познавательных мотивов учащихся; - анализ работы М/О:</w:t>
      </w:r>
    </w:p>
    <w:p w14:paraId="77F4B527" w14:textId="77777777" w:rsidR="004851F4" w:rsidRDefault="004851F4" w:rsidP="004851F4">
      <w:pPr>
        <w:numPr>
          <w:ilvl w:val="1"/>
          <w:numId w:val="27"/>
        </w:numPr>
        <w:tabs>
          <w:tab w:val="left" w:pos="1200"/>
        </w:tabs>
        <w:spacing w:after="0" w:line="227" w:lineRule="auto"/>
        <w:ind w:left="1200" w:right="1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итоги использования современных образовательных технологий учителями школы;</w:t>
      </w:r>
    </w:p>
    <w:p w14:paraId="01D69661" w14:textId="77777777" w:rsidR="004851F4" w:rsidRDefault="004851F4" w:rsidP="004851F4">
      <w:pPr>
        <w:spacing w:line="1" w:lineRule="exact"/>
        <w:jc w:val="both"/>
        <w:rPr>
          <w:rFonts w:ascii="Times New Roman" w:eastAsia="Symbol" w:hAnsi="Times New Roman" w:cs="Times New Roman"/>
          <w:sz w:val="24"/>
          <w:szCs w:val="24"/>
        </w:rPr>
      </w:pPr>
    </w:p>
    <w:p w14:paraId="2053A86F" w14:textId="77777777" w:rsidR="004851F4" w:rsidRDefault="004851F4" w:rsidP="004851F4">
      <w:pPr>
        <w:numPr>
          <w:ilvl w:val="1"/>
          <w:numId w:val="27"/>
        </w:numPr>
        <w:tabs>
          <w:tab w:val="left" w:pos="1200"/>
        </w:tabs>
        <w:spacing w:after="0" w:line="240" w:lineRule="auto"/>
        <w:ind w:left="120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определение уровня сформированности профессиональных знаний учащихся;</w:t>
      </w:r>
    </w:p>
    <w:p w14:paraId="44716FB6" w14:textId="77777777" w:rsidR="004851F4" w:rsidRDefault="004851F4" w:rsidP="004851F4">
      <w:pPr>
        <w:numPr>
          <w:ilvl w:val="1"/>
          <w:numId w:val="27"/>
        </w:numPr>
        <w:tabs>
          <w:tab w:val="left" w:pos="1200"/>
        </w:tabs>
        <w:spacing w:after="0" w:line="239" w:lineRule="auto"/>
        <w:ind w:left="120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определение уровня обученности;</w:t>
      </w:r>
    </w:p>
    <w:p w14:paraId="4ED76B3D" w14:textId="77777777" w:rsidR="004851F4" w:rsidRDefault="004851F4" w:rsidP="004851F4">
      <w:pPr>
        <w:numPr>
          <w:ilvl w:val="1"/>
          <w:numId w:val="27"/>
        </w:numPr>
        <w:tabs>
          <w:tab w:val="left" w:pos="1200"/>
        </w:tabs>
        <w:spacing w:after="0" w:line="239" w:lineRule="auto"/>
        <w:ind w:left="120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сравнительный анализ деятельности педагогов по разным направлениям;</w:t>
      </w:r>
    </w:p>
    <w:p w14:paraId="3939DFFF" w14:textId="77777777" w:rsidR="004851F4" w:rsidRDefault="004851F4" w:rsidP="004851F4">
      <w:pPr>
        <w:spacing w:line="237" w:lineRule="auto"/>
        <w:ind w:left="480"/>
        <w:jc w:val="both"/>
        <w:rPr>
          <w:rFonts w:ascii="Times New Roman" w:hAnsi="Times New Roman" w:cs="Times New Roman"/>
          <w:sz w:val="24"/>
          <w:szCs w:val="24"/>
        </w:rPr>
      </w:pPr>
      <w:r>
        <w:rPr>
          <w:rFonts w:ascii="Times New Roman" w:eastAsia="Times New Roman" w:hAnsi="Times New Roman" w:cs="Times New Roman"/>
          <w:sz w:val="24"/>
          <w:szCs w:val="24"/>
        </w:rPr>
        <w:t>- проведение предметных недель.</w:t>
      </w:r>
    </w:p>
    <w:p w14:paraId="7C53157F" w14:textId="77777777" w:rsidR="004851F4" w:rsidRDefault="004851F4" w:rsidP="004851F4">
      <w:pPr>
        <w:spacing w:line="1" w:lineRule="exact"/>
        <w:jc w:val="both"/>
        <w:rPr>
          <w:rFonts w:ascii="Times New Roman" w:hAnsi="Times New Roman" w:cs="Times New Roman"/>
          <w:sz w:val="24"/>
          <w:szCs w:val="24"/>
        </w:rPr>
      </w:pPr>
    </w:p>
    <w:tbl>
      <w:tblPr>
        <w:tblW w:w="9780" w:type="dxa"/>
        <w:tblInd w:w="10" w:type="dxa"/>
        <w:tblLayout w:type="fixed"/>
        <w:tblCellMar>
          <w:left w:w="0" w:type="dxa"/>
          <w:right w:w="0" w:type="dxa"/>
        </w:tblCellMar>
        <w:tblLook w:val="04A0" w:firstRow="1" w:lastRow="0" w:firstColumn="1" w:lastColumn="0" w:noHBand="0" w:noVBand="1"/>
      </w:tblPr>
      <w:tblGrid>
        <w:gridCol w:w="4920"/>
        <w:gridCol w:w="1360"/>
        <w:gridCol w:w="660"/>
        <w:gridCol w:w="1660"/>
        <w:gridCol w:w="1180"/>
      </w:tblGrid>
      <w:tr w:rsidR="004851F4" w14:paraId="49A14254" w14:textId="77777777" w:rsidTr="00122F11">
        <w:trPr>
          <w:trHeight w:val="270"/>
        </w:trPr>
        <w:tc>
          <w:tcPr>
            <w:tcW w:w="4920" w:type="dxa"/>
            <w:tcBorders>
              <w:top w:val="single" w:sz="8" w:space="0" w:color="auto"/>
              <w:left w:val="single" w:sz="8" w:space="0" w:color="auto"/>
              <w:right w:val="single" w:sz="8" w:space="0" w:color="auto"/>
            </w:tcBorders>
            <w:vAlign w:val="bottom"/>
          </w:tcPr>
          <w:p w14:paraId="1A6C9D81" w14:textId="77777777" w:rsidR="004851F4" w:rsidRDefault="004851F4" w:rsidP="00122F11">
            <w:pPr>
              <w:spacing w:after="0" w:line="240" w:lineRule="auto"/>
              <w:ind w:left="1180"/>
              <w:jc w:val="center"/>
              <w:rPr>
                <w:rFonts w:ascii="Times New Roman" w:hAnsi="Times New Roman" w:cs="Times New Roman"/>
                <w:sz w:val="24"/>
                <w:szCs w:val="24"/>
              </w:rPr>
            </w:pPr>
            <w:r>
              <w:rPr>
                <w:rFonts w:ascii="Times New Roman" w:eastAsia="Times New Roman" w:hAnsi="Times New Roman" w:cs="Times New Roman"/>
                <w:b/>
                <w:bCs/>
                <w:sz w:val="24"/>
                <w:szCs w:val="24"/>
              </w:rPr>
              <w:t>Позитивные тенденции</w:t>
            </w:r>
          </w:p>
        </w:tc>
        <w:tc>
          <w:tcPr>
            <w:tcW w:w="4860" w:type="dxa"/>
            <w:gridSpan w:val="4"/>
            <w:tcBorders>
              <w:top w:val="single" w:sz="8" w:space="0" w:color="auto"/>
              <w:right w:val="single" w:sz="8" w:space="0" w:color="auto"/>
            </w:tcBorders>
            <w:vAlign w:val="bottom"/>
          </w:tcPr>
          <w:p w14:paraId="53E314C9" w14:textId="77777777" w:rsidR="004851F4" w:rsidRDefault="004851F4" w:rsidP="00122F11">
            <w:pPr>
              <w:spacing w:after="0" w:line="240" w:lineRule="auto"/>
              <w:ind w:left="580"/>
              <w:jc w:val="center"/>
              <w:rPr>
                <w:rFonts w:ascii="Times New Roman" w:hAnsi="Times New Roman" w:cs="Times New Roman"/>
                <w:sz w:val="24"/>
                <w:szCs w:val="24"/>
              </w:rPr>
            </w:pPr>
            <w:r>
              <w:rPr>
                <w:rFonts w:ascii="Times New Roman" w:eastAsia="Times New Roman" w:hAnsi="Times New Roman" w:cs="Times New Roman"/>
                <w:b/>
                <w:bCs/>
                <w:sz w:val="24"/>
                <w:szCs w:val="24"/>
              </w:rPr>
              <w:t>Причины позитивных тенденций</w:t>
            </w:r>
          </w:p>
        </w:tc>
      </w:tr>
      <w:tr w:rsidR="004851F4" w14:paraId="27F62AB3" w14:textId="77777777" w:rsidTr="00122F11">
        <w:trPr>
          <w:trHeight w:val="281"/>
        </w:trPr>
        <w:tc>
          <w:tcPr>
            <w:tcW w:w="4920" w:type="dxa"/>
            <w:tcBorders>
              <w:left w:val="single" w:sz="8" w:space="0" w:color="auto"/>
              <w:bottom w:val="single" w:sz="8" w:space="0" w:color="auto"/>
              <w:right w:val="single" w:sz="8" w:space="0" w:color="auto"/>
            </w:tcBorders>
            <w:vAlign w:val="bottom"/>
          </w:tcPr>
          <w:p w14:paraId="4A7A6C27" w14:textId="77777777" w:rsidR="004851F4" w:rsidRDefault="004851F4" w:rsidP="00122F11">
            <w:pPr>
              <w:spacing w:after="0" w:line="240" w:lineRule="auto"/>
              <w:jc w:val="center"/>
              <w:rPr>
                <w:rFonts w:ascii="Times New Roman" w:hAnsi="Times New Roman" w:cs="Times New Roman"/>
                <w:sz w:val="24"/>
                <w:szCs w:val="24"/>
              </w:rPr>
            </w:pPr>
          </w:p>
        </w:tc>
        <w:tc>
          <w:tcPr>
            <w:tcW w:w="4860" w:type="dxa"/>
            <w:gridSpan w:val="4"/>
            <w:tcBorders>
              <w:bottom w:val="single" w:sz="8" w:space="0" w:color="auto"/>
              <w:right w:val="single" w:sz="8" w:space="0" w:color="auto"/>
            </w:tcBorders>
            <w:vAlign w:val="bottom"/>
          </w:tcPr>
          <w:p w14:paraId="5593F3A0"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653B8501" w14:textId="77777777" w:rsidTr="00122F11">
        <w:trPr>
          <w:trHeight w:val="256"/>
        </w:trPr>
        <w:tc>
          <w:tcPr>
            <w:tcW w:w="4920" w:type="dxa"/>
            <w:tcBorders>
              <w:left w:val="single" w:sz="8" w:space="0" w:color="auto"/>
              <w:right w:val="single" w:sz="8" w:space="0" w:color="auto"/>
            </w:tcBorders>
            <w:vAlign w:val="bottom"/>
          </w:tcPr>
          <w:p w14:paraId="29D0EC3F"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1. Можно отметить более серьезный подход</w:t>
            </w:r>
          </w:p>
        </w:tc>
        <w:tc>
          <w:tcPr>
            <w:tcW w:w="4860" w:type="dxa"/>
            <w:gridSpan w:val="4"/>
            <w:tcBorders>
              <w:right w:val="single" w:sz="8" w:space="0" w:color="auto"/>
            </w:tcBorders>
            <w:vAlign w:val="bottom"/>
          </w:tcPr>
          <w:p w14:paraId="4F03F0D9"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Возросший   уровень   мотивации   у   ряда</w:t>
            </w:r>
          </w:p>
        </w:tc>
      </w:tr>
      <w:tr w:rsidR="004851F4" w14:paraId="1C76E31F" w14:textId="77777777" w:rsidTr="00122F11">
        <w:trPr>
          <w:trHeight w:val="276"/>
        </w:trPr>
        <w:tc>
          <w:tcPr>
            <w:tcW w:w="4920" w:type="dxa"/>
            <w:tcBorders>
              <w:left w:val="single" w:sz="8" w:space="0" w:color="auto"/>
              <w:right w:val="single" w:sz="8" w:space="0" w:color="auto"/>
            </w:tcBorders>
            <w:vAlign w:val="bottom"/>
          </w:tcPr>
          <w:p w14:paraId="376A5ED7"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к выбору и реализации тем самообразования</w:t>
            </w:r>
          </w:p>
        </w:tc>
        <w:tc>
          <w:tcPr>
            <w:tcW w:w="1360" w:type="dxa"/>
            <w:vAlign w:val="bottom"/>
          </w:tcPr>
          <w:p w14:paraId="06C53207"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педагогов</w:t>
            </w:r>
          </w:p>
        </w:tc>
        <w:tc>
          <w:tcPr>
            <w:tcW w:w="660" w:type="dxa"/>
            <w:vAlign w:val="bottom"/>
          </w:tcPr>
          <w:p w14:paraId="561CFACD" w14:textId="77777777" w:rsidR="004851F4" w:rsidRDefault="004851F4" w:rsidP="00122F11">
            <w:pPr>
              <w:spacing w:after="0" w:line="240" w:lineRule="auto"/>
              <w:ind w:left="280"/>
              <w:jc w:val="center"/>
              <w:rPr>
                <w:rFonts w:ascii="Times New Roman" w:hAnsi="Times New Roman" w:cs="Times New Roman"/>
                <w:sz w:val="24"/>
                <w:szCs w:val="24"/>
              </w:rPr>
            </w:pPr>
            <w:r>
              <w:rPr>
                <w:rFonts w:ascii="Times New Roman" w:eastAsia="Times New Roman" w:hAnsi="Times New Roman" w:cs="Times New Roman"/>
                <w:sz w:val="24"/>
                <w:szCs w:val="24"/>
              </w:rPr>
              <w:t>к</w:t>
            </w:r>
          </w:p>
        </w:tc>
        <w:tc>
          <w:tcPr>
            <w:tcW w:w="1660" w:type="dxa"/>
            <w:vAlign w:val="bottom"/>
          </w:tcPr>
          <w:p w14:paraId="30CE7685" w14:textId="77777777" w:rsidR="004851F4" w:rsidRDefault="004851F4" w:rsidP="00122F11">
            <w:pPr>
              <w:spacing w:after="0" w:line="240" w:lineRule="auto"/>
              <w:ind w:left="260"/>
              <w:jc w:val="center"/>
              <w:rPr>
                <w:rFonts w:ascii="Times New Roman" w:hAnsi="Times New Roman" w:cs="Times New Roman"/>
                <w:sz w:val="24"/>
                <w:szCs w:val="24"/>
              </w:rPr>
            </w:pPr>
            <w:r>
              <w:rPr>
                <w:rFonts w:ascii="Times New Roman" w:eastAsia="Times New Roman" w:hAnsi="Times New Roman" w:cs="Times New Roman"/>
                <w:sz w:val="24"/>
                <w:szCs w:val="24"/>
              </w:rPr>
              <w:t>овладению</w:t>
            </w:r>
          </w:p>
        </w:tc>
        <w:tc>
          <w:tcPr>
            <w:tcW w:w="1180" w:type="dxa"/>
            <w:tcBorders>
              <w:right w:val="single" w:sz="8" w:space="0" w:color="auto"/>
            </w:tcBorders>
            <w:vAlign w:val="bottom"/>
          </w:tcPr>
          <w:p w14:paraId="7BA5A34E" w14:textId="77777777" w:rsidR="004851F4" w:rsidRDefault="004851F4" w:rsidP="00122F11">
            <w:pPr>
              <w:ind w:left="260"/>
              <w:jc w:val="both"/>
              <w:rPr>
                <w:rFonts w:ascii="Times New Roman" w:hAnsi="Times New Roman" w:cs="Times New Roman"/>
                <w:sz w:val="24"/>
                <w:szCs w:val="24"/>
              </w:rPr>
            </w:pPr>
            <w:r>
              <w:rPr>
                <w:rFonts w:ascii="Times New Roman" w:eastAsia="Times New Roman" w:hAnsi="Times New Roman" w:cs="Times New Roman"/>
                <w:sz w:val="24"/>
                <w:szCs w:val="24"/>
              </w:rPr>
              <w:t>новыми</w:t>
            </w:r>
          </w:p>
        </w:tc>
      </w:tr>
      <w:tr w:rsidR="004851F4" w14:paraId="558B1555" w14:textId="77777777" w:rsidTr="00122F11">
        <w:trPr>
          <w:trHeight w:val="276"/>
        </w:trPr>
        <w:tc>
          <w:tcPr>
            <w:tcW w:w="4920" w:type="dxa"/>
            <w:tcBorders>
              <w:left w:val="single" w:sz="8" w:space="0" w:color="auto"/>
              <w:right w:val="single" w:sz="8" w:space="0" w:color="auto"/>
            </w:tcBorders>
            <w:vAlign w:val="bottom"/>
          </w:tcPr>
          <w:p w14:paraId="17F3D270" w14:textId="77777777" w:rsidR="004851F4" w:rsidRDefault="004851F4" w:rsidP="00122F11">
            <w:pPr>
              <w:spacing w:after="0" w:line="240" w:lineRule="auto"/>
              <w:ind w:left="120"/>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rPr>
              <w:t>учителей  школы</w:t>
            </w:r>
            <w:proofErr w:type="gramEnd"/>
            <w:r>
              <w:rPr>
                <w:rFonts w:ascii="Times New Roman" w:eastAsia="Times New Roman" w:hAnsi="Times New Roman" w:cs="Times New Roman"/>
                <w:sz w:val="24"/>
                <w:szCs w:val="24"/>
              </w:rPr>
              <w:t xml:space="preserve">  в  рамках  методической</w:t>
            </w:r>
          </w:p>
        </w:tc>
        <w:tc>
          <w:tcPr>
            <w:tcW w:w="4860" w:type="dxa"/>
            <w:gridSpan w:val="4"/>
            <w:tcBorders>
              <w:right w:val="single" w:sz="8" w:space="0" w:color="auto"/>
            </w:tcBorders>
            <w:vAlign w:val="bottom"/>
          </w:tcPr>
          <w:p w14:paraId="7FDCD2AC"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технологиями в образовании и внедрении их</w:t>
            </w:r>
          </w:p>
        </w:tc>
      </w:tr>
      <w:tr w:rsidR="004851F4" w14:paraId="76D43776" w14:textId="77777777" w:rsidTr="00122F11">
        <w:trPr>
          <w:trHeight w:val="276"/>
        </w:trPr>
        <w:tc>
          <w:tcPr>
            <w:tcW w:w="4920" w:type="dxa"/>
            <w:tcBorders>
              <w:left w:val="single" w:sz="8" w:space="0" w:color="auto"/>
              <w:right w:val="single" w:sz="8" w:space="0" w:color="auto"/>
            </w:tcBorders>
            <w:vAlign w:val="bottom"/>
          </w:tcPr>
          <w:p w14:paraId="53BE39AA" w14:textId="77777777" w:rsidR="004851F4" w:rsidRDefault="004851F4" w:rsidP="00122F11">
            <w:pPr>
              <w:spacing w:after="0" w:line="240" w:lineRule="auto"/>
              <w:ind w:left="120"/>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rPr>
              <w:t>темы  М</w:t>
            </w:r>
            <w:proofErr w:type="gramEnd"/>
            <w:r>
              <w:rPr>
                <w:rFonts w:ascii="Times New Roman" w:eastAsia="Times New Roman" w:hAnsi="Times New Roman" w:cs="Times New Roman"/>
                <w:sz w:val="24"/>
                <w:szCs w:val="24"/>
              </w:rPr>
              <w:t>/О  и  реализации  ее  в  программе</w:t>
            </w:r>
          </w:p>
        </w:tc>
        <w:tc>
          <w:tcPr>
            <w:tcW w:w="3680" w:type="dxa"/>
            <w:gridSpan w:val="3"/>
            <w:vAlign w:val="bottom"/>
          </w:tcPr>
          <w:p w14:paraId="43B71C27"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в урочную деятельность</w:t>
            </w:r>
          </w:p>
        </w:tc>
        <w:tc>
          <w:tcPr>
            <w:tcW w:w="1180" w:type="dxa"/>
            <w:tcBorders>
              <w:right w:val="single" w:sz="8" w:space="0" w:color="auto"/>
            </w:tcBorders>
            <w:vAlign w:val="bottom"/>
          </w:tcPr>
          <w:p w14:paraId="62BFE57F" w14:textId="77777777" w:rsidR="004851F4" w:rsidRDefault="004851F4" w:rsidP="00122F11">
            <w:pPr>
              <w:jc w:val="both"/>
              <w:rPr>
                <w:rFonts w:ascii="Times New Roman" w:hAnsi="Times New Roman" w:cs="Times New Roman"/>
                <w:sz w:val="24"/>
                <w:szCs w:val="24"/>
              </w:rPr>
            </w:pPr>
          </w:p>
        </w:tc>
      </w:tr>
      <w:tr w:rsidR="004851F4" w14:paraId="54F3451E" w14:textId="77777777" w:rsidTr="00122F11">
        <w:trPr>
          <w:trHeight w:val="281"/>
        </w:trPr>
        <w:tc>
          <w:tcPr>
            <w:tcW w:w="4920" w:type="dxa"/>
            <w:tcBorders>
              <w:left w:val="single" w:sz="8" w:space="0" w:color="auto"/>
              <w:bottom w:val="single" w:sz="8" w:space="0" w:color="auto"/>
              <w:right w:val="single" w:sz="8" w:space="0" w:color="auto"/>
            </w:tcBorders>
            <w:vAlign w:val="bottom"/>
          </w:tcPr>
          <w:p w14:paraId="4660B383"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развития школы.</w:t>
            </w:r>
          </w:p>
        </w:tc>
        <w:tc>
          <w:tcPr>
            <w:tcW w:w="1360" w:type="dxa"/>
            <w:tcBorders>
              <w:bottom w:val="single" w:sz="8" w:space="0" w:color="auto"/>
            </w:tcBorders>
            <w:vAlign w:val="bottom"/>
          </w:tcPr>
          <w:p w14:paraId="06D375FF" w14:textId="77777777" w:rsidR="004851F4" w:rsidRDefault="004851F4" w:rsidP="00122F11">
            <w:pPr>
              <w:spacing w:after="0" w:line="240" w:lineRule="auto"/>
              <w:jc w:val="center"/>
              <w:rPr>
                <w:rFonts w:ascii="Times New Roman" w:hAnsi="Times New Roman" w:cs="Times New Roman"/>
                <w:sz w:val="24"/>
                <w:szCs w:val="24"/>
              </w:rPr>
            </w:pPr>
          </w:p>
        </w:tc>
        <w:tc>
          <w:tcPr>
            <w:tcW w:w="660" w:type="dxa"/>
            <w:tcBorders>
              <w:bottom w:val="single" w:sz="8" w:space="0" w:color="auto"/>
            </w:tcBorders>
            <w:vAlign w:val="bottom"/>
          </w:tcPr>
          <w:p w14:paraId="79625D19" w14:textId="77777777" w:rsidR="004851F4" w:rsidRDefault="004851F4" w:rsidP="00122F11">
            <w:pPr>
              <w:spacing w:after="0" w:line="240" w:lineRule="auto"/>
              <w:jc w:val="center"/>
              <w:rPr>
                <w:rFonts w:ascii="Times New Roman" w:hAnsi="Times New Roman" w:cs="Times New Roman"/>
                <w:sz w:val="24"/>
                <w:szCs w:val="24"/>
              </w:rPr>
            </w:pPr>
          </w:p>
        </w:tc>
        <w:tc>
          <w:tcPr>
            <w:tcW w:w="1660" w:type="dxa"/>
            <w:tcBorders>
              <w:bottom w:val="single" w:sz="8" w:space="0" w:color="auto"/>
            </w:tcBorders>
            <w:vAlign w:val="bottom"/>
          </w:tcPr>
          <w:p w14:paraId="4D9A8164" w14:textId="77777777" w:rsidR="004851F4" w:rsidRDefault="004851F4" w:rsidP="00122F11">
            <w:pPr>
              <w:spacing w:after="0" w:line="240" w:lineRule="auto"/>
              <w:jc w:val="center"/>
              <w:rPr>
                <w:rFonts w:ascii="Times New Roman" w:hAnsi="Times New Roman" w:cs="Times New Roman"/>
                <w:sz w:val="24"/>
                <w:szCs w:val="24"/>
              </w:rPr>
            </w:pPr>
          </w:p>
        </w:tc>
        <w:tc>
          <w:tcPr>
            <w:tcW w:w="1180" w:type="dxa"/>
            <w:tcBorders>
              <w:bottom w:val="single" w:sz="8" w:space="0" w:color="auto"/>
              <w:right w:val="single" w:sz="8" w:space="0" w:color="auto"/>
            </w:tcBorders>
            <w:vAlign w:val="bottom"/>
          </w:tcPr>
          <w:p w14:paraId="3B62B62A" w14:textId="77777777" w:rsidR="004851F4" w:rsidRDefault="004851F4" w:rsidP="00122F11">
            <w:pPr>
              <w:jc w:val="both"/>
              <w:rPr>
                <w:rFonts w:ascii="Times New Roman" w:hAnsi="Times New Roman" w:cs="Times New Roman"/>
                <w:sz w:val="24"/>
                <w:szCs w:val="24"/>
              </w:rPr>
            </w:pPr>
          </w:p>
        </w:tc>
      </w:tr>
    </w:tbl>
    <w:p w14:paraId="13AF8444" w14:textId="77777777" w:rsidR="004851F4" w:rsidRDefault="004851F4" w:rsidP="004851F4">
      <w:pPr>
        <w:spacing w:line="200" w:lineRule="exact"/>
        <w:jc w:val="both"/>
        <w:rPr>
          <w:rFonts w:ascii="Times New Roman" w:hAnsi="Times New Roman" w:cs="Times New Roman"/>
          <w:sz w:val="24"/>
          <w:szCs w:val="24"/>
        </w:rPr>
      </w:pPr>
    </w:p>
    <w:tbl>
      <w:tblPr>
        <w:tblW w:w="9800" w:type="dxa"/>
        <w:tblInd w:w="10" w:type="dxa"/>
        <w:tblLayout w:type="fixed"/>
        <w:tblCellMar>
          <w:left w:w="0" w:type="dxa"/>
          <w:right w:w="0" w:type="dxa"/>
        </w:tblCellMar>
        <w:tblLook w:val="04A0" w:firstRow="1" w:lastRow="0" w:firstColumn="1" w:lastColumn="0" w:noHBand="0" w:noVBand="1"/>
      </w:tblPr>
      <w:tblGrid>
        <w:gridCol w:w="340"/>
        <w:gridCol w:w="820"/>
        <w:gridCol w:w="160"/>
        <w:gridCol w:w="800"/>
        <w:gridCol w:w="680"/>
        <w:gridCol w:w="520"/>
        <w:gridCol w:w="340"/>
        <w:gridCol w:w="1140"/>
        <w:gridCol w:w="100"/>
        <w:gridCol w:w="580"/>
        <w:gridCol w:w="660"/>
        <w:gridCol w:w="400"/>
        <w:gridCol w:w="740"/>
        <w:gridCol w:w="680"/>
        <w:gridCol w:w="280"/>
        <w:gridCol w:w="300"/>
        <w:gridCol w:w="300"/>
        <w:gridCol w:w="560"/>
        <w:gridCol w:w="400"/>
      </w:tblGrid>
      <w:tr w:rsidR="004851F4" w14:paraId="26BE80B9" w14:textId="77777777" w:rsidTr="00122F11">
        <w:trPr>
          <w:trHeight w:val="280"/>
        </w:trPr>
        <w:tc>
          <w:tcPr>
            <w:tcW w:w="340" w:type="dxa"/>
            <w:tcBorders>
              <w:top w:val="single" w:sz="8" w:space="0" w:color="auto"/>
              <w:left w:val="single" w:sz="8" w:space="0" w:color="auto"/>
            </w:tcBorders>
            <w:vAlign w:val="bottom"/>
          </w:tcPr>
          <w:p w14:paraId="4F71DB8D" w14:textId="77777777" w:rsidR="004851F4" w:rsidRDefault="004851F4" w:rsidP="00122F11">
            <w:pPr>
              <w:jc w:val="both"/>
              <w:rPr>
                <w:rFonts w:ascii="Times New Roman" w:hAnsi="Times New Roman" w:cs="Times New Roman"/>
                <w:sz w:val="24"/>
                <w:szCs w:val="24"/>
              </w:rPr>
            </w:pPr>
          </w:p>
        </w:tc>
        <w:tc>
          <w:tcPr>
            <w:tcW w:w="2980" w:type="dxa"/>
            <w:gridSpan w:val="5"/>
            <w:tcBorders>
              <w:top w:val="single" w:sz="8" w:space="0" w:color="auto"/>
              <w:right w:val="single" w:sz="8" w:space="0" w:color="auto"/>
            </w:tcBorders>
            <w:vAlign w:val="bottom"/>
          </w:tcPr>
          <w:p w14:paraId="5E008890" w14:textId="77777777" w:rsidR="004851F4" w:rsidRDefault="004851F4" w:rsidP="00122F11">
            <w:pPr>
              <w:spacing w:after="0" w:line="240" w:lineRule="auto"/>
              <w:ind w:right="280"/>
              <w:jc w:val="center"/>
              <w:rPr>
                <w:rFonts w:ascii="Times New Roman" w:hAnsi="Times New Roman" w:cs="Times New Roman"/>
                <w:sz w:val="24"/>
                <w:szCs w:val="24"/>
              </w:rPr>
            </w:pPr>
            <w:r>
              <w:rPr>
                <w:rFonts w:ascii="Times New Roman" w:eastAsia="Times New Roman" w:hAnsi="Times New Roman" w:cs="Times New Roman"/>
                <w:b/>
                <w:bCs/>
                <w:sz w:val="24"/>
                <w:szCs w:val="24"/>
              </w:rPr>
              <w:t>Негативные тенденции</w:t>
            </w:r>
          </w:p>
        </w:tc>
        <w:tc>
          <w:tcPr>
            <w:tcW w:w="340" w:type="dxa"/>
            <w:tcBorders>
              <w:top w:val="single" w:sz="8" w:space="0" w:color="auto"/>
            </w:tcBorders>
            <w:vAlign w:val="bottom"/>
          </w:tcPr>
          <w:p w14:paraId="5583DC12" w14:textId="77777777" w:rsidR="004851F4" w:rsidRDefault="004851F4" w:rsidP="00122F11">
            <w:pPr>
              <w:spacing w:after="0" w:line="240" w:lineRule="auto"/>
              <w:jc w:val="center"/>
              <w:rPr>
                <w:rFonts w:ascii="Times New Roman" w:hAnsi="Times New Roman" w:cs="Times New Roman"/>
                <w:sz w:val="24"/>
                <w:szCs w:val="24"/>
              </w:rPr>
            </w:pPr>
          </w:p>
        </w:tc>
        <w:tc>
          <w:tcPr>
            <w:tcW w:w="2480" w:type="dxa"/>
            <w:gridSpan w:val="4"/>
            <w:tcBorders>
              <w:top w:val="single" w:sz="8" w:space="0" w:color="auto"/>
            </w:tcBorders>
            <w:vAlign w:val="bottom"/>
          </w:tcPr>
          <w:p w14:paraId="3E9E7DA0"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Причины негативных</w:t>
            </w:r>
          </w:p>
        </w:tc>
        <w:tc>
          <w:tcPr>
            <w:tcW w:w="400" w:type="dxa"/>
            <w:tcBorders>
              <w:top w:val="single" w:sz="8" w:space="0" w:color="auto"/>
              <w:right w:val="single" w:sz="8" w:space="0" w:color="auto"/>
            </w:tcBorders>
            <w:vAlign w:val="bottom"/>
          </w:tcPr>
          <w:p w14:paraId="614629DB" w14:textId="77777777" w:rsidR="004851F4" w:rsidRDefault="004851F4" w:rsidP="00122F11">
            <w:pPr>
              <w:spacing w:after="0" w:line="240" w:lineRule="auto"/>
              <w:jc w:val="center"/>
              <w:rPr>
                <w:rFonts w:ascii="Times New Roman" w:hAnsi="Times New Roman" w:cs="Times New Roman"/>
                <w:sz w:val="24"/>
                <w:szCs w:val="24"/>
              </w:rPr>
            </w:pPr>
          </w:p>
        </w:tc>
        <w:tc>
          <w:tcPr>
            <w:tcW w:w="2860" w:type="dxa"/>
            <w:gridSpan w:val="6"/>
            <w:tcBorders>
              <w:top w:val="single" w:sz="8" w:space="0" w:color="auto"/>
            </w:tcBorders>
            <w:vAlign w:val="bottom"/>
          </w:tcPr>
          <w:p w14:paraId="5BC0A261" w14:textId="77777777" w:rsidR="004851F4" w:rsidRDefault="004851F4" w:rsidP="00122F11">
            <w:pPr>
              <w:spacing w:after="0" w:line="240" w:lineRule="auto"/>
              <w:ind w:left="240"/>
              <w:jc w:val="center"/>
              <w:rPr>
                <w:rFonts w:ascii="Times New Roman" w:hAnsi="Times New Roman" w:cs="Times New Roman"/>
                <w:sz w:val="24"/>
                <w:szCs w:val="24"/>
              </w:rPr>
            </w:pPr>
            <w:r>
              <w:rPr>
                <w:rFonts w:ascii="Times New Roman" w:eastAsia="Times New Roman" w:hAnsi="Times New Roman" w:cs="Times New Roman"/>
                <w:b/>
                <w:bCs/>
                <w:sz w:val="24"/>
                <w:szCs w:val="24"/>
              </w:rPr>
              <w:t>Необходимые меры по</w:t>
            </w:r>
          </w:p>
        </w:tc>
        <w:tc>
          <w:tcPr>
            <w:tcW w:w="400" w:type="dxa"/>
            <w:tcBorders>
              <w:top w:val="single" w:sz="8" w:space="0" w:color="auto"/>
              <w:right w:val="single" w:sz="8" w:space="0" w:color="auto"/>
            </w:tcBorders>
            <w:vAlign w:val="bottom"/>
          </w:tcPr>
          <w:p w14:paraId="08224BB1" w14:textId="77777777" w:rsidR="004851F4" w:rsidRDefault="004851F4" w:rsidP="00122F11">
            <w:pPr>
              <w:jc w:val="both"/>
              <w:rPr>
                <w:rFonts w:ascii="Times New Roman" w:hAnsi="Times New Roman" w:cs="Times New Roman"/>
                <w:sz w:val="24"/>
                <w:szCs w:val="24"/>
              </w:rPr>
            </w:pPr>
          </w:p>
        </w:tc>
      </w:tr>
      <w:tr w:rsidR="004851F4" w14:paraId="08AC37AD" w14:textId="77777777" w:rsidTr="00122F11">
        <w:trPr>
          <w:trHeight w:val="276"/>
        </w:trPr>
        <w:tc>
          <w:tcPr>
            <w:tcW w:w="340" w:type="dxa"/>
            <w:tcBorders>
              <w:left w:val="single" w:sz="8" w:space="0" w:color="auto"/>
            </w:tcBorders>
            <w:vAlign w:val="bottom"/>
          </w:tcPr>
          <w:p w14:paraId="755CEE41" w14:textId="77777777" w:rsidR="004851F4" w:rsidRDefault="004851F4" w:rsidP="00122F11">
            <w:pPr>
              <w:jc w:val="both"/>
              <w:rPr>
                <w:rFonts w:ascii="Times New Roman" w:hAnsi="Times New Roman" w:cs="Times New Roman"/>
                <w:sz w:val="24"/>
                <w:szCs w:val="24"/>
              </w:rPr>
            </w:pPr>
          </w:p>
        </w:tc>
        <w:tc>
          <w:tcPr>
            <w:tcW w:w="820" w:type="dxa"/>
            <w:vAlign w:val="bottom"/>
          </w:tcPr>
          <w:p w14:paraId="092D2489"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23DF450F"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47690726"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23440736"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03D56442"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2C73EFF3" w14:textId="77777777" w:rsidR="004851F4" w:rsidRDefault="004851F4" w:rsidP="00122F11">
            <w:pPr>
              <w:spacing w:after="0" w:line="240" w:lineRule="auto"/>
              <w:jc w:val="center"/>
              <w:rPr>
                <w:rFonts w:ascii="Times New Roman" w:hAnsi="Times New Roman" w:cs="Times New Roman"/>
                <w:sz w:val="24"/>
                <w:szCs w:val="24"/>
              </w:rPr>
            </w:pPr>
          </w:p>
        </w:tc>
        <w:tc>
          <w:tcPr>
            <w:tcW w:w="1820" w:type="dxa"/>
            <w:gridSpan w:val="3"/>
            <w:vAlign w:val="bottom"/>
          </w:tcPr>
          <w:p w14:paraId="76C90B0D" w14:textId="77777777" w:rsidR="004851F4" w:rsidRDefault="004851F4" w:rsidP="00122F11">
            <w:pPr>
              <w:spacing w:after="0" w:line="240" w:lineRule="auto"/>
              <w:ind w:left="540"/>
              <w:jc w:val="center"/>
              <w:rPr>
                <w:rFonts w:ascii="Times New Roman" w:hAnsi="Times New Roman" w:cs="Times New Roman"/>
                <w:sz w:val="24"/>
                <w:szCs w:val="24"/>
              </w:rPr>
            </w:pPr>
            <w:r>
              <w:rPr>
                <w:rFonts w:ascii="Times New Roman" w:eastAsia="Times New Roman" w:hAnsi="Times New Roman" w:cs="Times New Roman"/>
                <w:b/>
                <w:bCs/>
                <w:sz w:val="24"/>
                <w:szCs w:val="24"/>
              </w:rPr>
              <w:t>тенденций</w:t>
            </w:r>
          </w:p>
        </w:tc>
        <w:tc>
          <w:tcPr>
            <w:tcW w:w="660" w:type="dxa"/>
            <w:vAlign w:val="bottom"/>
          </w:tcPr>
          <w:p w14:paraId="19B9E065"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0AE2411C" w14:textId="77777777" w:rsidR="004851F4" w:rsidRDefault="004851F4" w:rsidP="00122F11">
            <w:pPr>
              <w:spacing w:after="0" w:line="240" w:lineRule="auto"/>
              <w:jc w:val="center"/>
              <w:rPr>
                <w:rFonts w:ascii="Times New Roman" w:hAnsi="Times New Roman" w:cs="Times New Roman"/>
                <w:sz w:val="24"/>
                <w:szCs w:val="24"/>
              </w:rPr>
            </w:pPr>
          </w:p>
        </w:tc>
        <w:tc>
          <w:tcPr>
            <w:tcW w:w="3260" w:type="dxa"/>
            <w:gridSpan w:val="7"/>
            <w:tcBorders>
              <w:right w:val="single" w:sz="8" w:space="0" w:color="auto"/>
            </w:tcBorders>
            <w:vAlign w:val="bottom"/>
          </w:tcPr>
          <w:p w14:paraId="24E88E6A"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b/>
                <w:bCs/>
                <w:sz w:val="24"/>
                <w:szCs w:val="24"/>
              </w:rPr>
              <w:t>корректировке негативных</w:t>
            </w:r>
          </w:p>
        </w:tc>
      </w:tr>
      <w:tr w:rsidR="004851F4" w14:paraId="448FD91A" w14:textId="77777777" w:rsidTr="00122F11">
        <w:trPr>
          <w:trHeight w:val="276"/>
        </w:trPr>
        <w:tc>
          <w:tcPr>
            <w:tcW w:w="340" w:type="dxa"/>
            <w:tcBorders>
              <w:left w:val="single" w:sz="8" w:space="0" w:color="auto"/>
            </w:tcBorders>
            <w:vAlign w:val="bottom"/>
          </w:tcPr>
          <w:p w14:paraId="51E0A00B" w14:textId="77777777" w:rsidR="004851F4" w:rsidRDefault="004851F4" w:rsidP="00122F11">
            <w:pPr>
              <w:jc w:val="both"/>
              <w:rPr>
                <w:rFonts w:ascii="Times New Roman" w:hAnsi="Times New Roman" w:cs="Times New Roman"/>
                <w:sz w:val="24"/>
                <w:szCs w:val="24"/>
              </w:rPr>
            </w:pPr>
          </w:p>
        </w:tc>
        <w:tc>
          <w:tcPr>
            <w:tcW w:w="820" w:type="dxa"/>
            <w:vAlign w:val="bottom"/>
          </w:tcPr>
          <w:p w14:paraId="3168A8AE"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171BD728"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2219D8FF"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54A682B5"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12F12BF4"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492FED15"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4EA7165F" w14:textId="77777777" w:rsidR="004851F4" w:rsidRDefault="004851F4" w:rsidP="00122F11">
            <w:pPr>
              <w:spacing w:after="0" w:line="240" w:lineRule="auto"/>
              <w:jc w:val="center"/>
              <w:rPr>
                <w:rFonts w:ascii="Times New Roman" w:hAnsi="Times New Roman" w:cs="Times New Roman"/>
                <w:sz w:val="24"/>
                <w:szCs w:val="24"/>
              </w:rPr>
            </w:pPr>
          </w:p>
        </w:tc>
        <w:tc>
          <w:tcPr>
            <w:tcW w:w="100" w:type="dxa"/>
            <w:vAlign w:val="bottom"/>
          </w:tcPr>
          <w:p w14:paraId="7B1208E2"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7DEBC627"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591DB057"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6302E247" w14:textId="77777777" w:rsidR="004851F4" w:rsidRDefault="004851F4" w:rsidP="00122F11">
            <w:pPr>
              <w:spacing w:after="0" w:line="240" w:lineRule="auto"/>
              <w:jc w:val="center"/>
              <w:rPr>
                <w:rFonts w:ascii="Times New Roman" w:hAnsi="Times New Roman" w:cs="Times New Roman"/>
                <w:sz w:val="24"/>
                <w:szCs w:val="24"/>
              </w:rPr>
            </w:pPr>
          </w:p>
        </w:tc>
        <w:tc>
          <w:tcPr>
            <w:tcW w:w="740" w:type="dxa"/>
            <w:vAlign w:val="bottom"/>
          </w:tcPr>
          <w:p w14:paraId="00AFB47C" w14:textId="77777777" w:rsidR="004851F4" w:rsidRDefault="004851F4" w:rsidP="00122F11">
            <w:pPr>
              <w:spacing w:after="0" w:line="240" w:lineRule="auto"/>
              <w:jc w:val="center"/>
              <w:rPr>
                <w:rFonts w:ascii="Times New Roman" w:hAnsi="Times New Roman" w:cs="Times New Roman"/>
                <w:sz w:val="24"/>
                <w:szCs w:val="24"/>
              </w:rPr>
            </w:pPr>
          </w:p>
        </w:tc>
        <w:tc>
          <w:tcPr>
            <w:tcW w:w="1560" w:type="dxa"/>
            <w:gridSpan w:val="4"/>
            <w:vAlign w:val="bottom"/>
          </w:tcPr>
          <w:p w14:paraId="6FABA1BB"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b/>
                <w:bCs/>
                <w:w w:val="99"/>
                <w:sz w:val="24"/>
                <w:szCs w:val="24"/>
              </w:rPr>
              <w:t>тенденций</w:t>
            </w:r>
          </w:p>
        </w:tc>
        <w:tc>
          <w:tcPr>
            <w:tcW w:w="560" w:type="dxa"/>
            <w:vAlign w:val="bottom"/>
          </w:tcPr>
          <w:p w14:paraId="266874FA"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105C6B5F" w14:textId="77777777" w:rsidR="004851F4" w:rsidRDefault="004851F4" w:rsidP="00122F11">
            <w:pPr>
              <w:jc w:val="both"/>
              <w:rPr>
                <w:rFonts w:ascii="Times New Roman" w:hAnsi="Times New Roman" w:cs="Times New Roman"/>
                <w:sz w:val="24"/>
                <w:szCs w:val="24"/>
              </w:rPr>
            </w:pPr>
          </w:p>
        </w:tc>
      </w:tr>
      <w:tr w:rsidR="004851F4" w14:paraId="6BC4728A" w14:textId="77777777" w:rsidTr="00122F11">
        <w:trPr>
          <w:trHeight w:val="282"/>
        </w:trPr>
        <w:tc>
          <w:tcPr>
            <w:tcW w:w="3320" w:type="dxa"/>
            <w:gridSpan w:val="6"/>
            <w:tcBorders>
              <w:left w:val="single" w:sz="8" w:space="0" w:color="auto"/>
              <w:bottom w:val="single" w:sz="8" w:space="0" w:color="auto"/>
              <w:right w:val="single" w:sz="8" w:space="0" w:color="auto"/>
            </w:tcBorders>
            <w:vAlign w:val="bottom"/>
          </w:tcPr>
          <w:p w14:paraId="5D88A01F" w14:textId="77777777" w:rsidR="004851F4" w:rsidRDefault="004851F4" w:rsidP="00122F11">
            <w:pPr>
              <w:spacing w:after="0" w:line="240" w:lineRule="auto"/>
              <w:jc w:val="center"/>
              <w:rPr>
                <w:rFonts w:ascii="Times New Roman" w:hAnsi="Times New Roman" w:cs="Times New Roman"/>
                <w:sz w:val="24"/>
                <w:szCs w:val="24"/>
              </w:rPr>
            </w:pPr>
          </w:p>
        </w:tc>
        <w:tc>
          <w:tcPr>
            <w:tcW w:w="1480" w:type="dxa"/>
            <w:gridSpan w:val="2"/>
            <w:tcBorders>
              <w:bottom w:val="single" w:sz="8" w:space="0" w:color="auto"/>
            </w:tcBorders>
            <w:vAlign w:val="bottom"/>
          </w:tcPr>
          <w:p w14:paraId="5D73B1C2"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bottom w:val="single" w:sz="8" w:space="0" w:color="auto"/>
            </w:tcBorders>
            <w:vAlign w:val="bottom"/>
          </w:tcPr>
          <w:p w14:paraId="3A7739EA" w14:textId="77777777" w:rsidR="004851F4" w:rsidRDefault="004851F4" w:rsidP="00122F11">
            <w:pPr>
              <w:spacing w:after="0" w:line="240" w:lineRule="auto"/>
              <w:jc w:val="center"/>
              <w:rPr>
                <w:rFonts w:ascii="Times New Roman" w:hAnsi="Times New Roman" w:cs="Times New Roman"/>
                <w:sz w:val="24"/>
                <w:szCs w:val="24"/>
              </w:rPr>
            </w:pPr>
          </w:p>
        </w:tc>
        <w:tc>
          <w:tcPr>
            <w:tcW w:w="1240" w:type="dxa"/>
            <w:gridSpan w:val="2"/>
            <w:tcBorders>
              <w:bottom w:val="single" w:sz="8" w:space="0" w:color="auto"/>
            </w:tcBorders>
            <w:vAlign w:val="bottom"/>
          </w:tcPr>
          <w:p w14:paraId="0AF5A911"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0D63A99A" w14:textId="77777777" w:rsidR="004851F4" w:rsidRDefault="004851F4" w:rsidP="00122F11">
            <w:pPr>
              <w:spacing w:after="0" w:line="240" w:lineRule="auto"/>
              <w:jc w:val="center"/>
              <w:rPr>
                <w:rFonts w:ascii="Times New Roman" w:hAnsi="Times New Roman" w:cs="Times New Roman"/>
                <w:sz w:val="24"/>
                <w:szCs w:val="24"/>
              </w:rPr>
            </w:pPr>
          </w:p>
        </w:tc>
        <w:tc>
          <w:tcPr>
            <w:tcW w:w="1420" w:type="dxa"/>
            <w:gridSpan w:val="2"/>
            <w:tcBorders>
              <w:bottom w:val="single" w:sz="8" w:space="0" w:color="auto"/>
            </w:tcBorders>
            <w:vAlign w:val="bottom"/>
          </w:tcPr>
          <w:p w14:paraId="436E23CE" w14:textId="77777777" w:rsidR="004851F4" w:rsidRDefault="004851F4" w:rsidP="00122F11">
            <w:pPr>
              <w:spacing w:after="0" w:line="240" w:lineRule="auto"/>
              <w:jc w:val="center"/>
              <w:rPr>
                <w:rFonts w:ascii="Times New Roman" w:hAnsi="Times New Roman" w:cs="Times New Roman"/>
                <w:sz w:val="24"/>
                <w:szCs w:val="24"/>
              </w:rPr>
            </w:pPr>
          </w:p>
        </w:tc>
        <w:tc>
          <w:tcPr>
            <w:tcW w:w="280" w:type="dxa"/>
            <w:tcBorders>
              <w:bottom w:val="single" w:sz="8" w:space="0" w:color="auto"/>
            </w:tcBorders>
            <w:vAlign w:val="bottom"/>
          </w:tcPr>
          <w:p w14:paraId="73606BC7" w14:textId="77777777" w:rsidR="004851F4" w:rsidRDefault="004851F4" w:rsidP="00122F11">
            <w:pPr>
              <w:spacing w:after="0" w:line="240" w:lineRule="auto"/>
              <w:jc w:val="center"/>
              <w:rPr>
                <w:rFonts w:ascii="Times New Roman" w:hAnsi="Times New Roman" w:cs="Times New Roman"/>
                <w:sz w:val="24"/>
                <w:szCs w:val="24"/>
              </w:rPr>
            </w:pPr>
          </w:p>
        </w:tc>
        <w:tc>
          <w:tcPr>
            <w:tcW w:w="1560" w:type="dxa"/>
            <w:gridSpan w:val="4"/>
            <w:tcBorders>
              <w:bottom w:val="single" w:sz="8" w:space="0" w:color="auto"/>
              <w:right w:val="single" w:sz="8" w:space="0" w:color="auto"/>
            </w:tcBorders>
            <w:vAlign w:val="bottom"/>
          </w:tcPr>
          <w:p w14:paraId="5513983E"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6362673F" w14:textId="77777777" w:rsidTr="00122F11">
        <w:trPr>
          <w:trHeight w:val="256"/>
        </w:trPr>
        <w:tc>
          <w:tcPr>
            <w:tcW w:w="3320" w:type="dxa"/>
            <w:gridSpan w:val="6"/>
            <w:tcBorders>
              <w:left w:val="single" w:sz="8" w:space="0" w:color="auto"/>
              <w:right w:val="single" w:sz="8" w:space="0" w:color="auto"/>
            </w:tcBorders>
            <w:vAlign w:val="bottom"/>
          </w:tcPr>
          <w:p w14:paraId="6A6B072D"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1. Пассивное отношение ряда</w:t>
            </w:r>
          </w:p>
        </w:tc>
        <w:tc>
          <w:tcPr>
            <w:tcW w:w="1480" w:type="dxa"/>
            <w:gridSpan w:val="2"/>
            <w:vAlign w:val="bottom"/>
          </w:tcPr>
          <w:p w14:paraId="26FF2AAE"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Снижение</w:t>
            </w:r>
          </w:p>
        </w:tc>
        <w:tc>
          <w:tcPr>
            <w:tcW w:w="1340" w:type="dxa"/>
            <w:gridSpan w:val="3"/>
            <w:vAlign w:val="bottom"/>
          </w:tcPr>
          <w:p w14:paraId="26152D2E" w14:textId="77777777" w:rsidR="004851F4" w:rsidRDefault="004851F4" w:rsidP="00122F11">
            <w:pPr>
              <w:spacing w:after="0" w:line="240" w:lineRule="auto"/>
              <w:ind w:right="80"/>
              <w:jc w:val="center"/>
              <w:rPr>
                <w:rFonts w:ascii="Times New Roman" w:hAnsi="Times New Roman" w:cs="Times New Roman"/>
                <w:sz w:val="24"/>
                <w:szCs w:val="24"/>
              </w:rPr>
            </w:pPr>
            <w:r>
              <w:rPr>
                <w:rFonts w:ascii="Times New Roman" w:eastAsia="Times New Roman" w:hAnsi="Times New Roman" w:cs="Times New Roman"/>
                <w:w w:val="99"/>
                <w:sz w:val="24"/>
                <w:szCs w:val="24"/>
              </w:rPr>
              <w:t>мотивации</w:t>
            </w:r>
          </w:p>
        </w:tc>
        <w:tc>
          <w:tcPr>
            <w:tcW w:w="400" w:type="dxa"/>
            <w:tcBorders>
              <w:right w:val="single" w:sz="8" w:space="0" w:color="auto"/>
            </w:tcBorders>
            <w:vAlign w:val="bottom"/>
          </w:tcPr>
          <w:p w14:paraId="1572FAA1"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к</w:t>
            </w:r>
          </w:p>
        </w:tc>
        <w:tc>
          <w:tcPr>
            <w:tcW w:w="1420" w:type="dxa"/>
            <w:gridSpan w:val="2"/>
            <w:vAlign w:val="bottom"/>
          </w:tcPr>
          <w:p w14:paraId="7705BFD0"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Обсуждение</w:t>
            </w:r>
          </w:p>
        </w:tc>
        <w:tc>
          <w:tcPr>
            <w:tcW w:w="280" w:type="dxa"/>
            <w:vAlign w:val="bottom"/>
          </w:tcPr>
          <w:p w14:paraId="329C79C9" w14:textId="77777777" w:rsidR="004851F4" w:rsidRDefault="004851F4" w:rsidP="00122F11">
            <w:pPr>
              <w:spacing w:after="0" w:line="240" w:lineRule="auto"/>
              <w:ind w:left="140"/>
              <w:jc w:val="center"/>
              <w:rPr>
                <w:rFonts w:ascii="Times New Roman" w:hAnsi="Times New Roman" w:cs="Times New Roman"/>
                <w:sz w:val="24"/>
                <w:szCs w:val="24"/>
              </w:rPr>
            </w:pPr>
            <w:r>
              <w:rPr>
                <w:rFonts w:ascii="Times New Roman" w:eastAsia="Times New Roman" w:hAnsi="Times New Roman" w:cs="Times New Roman"/>
                <w:w w:val="93"/>
                <w:sz w:val="24"/>
                <w:szCs w:val="24"/>
              </w:rPr>
              <w:t>и</w:t>
            </w:r>
          </w:p>
        </w:tc>
        <w:tc>
          <w:tcPr>
            <w:tcW w:w="1560" w:type="dxa"/>
            <w:gridSpan w:val="4"/>
            <w:tcBorders>
              <w:right w:val="single" w:sz="8" w:space="0" w:color="auto"/>
            </w:tcBorders>
            <w:vAlign w:val="bottom"/>
          </w:tcPr>
          <w:p w14:paraId="37F8EB29"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совместный</w:t>
            </w:r>
          </w:p>
        </w:tc>
      </w:tr>
      <w:tr w:rsidR="004851F4" w14:paraId="16EC29DA" w14:textId="77777777" w:rsidTr="00122F11">
        <w:trPr>
          <w:trHeight w:val="276"/>
        </w:trPr>
        <w:tc>
          <w:tcPr>
            <w:tcW w:w="1160" w:type="dxa"/>
            <w:gridSpan w:val="2"/>
            <w:tcBorders>
              <w:left w:val="single" w:sz="8" w:space="0" w:color="auto"/>
            </w:tcBorders>
            <w:vAlign w:val="bottom"/>
          </w:tcPr>
          <w:p w14:paraId="511FD68B"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педагогов</w:t>
            </w:r>
          </w:p>
        </w:tc>
        <w:tc>
          <w:tcPr>
            <w:tcW w:w="160" w:type="dxa"/>
            <w:vAlign w:val="bottom"/>
          </w:tcPr>
          <w:p w14:paraId="4D767999" w14:textId="77777777" w:rsidR="004851F4" w:rsidRDefault="004851F4" w:rsidP="00122F11">
            <w:pPr>
              <w:spacing w:after="0" w:line="240" w:lineRule="auto"/>
              <w:jc w:val="center"/>
              <w:rPr>
                <w:rFonts w:ascii="Times New Roman" w:hAnsi="Times New Roman" w:cs="Times New Roman"/>
                <w:sz w:val="24"/>
                <w:szCs w:val="24"/>
              </w:rPr>
            </w:pPr>
          </w:p>
        </w:tc>
        <w:tc>
          <w:tcPr>
            <w:tcW w:w="1480" w:type="dxa"/>
            <w:gridSpan w:val="2"/>
            <w:vAlign w:val="bottom"/>
          </w:tcPr>
          <w:p w14:paraId="5523BA06" w14:textId="77777777" w:rsidR="004851F4" w:rsidRDefault="004851F4" w:rsidP="00122F11">
            <w:pPr>
              <w:spacing w:after="0" w:line="240" w:lineRule="auto"/>
              <w:ind w:left="280"/>
              <w:jc w:val="center"/>
              <w:rPr>
                <w:rFonts w:ascii="Times New Roman" w:hAnsi="Times New Roman" w:cs="Times New Roman"/>
                <w:sz w:val="24"/>
                <w:szCs w:val="24"/>
              </w:rPr>
            </w:pPr>
            <w:r>
              <w:rPr>
                <w:rFonts w:ascii="Times New Roman" w:eastAsia="Times New Roman" w:hAnsi="Times New Roman" w:cs="Times New Roman"/>
                <w:sz w:val="24"/>
                <w:szCs w:val="24"/>
              </w:rPr>
              <w:t>школы,</w:t>
            </w:r>
          </w:p>
        </w:tc>
        <w:tc>
          <w:tcPr>
            <w:tcW w:w="520" w:type="dxa"/>
            <w:tcBorders>
              <w:right w:val="single" w:sz="8" w:space="0" w:color="auto"/>
            </w:tcBorders>
            <w:vAlign w:val="bottom"/>
          </w:tcPr>
          <w:p w14:paraId="56A4510B"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как</w:t>
            </w:r>
          </w:p>
        </w:tc>
        <w:tc>
          <w:tcPr>
            <w:tcW w:w="2160" w:type="dxa"/>
            <w:gridSpan w:val="4"/>
            <w:vAlign w:val="bottom"/>
          </w:tcPr>
          <w:p w14:paraId="78C5FD2B"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педагогической</w:t>
            </w:r>
          </w:p>
        </w:tc>
        <w:tc>
          <w:tcPr>
            <w:tcW w:w="660" w:type="dxa"/>
            <w:vAlign w:val="bottom"/>
          </w:tcPr>
          <w:p w14:paraId="5E8E4338"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12B5AB11" w14:textId="77777777" w:rsidR="004851F4" w:rsidRDefault="004851F4" w:rsidP="00122F11">
            <w:pPr>
              <w:spacing w:after="0" w:line="240" w:lineRule="auto"/>
              <w:jc w:val="center"/>
              <w:rPr>
                <w:rFonts w:ascii="Times New Roman" w:hAnsi="Times New Roman" w:cs="Times New Roman"/>
                <w:sz w:val="24"/>
                <w:szCs w:val="24"/>
              </w:rPr>
            </w:pPr>
          </w:p>
        </w:tc>
        <w:tc>
          <w:tcPr>
            <w:tcW w:w="3260" w:type="dxa"/>
            <w:gridSpan w:val="7"/>
            <w:tcBorders>
              <w:right w:val="single" w:sz="8" w:space="0" w:color="auto"/>
            </w:tcBorders>
            <w:vAlign w:val="bottom"/>
          </w:tcPr>
          <w:p w14:paraId="5E7057FB" w14:textId="77777777" w:rsidR="004851F4" w:rsidRDefault="004851F4" w:rsidP="00122F11">
            <w:pPr>
              <w:spacing w:after="0" w:line="240" w:lineRule="auto"/>
              <w:ind w:left="80"/>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rPr>
              <w:t>выбор  тем</w:t>
            </w:r>
            <w:proofErr w:type="gramEnd"/>
            <w:r>
              <w:rPr>
                <w:rFonts w:ascii="Times New Roman" w:eastAsia="Times New Roman" w:hAnsi="Times New Roman" w:cs="Times New Roman"/>
                <w:sz w:val="24"/>
                <w:szCs w:val="24"/>
              </w:rPr>
              <w:t xml:space="preserve"> самообразования.</w:t>
            </w:r>
          </w:p>
        </w:tc>
      </w:tr>
      <w:tr w:rsidR="004851F4" w14:paraId="63C723FC" w14:textId="77777777" w:rsidTr="00122F11">
        <w:trPr>
          <w:trHeight w:val="276"/>
        </w:trPr>
        <w:tc>
          <w:tcPr>
            <w:tcW w:w="1160" w:type="dxa"/>
            <w:gridSpan w:val="2"/>
            <w:tcBorders>
              <w:left w:val="single" w:sz="8" w:space="0" w:color="auto"/>
            </w:tcBorders>
            <w:vAlign w:val="bottom"/>
          </w:tcPr>
          <w:p w14:paraId="7D0E58B9"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имеющих</w:t>
            </w:r>
          </w:p>
        </w:tc>
        <w:tc>
          <w:tcPr>
            <w:tcW w:w="160" w:type="dxa"/>
            <w:vAlign w:val="bottom"/>
          </w:tcPr>
          <w:p w14:paraId="2A6EAAD1"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729BE645" w14:textId="77777777" w:rsidR="004851F4" w:rsidRDefault="004851F4" w:rsidP="00122F11">
            <w:pPr>
              <w:spacing w:after="0" w:line="240" w:lineRule="auto"/>
              <w:jc w:val="center"/>
              <w:rPr>
                <w:rFonts w:ascii="Times New Roman" w:hAnsi="Times New Roman" w:cs="Times New Roman"/>
                <w:sz w:val="24"/>
                <w:szCs w:val="24"/>
              </w:rPr>
            </w:pPr>
          </w:p>
        </w:tc>
        <w:tc>
          <w:tcPr>
            <w:tcW w:w="1200" w:type="dxa"/>
            <w:gridSpan w:val="2"/>
            <w:tcBorders>
              <w:right w:val="single" w:sz="8" w:space="0" w:color="auto"/>
            </w:tcBorders>
            <w:vAlign w:val="bottom"/>
          </w:tcPr>
          <w:p w14:paraId="61DDD6CE"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большой</w:t>
            </w:r>
          </w:p>
        </w:tc>
        <w:tc>
          <w:tcPr>
            <w:tcW w:w="1580" w:type="dxa"/>
            <w:gridSpan w:val="3"/>
            <w:vAlign w:val="bottom"/>
          </w:tcPr>
          <w:p w14:paraId="168692DA"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деятельности.</w:t>
            </w:r>
          </w:p>
        </w:tc>
        <w:tc>
          <w:tcPr>
            <w:tcW w:w="580" w:type="dxa"/>
            <w:vAlign w:val="bottom"/>
          </w:tcPr>
          <w:p w14:paraId="43BC6BE5"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2E83FA99"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18318139" w14:textId="77777777" w:rsidR="004851F4" w:rsidRDefault="004851F4" w:rsidP="00122F11">
            <w:pPr>
              <w:spacing w:after="0" w:line="240" w:lineRule="auto"/>
              <w:jc w:val="center"/>
              <w:rPr>
                <w:rFonts w:ascii="Times New Roman" w:hAnsi="Times New Roman" w:cs="Times New Roman"/>
                <w:sz w:val="24"/>
                <w:szCs w:val="24"/>
              </w:rPr>
            </w:pPr>
          </w:p>
        </w:tc>
        <w:tc>
          <w:tcPr>
            <w:tcW w:w="3260" w:type="dxa"/>
            <w:gridSpan w:val="7"/>
            <w:tcBorders>
              <w:right w:val="single" w:sz="8" w:space="0" w:color="auto"/>
            </w:tcBorders>
            <w:vAlign w:val="bottom"/>
          </w:tcPr>
          <w:p w14:paraId="3E371FAE" w14:textId="77777777" w:rsidR="004851F4" w:rsidRDefault="004851F4" w:rsidP="00122F11">
            <w:pPr>
              <w:spacing w:after="0" w:line="240" w:lineRule="auto"/>
              <w:ind w:left="80"/>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rPr>
              <w:t>Более  четкое</w:t>
            </w:r>
            <w:proofErr w:type="gramEnd"/>
            <w:r>
              <w:rPr>
                <w:rFonts w:ascii="Times New Roman" w:eastAsia="Times New Roman" w:hAnsi="Times New Roman" w:cs="Times New Roman"/>
                <w:sz w:val="24"/>
                <w:szCs w:val="24"/>
              </w:rPr>
              <w:t xml:space="preserve">  перспективное</w:t>
            </w:r>
          </w:p>
        </w:tc>
      </w:tr>
      <w:tr w:rsidR="004851F4" w14:paraId="05C06D8A" w14:textId="77777777" w:rsidTr="00122F11">
        <w:trPr>
          <w:trHeight w:val="276"/>
        </w:trPr>
        <w:tc>
          <w:tcPr>
            <w:tcW w:w="3320" w:type="dxa"/>
            <w:gridSpan w:val="6"/>
            <w:tcBorders>
              <w:left w:val="single" w:sz="8" w:space="0" w:color="auto"/>
              <w:right w:val="single" w:sz="8" w:space="0" w:color="auto"/>
            </w:tcBorders>
            <w:vAlign w:val="bottom"/>
          </w:tcPr>
          <w:p w14:paraId="69BC6937" w14:textId="77777777" w:rsidR="004851F4" w:rsidRDefault="004851F4" w:rsidP="00122F11">
            <w:pPr>
              <w:spacing w:after="0" w:line="240" w:lineRule="auto"/>
              <w:ind w:left="120"/>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rPr>
              <w:t>педагогический  опыт</w:t>
            </w:r>
            <w:proofErr w:type="gramEnd"/>
            <w:r>
              <w:rPr>
                <w:rFonts w:ascii="Times New Roman" w:eastAsia="Times New Roman" w:hAnsi="Times New Roman" w:cs="Times New Roman"/>
                <w:sz w:val="24"/>
                <w:szCs w:val="24"/>
              </w:rPr>
              <w:t>,  так  и</w:t>
            </w:r>
          </w:p>
        </w:tc>
        <w:tc>
          <w:tcPr>
            <w:tcW w:w="1480" w:type="dxa"/>
            <w:gridSpan w:val="2"/>
            <w:vAlign w:val="bottom"/>
          </w:tcPr>
          <w:p w14:paraId="7C1D47AE"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Безразличное</w:t>
            </w:r>
          </w:p>
        </w:tc>
        <w:tc>
          <w:tcPr>
            <w:tcW w:w="100" w:type="dxa"/>
            <w:vAlign w:val="bottom"/>
          </w:tcPr>
          <w:p w14:paraId="0A53E336" w14:textId="77777777" w:rsidR="004851F4" w:rsidRDefault="004851F4" w:rsidP="00122F11">
            <w:pPr>
              <w:spacing w:after="0" w:line="240" w:lineRule="auto"/>
              <w:jc w:val="center"/>
              <w:rPr>
                <w:rFonts w:ascii="Times New Roman" w:hAnsi="Times New Roman" w:cs="Times New Roman"/>
                <w:sz w:val="24"/>
                <w:szCs w:val="24"/>
              </w:rPr>
            </w:pPr>
          </w:p>
        </w:tc>
        <w:tc>
          <w:tcPr>
            <w:tcW w:w="1240" w:type="dxa"/>
            <w:gridSpan w:val="2"/>
            <w:vAlign w:val="bottom"/>
          </w:tcPr>
          <w:p w14:paraId="4F4051FA"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w w:val="99"/>
                <w:sz w:val="24"/>
                <w:szCs w:val="24"/>
              </w:rPr>
              <w:t>отношение</w:t>
            </w:r>
          </w:p>
        </w:tc>
        <w:tc>
          <w:tcPr>
            <w:tcW w:w="400" w:type="dxa"/>
            <w:tcBorders>
              <w:right w:val="single" w:sz="8" w:space="0" w:color="auto"/>
            </w:tcBorders>
            <w:vAlign w:val="bottom"/>
          </w:tcPr>
          <w:p w14:paraId="7195C8F9"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к</w:t>
            </w:r>
          </w:p>
        </w:tc>
        <w:tc>
          <w:tcPr>
            <w:tcW w:w="1700" w:type="dxa"/>
            <w:gridSpan w:val="3"/>
            <w:vAlign w:val="bottom"/>
          </w:tcPr>
          <w:p w14:paraId="1A4BDA8A"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планирование</w:t>
            </w:r>
          </w:p>
        </w:tc>
        <w:tc>
          <w:tcPr>
            <w:tcW w:w="300" w:type="dxa"/>
            <w:vAlign w:val="bottom"/>
          </w:tcPr>
          <w:p w14:paraId="6B0BB121" w14:textId="77777777" w:rsidR="004851F4" w:rsidRDefault="004851F4" w:rsidP="00122F11">
            <w:pPr>
              <w:spacing w:after="0" w:line="240" w:lineRule="auto"/>
              <w:jc w:val="center"/>
              <w:rPr>
                <w:rFonts w:ascii="Times New Roman" w:hAnsi="Times New Roman" w:cs="Times New Roman"/>
                <w:sz w:val="24"/>
                <w:szCs w:val="24"/>
              </w:rPr>
            </w:pPr>
          </w:p>
        </w:tc>
        <w:tc>
          <w:tcPr>
            <w:tcW w:w="300" w:type="dxa"/>
            <w:vAlign w:val="bottom"/>
          </w:tcPr>
          <w:p w14:paraId="3A972664" w14:textId="77777777" w:rsidR="004851F4" w:rsidRDefault="004851F4" w:rsidP="00122F11">
            <w:pPr>
              <w:spacing w:after="0" w:line="240" w:lineRule="auto"/>
              <w:jc w:val="center"/>
              <w:rPr>
                <w:rFonts w:ascii="Times New Roman" w:hAnsi="Times New Roman" w:cs="Times New Roman"/>
                <w:sz w:val="24"/>
                <w:szCs w:val="24"/>
              </w:rPr>
            </w:pPr>
          </w:p>
        </w:tc>
        <w:tc>
          <w:tcPr>
            <w:tcW w:w="960" w:type="dxa"/>
            <w:gridSpan w:val="2"/>
            <w:tcBorders>
              <w:right w:val="single" w:sz="8" w:space="0" w:color="auto"/>
            </w:tcBorders>
            <w:vAlign w:val="bottom"/>
          </w:tcPr>
          <w:p w14:paraId="53A89747"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отчетов</w:t>
            </w:r>
          </w:p>
        </w:tc>
      </w:tr>
      <w:tr w:rsidR="004851F4" w14:paraId="0AF15342" w14:textId="77777777" w:rsidTr="00122F11">
        <w:trPr>
          <w:trHeight w:val="276"/>
        </w:trPr>
        <w:tc>
          <w:tcPr>
            <w:tcW w:w="1160" w:type="dxa"/>
            <w:gridSpan w:val="2"/>
            <w:tcBorders>
              <w:left w:val="single" w:sz="8" w:space="0" w:color="auto"/>
            </w:tcBorders>
            <w:vAlign w:val="bottom"/>
          </w:tcPr>
          <w:p w14:paraId="42370C71"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молодых</w:t>
            </w:r>
          </w:p>
        </w:tc>
        <w:tc>
          <w:tcPr>
            <w:tcW w:w="160" w:type="dxa"/>
            <w:vAlign w:val="bottom"/>
          </w:tcPr>
          <w:p w14:paraId="54E52590" w14:textId="77777777" w:rsidR="004851F4" w:rsidRDefault="004851F4" w:rsidP="00122F11">
            <w:pPr>
              <w:spacing w:after="0" w:line="240" w:lineRule="auto"/>
              <w:jc w:val="center"/>
              <w:rPr>
                <w:rFonts w:ascii="Times New Roman" w:hAnsi="Times New Roman" w:cs="Times New Roman"/>
                <w:sz w:val="24"/>
                <w:szCs w:val="24"/>
              </w:rPr>
            </w:pPr>
          </w:p>
        </w:tc>
        <w:tc>
          <w:tcPr>
            <w:tcW w:w="1480" w:type="dxa"/>
            <w:gridSpan w:val="2"/>
            <w:vAlign w:val="bottom"/>
          </w:tcPr>
          <w:p w14:paraId="75DEEF55"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специалистов,</w:t>
            </w:r>
          </w:p>
        </w:tc>
        <w:tc>
          <w:tcPr>
            <w:tcW w:w="520" w:type="dxa"/>
            <w:tcBorders>
              <w:right w:val="single" w:sz="8" w:space="0" w:color="auto"/>
            </w:tcBorders>
            <w:vAlign w:val="bottom"/>
          </w:tcPr>
          <w:p w14:paraId="049090E9"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к</w:t>
            </w:r>
          </w:p>
        </w:tc>
        <w:tc>
          <w:tcPr>
            <w:tcW w:w="1580" w:type="dxa"/>
            <w:gridSpan w:val="3"/>
            <w:vAlign w:val="bottom"/>
          </w:tcPr>
          <w:p w14:paraId="3913E607"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перспективам,</w:t>
            </w:r>
          </w:p>
        </w:tc>
        <w:tc>
          <w:tcPr>
            <w:tcW w:w="580" w:type="dxa"/>
            <w:vAlign w:val="bottom"/>
          </w:tcPr>
          <w:p w14:paraId="4B6C7AE6" w14:textId="77777777" w:rsidR="004851F4" w:rsidRDefault="004851F4" w:rsidP="00122F11">
            <w:pPr>
              <w:spacing w:after="0" w:line="240" w:lineRule="auto"/>
              <w:jc w:val="center"/>
              <w:rPr>
                <w:rFonts w:ascii="Times New Roman" w:hAnsi="Times New Roman" w:cs="Times New Roman"/>
                <w:sz w:val="24"/>
                <w:szCs w:val="24"/>
              </w:rPr>
            </w:pPr>
          </w:p>
        </w:tc>
        <w:tc>
          <w:tcPr>
            <w:tcW w:w="1060" w:type="dxa"/>
            <w:gridSpan w:val="2"/>
            <w:tcBorders>
              <w:right w:val="single" w:sz="8" w:space="0" w:color="auto"/>
            </w:tcBorders>
            <w:vAlign w:val="bottom"/>
          </w:tcPr>
          <w:p w14:paraId="1BB3BA06"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как</w:t>
            </w:r>
          </w:p>
        </w:tc>
        <w:tc>
          <w:tcPr>
            <w:tcW w:w="1420" w:type="dxa"/>
            <w:gridSpan w:val="2"/>
            <w:vAlign w:val="bottom"/>
          </w:tcPr>
          <w:p w14:paraId="58F4444E"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работы</w:t>
            </w:r>
          </w:p>
        </w:tc>
        <w:tc>
          <w:tcPr>
            <w:tcW w:w="580" w:type="dxa"/>
            <w:gridSpan w:val="2"/>
            <w:vAlign w:val="bottom"/>
          </w:tcPr>
          <w:p w14:paraId="2DED5328" w14:textId="77777777" w:rsidR="004851F4" w:rsidRDefault="004851F4" w:rsidP="00122F11">
            <w:pPr>
              <w:spacing w:after="0" w:line="240" w:lineRule="auto"/>
              <w:ind w:right="100"/>
              <w:jc w:val="center"/>
              <w:rPr>
                <w:rFonts w:ascii="Times New Roman" w:hAnsi="Times New Roman" w:cs="Times New Roman"/>
                <w:sz w:val="24"/>
                <w:szCs w:val="24"/>
              </w:rPr>
            </w:pPr>
            <w:r>
              <w:rPr>
                <w:rFonts w:ascii="Times New Roman" w:eastAsia="Times New Roman" w:hAnsi="Times New Roman" w:cs="Times New Roman"/>
                <w:sz w:val="24"/>
                <w:szCs w:val="24"/>
              </w:rPr>
              <w:t>над</w:t>
            </w:r>
          </w:p>
        </w:tc>
        <w:tc>
          <w:tcPr>
            <w:tcW w:w="300" w:type="dxa"/>
            <w:vAlign w:val="bottom"/>
          </w:tcPr>
          <w:p w14:paraId="049BF1D0" w14:textId="77777777" w:rsidR="004851F4" w:rsidRDefault="004851F4" w:rsidP="00122F11">
            <w:pPr>
              <w:spacing w:after="0" w:line="240" w:lineRule="auto"/>
              <w:jc w:val="center"/>
              <w:rPr>
                <w:rFonts w:ascii="Times New Roman" w:hAnsi="Times New Roman" w:cs="Times New Roman"/>
                <w:sz w:val="24"/>
                <w:szCs w:val="24"/>
              </w:rPr>
            </w:pPr>
          </w:p>
        </w:tc>
        <w:tc>
          <w:tcPr>
            <w:tcW w:w="960" w:type="dxa"/>
            <w:gridSpan w:val="2"/>
            <w:tcBorders>
              <w:right w:val="single" w:sz="8" w:space="0" w:color="auto"/>
            </w:tcBorders>
            <w:vAlign w:val="bottom"/>
          </w:tcPr>
          <w:p w14:paraId="6D986897"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темами</w:t>
            </w:r>
          </w:p>
        </w:tc>
      </w:tr>
      <w:tr w:rsidR="004851F4" w14:paraId="2CC11F36" w14:textId="77777777" w:rsidTr="00122F11">
        <w:trPr>
          <w:trHeight w:val="276"/>
        </w:trPr>
        <w:tc>
          <w:tcPr>
            <w:tcW w:w="1160" w:type="dxa"/>
            <w:gridSpan w:val="2"/>
            <w:tcBorders>
              <w:left w:val="single" w:sz="8" w:space="0" w:color="auto"/>
            </w:tcBorders>
            <w:vAlign w:val="bottom"/>
          </w:tcPr>
          <w:p w14:paraId="6713BBC1"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обмену</w:t>
            </w:r>
          </w:p>
        </w:tc>
        <w:tc>
          <w:tcPr>
            <w:tcW w:w="160" w:type="dxa"/>
            <w:vAlign w:val="bottom"/>
          </w:tcPr>
          <w:p w14:paraId="7B16BE77" w14:textId="77777777" w:rsidR="004851F4" w:rsidRDefault="004851F4" w:rsidP="00122F11">
            <w:pPr>
              <w:spacing w:after="0" w:line="240" w:lineRule="auto"/>
              <w:jc w:val="center"/>
              <w:rPr>
                <w:rFonts w:ascii="Times New Roman" w:hAnsi="Times New Roman" w:cs="Times New Roman"/>
                <w:sz w:val="24"/>
                <w:szCs w:val="24"/>
              </w:rPr>
            </w:pPr>
          </w:p>
        </w:tc>
        <w:tc>
          <w:tcPr>
            <w:tcW w:w="1480" w:type="dxa"/>
            <w:gridSpan w:val="2"/>
            <w:vAlign w:val="bottom"/>
          </w:tcPr>
          <w:p w14:paraId="3295D5E4" w14:textId="77777777" w:rsidR="004851F4" w:rsidRDefault="004851F4" w:rsidP="00122F11">
            <w:pPr>
              <w:spacing w:after="0" w:line="240" w:lineRule="auto"/>
              <w:ind w:right="100"/>
              <w:jc w:val="center"/>
              <w:rPr>
                <w:rFonts w:ascii="Times New Roman" w:hAnsi="Times New Roman" w:cs="Times New Roman"/>
                <w:sz w:val="24"/>
                <w:szCs w:val="24"/>
              </w:rPr>
            </w:pPr>
            <w:r>
              <w:rPr>
                <w:rFonts w:ascii="Times New Roman" w:eastAsia="Times New Roman" w:hAnsi="Times New Roman" w:cs="Times New Roman"/>
                <w:w w:val="99"/>
                <w:sz w:val="24"/>
                <w:szCs w:val="24"/>
              </w:rPr>
              <w:t>опытом</w:t>
            </w:r>
          </w:p>
        </w:tc>
        <w:tc>
          <w:tcPr>
            <w:tcW w:w="520" w:type="dxa"/>
            <w:tcBorders>
              <w:right w:val="single" w:sz="8" w:space="0" w:color="auto"/>
            </w:tcBorders>
            <w:vAlign w:val="bottom"/>
          </w:tcPr>
          <w:p w14:paraId="393B4CA4"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и</w:t>
            </w:r>
          </w:p>
        </w:tc>
        <w:tc>
          <w:tcPr>
            <w:tcW w:w="3220" w:type="dxa"/>
            <w:gridSpan w:val="6"/>
            <w:tcBorders>
              <w:right w:val="single" w:sz="8" w:space="0" w:color="auto"/>
            </w:tcBorders>
            <w:vAlign w:val="bottom"/>
          </w:tcPr>
          <w:p w14:paraId="32F80DFD"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личностного развития, так и</w:t>
            </w:r>
          </w:p>
        </w:tc>
        <w:tc>
          <w:tcPr>
            <w:tcW w:w="2000" w:type="dxa"/>
            <w:gridSpan w:val="4"/>
            <w:vAlign w:val="bottom"/>
          </w:tcPr>
          <w:p w14:paraId="713D77A7"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самообразования</w:t>
            </w:r>
          </w:p>
        </w:tc>
        <w:tc>
          <w:tcPr>
            <w:tcW w:w="1260" w:type="dxa"/>
            <w:gridSpan w:val="3"/>
            <w:tcBorders>
              <w:right w:val="single" w:sz="8" w:space="0" w:color="auto"/>
            </w:tcBorders>
            <w:vAlign w:val="bottom"/>
          </w:tcPr>
          <w:p w14:paraId="5E242C37"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педагогов,</w:t>
            </w:r>
          </w:p>
        </w:tc>
      </w:tr>
      <w:tr w:rsidR="004851F4" w14:paraId="52306F00" w14:textId="77777777" w:rsidTr="00122F11">
        <w:trPr>
          <w:trHeight w:val="276"/>
        </w:trPr>
        <w:tc>
          <w:tcPr>
            <w:tcW w:w="3320" w:type="dxa"/>
            <w:gridSpan w:val="6"/>
            <w:tcBorders>
              <w:left w:val="single" w:sz="8" w:space="0" w:color="auto"/>
              <w:right w:val="single" w:sz="8" w:space="0" w:color="auto"/>
            </w:tcBorders>
            <w:vAlign w:val="bottom"/>
          </w:tcPr>
          <w:p w14:paraId="07D71D4F"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совершенствованию качества</w:t>
            </w:r>
          </w:p>
        </w:tc>
        <w:tc>
          <w:tcPr>
            <w:tcW w:w="340" w:type="dxa"/>
            <w:vAlign w:val="bottom"/>
          </w:tcPr>
          <w:p w14:paraId="628C0623"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к</w:t>
            </w:r>
          </w:p>
        </w:tc>
        <w:tc>
          <w:tcPr>
            <w:tcW w:w="1820" w:type="dxa"/>
            <w:gridSpan w:val="3"/>
            <w:vAlign w:val="bottom"/>
          </w:tcPr>
          <w:p w14:paraId="30D44D86" w14:textId="77777777" w:rsidR="004851F4" w:rsidRDefault="004851F4" w:rsidP="00122F11">
            <w:pPr>
              <w:spacing w:after="0" w:line="240" w:lineRule="auto"/>
              <w:ind w:left="140"/>
              <w:jc w:val="center"/>
              <w:rPr>
                <w:rFonts w:ascii="Times New Roman" w:hAnsi="Times New Roman" w:cs="Times New Roman"/>
                <w:sz w:val="24"/>
                <w:szCs w:val="24"/>
              </w:rPr>
            </w:pPr>
            <w:r>
              <w:rPr>
                <w:rFonts w:ascii="Times New Roman" w:eastAsia="Times New Roman" w:hAnsi="Times New Roman" w:cs="Times New Roman"/>
                <w:sz w:val="24"/>
                <w:szCs w:val="24"/>
              </w:rPr>
              <w:t>перспективам</w:t>
            </w:r>
          </w:p>
        </w:tc>
        <w:tc>
          <w:tcPr>
            <w:tcW w:w="1060" w:type="dxa"/>
            <w:gridSpan w:val="2"/>
            <w:tcBorders>
              <w:right w:val="single" w:sz="8" w:space="0" w:color="auto"/>
            </w:tcBorders>
            <w:vAlign w:val="bottom"/>
          </w:tcPr>
          <w:p w14:paraId="5BAEDB3B"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развития</w:t>
            </w:r>
          </w:p>
        </w:tc>
        <w:tc>
          <w:tcPr>
            <w:tcW w:w="1420" w:type="dxa"/>
            <w:gridSpan w:val="2"/>
            <w:vAlign w:val="bottom"/>
          </w:tcPr>
          <w:p w14:paraId="5E1D4032"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w w:val="99"/>
                <w:sz w:val="24"/>
                <w:szCs w:val="24"/>
              </w:rPr>
              <w:t>выступления</w:t>
            </w:r>
          </w:p>
        </w:tc>
        <w:tc>
          <w:tcPr>
            <w:tcW w:w="280" w:type="dxa"/>
            <w:vAlign w:val="bottom"/>
          </w:tcPr>
          <w:p w14:paraId="2334AF3C" w14:textId="77777777" w:rsidR="004851F4" w:rsidRDefault="004851F4" w:rsidP="00122F11">
            <w:pPr>
              <w:spacing w:after="0" w:line="240" w:lineRule="auto"/>
              <w:jc w:val="center"/>
              <w:rPr>
                <w:rFonts w:ascii="Times New Roman" w:hAnsi="Times New Roman" w:cs="Times New Roman"/>
                <w:sz w:val="24"/>
                <w:szCs w:val="24"/>
              </w:rPr>
            </w:pPr>
          </w:p>
        </w:tc>
        <w:tc>
          <w:tcPr>
            <w:tcW w:w="300" w:type="dxa"/>
            <w:vAlign w:val="bottom"/>
          </w:tcPr>
          <w:p w14:paraId="373347F2" w14:textId="77777777" w:rsidR="004851F4" w:rsidRDefault="004851F4" w:rsidP="00122F11">
            <w:pPr>
              <w:spacing w:after="0" w:line="240" w:lineRule="auto"/>
              <w:jc w:val="center"/>
              <w:rPr>
                <w:rFonts w:ascii="Times New Roman" w:hAnsi="Times New Roman" w:cs="Times New Roman"/>
                <w:sz w:val="24"/>
                <w:szCs w:val="24"/>
              </w:rPr>
            </w:pPr>
          </w:p>
        </w:tc>
        <w:tc>
          <w:tcPr>
            <w:tcW w:w="300" w:type="dxa"/>
            <w:vAlign w:val="bottom"/>
          </w:tcPr>
          <w:p w14:paraId="455BDCC4"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их</w:t>
            </w:r>
          </w:p>
        </w:tc>
        <w:tc>
          <w:tcPr>
            <w:tcW w:w="560" w:type="dxa"/>
            <w:vAlign w:val="bottom"/>
          </w:tcPr>
          <w:p w14:paraId="70311A7A"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26D19AE8" w14:textId="77777777" w:rsidR="004851F4" w:rsidRDefault="004851F4" w:rsidP="00122F11">
            <w:pPr>
              <w:ind w:right="20"/>
              <w:jc w:val="both"/>
              <w:rPr>
                <w:rFonts w:ascii="Times New Roman" w:hAnsi="Times New Roman" w:cs="Times New Roman"/>
                <w:sz w:val="24"/>
                <w:szCs w:val="24"/>
              </w:rPr>
            </w:pPr>
            <w:r>
              <w:rPr>
                <w:rFonts w:ascii="Times New Roman" w:eastAsia="Times New Roman" w:hAnsi="Times New Roman" w:cs="Times New Roman"/>
                <w:sz w:val="24"/>
                <w:szCs w:val="24"/>
              </w:rPr>
              <w:t>на</w:t>
            </w:r>
          </w:p>
        </w:tc>
      </w:tr>
      <w:tr w:rsidR="004851F4" w14:paraId="3D7648E7" w14:textId="77777777" w:rsidTr="00122F11">
        <w:trPr>
          <w:trHeight w:val="276"/>
        </w:trPr>
        <w:tc>
          <w:tcPr>
            <w:tcW w:w="2120" w:type="dxa"/>
            <w:gridSpan w:val="4"/>
            <w:tcBorders>
              <w:left w:val="single" w:sz="8" w:space="0" w:color="auto"/>
            </w:tcBorders>
            <w:vAlign w:val="bottom"/>
          </w:tcPr>
          <w:p w14:paraId="271F4019"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преподавания.</w:t>
            </w:r>
          </w:p>
        </w:tc>
        <w:tc>
          <w:tcPr>
            <w:tcW w:w="680" w:type="dxa"/>
            <w:vAlign w:val="bottom"/>
          </w:tcPr>
          <w:p w14:paraId="74EAC48A"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6D82CA95" w14:textId="77777777" w:rsidR="004851F4" w:rsidRDefault="004851F4" w:rsidP="00122F11">
            <w:pPr>
              <w:spacing w:after="0" w:line="240" w:lineRule="auto"/>
              <w:jc w:val="center"/>
              <w:rPr>
                <w:rFonts w:ascii="Times New Roman" w:hAnsi="Times New Roman" w:cs="Times New Roman"/>
                <w:sz w:val="24"/>
                <w:szCs w:val="24"/>
              </w:rPr>
            </w:pPr>
          </w:p>
        </w:tc>
        <w:tc>
          <w:tcPr>
            <w:tcW w:w="1480" w:type="dxa"/>
            <w:gridSpan w:val="2"/>
            <w:vAlign w:val="bottom"/>
          </w:tcPr>
          <w:p w14:paraId="4DA2980F" w14:textId="77777777" w:rsidR="004851F4" w:rsidRDefault="004851F4" w:rsidP="00122F11">
            <w:pPr>
              <w:spacing w:after="0" w:line="240" w:lineRule="auto"/>
              <w:ind w:left="60"/>
              <w:jc w:val="center"/>
              <w:rPr>
                <w:rFonts w:ascii="Times New Roman" w:hAnsi="Times New Roman" w:cs="Times New Roman"/>
                <w:sz w:val="24"/>
                <w:szCs w:val="24"/>
              </w:rPr>
            </w:pPr>
            <w:r>
              <w:rPr>
                <w:rFonts w:ascii="Times New Roman" w:eastAsia="Times New Roman" w:hAnsi="Times New Roman" w:cs="Times New Roman"/>
                <w:sz w:val="24"/>
                <w:szCs w:val="24"/>
              </w:rPr>
              <w:t>школы.</w:t>
            </w:r>
          </w:p>
        </w:tc>
        <w:tc>
          <w:tcPr>
            <w:tcW w:w="100" w:type="dxa"/>
            <w:vAlign w:val="bottom"/>
          </w:tcPr>
          <w:p w14:paraId="71B060DF"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16813AA8"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76B40B61"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74258BF6" w14:textId="77777777" w:rsidR="004851F4" w:rsidRDefault="004851F4" w:rsidP="00122F11">
            <w:pPr>
              <w:spacing w:after="0" w:line="240" w:lineRule="auto"/>
              <w:jc w:val="center"/>
              <w:rPr>
                <w:rFonts w:ascii="Times New Roman" w:hAnsi="Times New Roman" w:cs="Times New Roman"/>
                <w:sz w:val="24"/>
                <w:szCs w:val="24"/>
              </w:rPr>
            </w:pPr>
          </w:p>
        </w:tc>
        <w:tc>
          <w:tcPr>
            <w:tcW w:w="2000" w:type="dxa"/>
            <w:gridSpan w:val="4"/>
            <w:vAlign w:val="bottom"/>
          </w:tcPr>
          <w:p w14:paraId="5F7742CB"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педсоветах и М/О.</w:t>
            </w:r>
          </w:p>
        </w:tc>
        <w:tc>
          <w:tcPr>
            <w:tcW w:w="300" w:type="dxa"/>
            <w:vAlign w:val="bottom"/>
          </w:tcPr>
          <w:p w14:paraId="7D4A4B45" w14:textId="77777777" w:rsidR="004851F4" w:rsidRDefault="004851F4" w:rsidP="00122F11">
            <w:pPr>
              <w:spacing w:after="0" w:line="240" w:lineRule="auto"/>
              <w:jc w:val="center"/>
              <w:rPr>
                <w:rFonts w:ascii="Times New Roman" w:hAnsi="Times New Roman" w:cs="Times New Roman"/>
                <w:sz w:val="24"/>
                <w:szCs w:val="24"/>
              </w:rPr>
            </w:pPr>
          </w:p>
        </w:tc>
        <w:tc>
          <w:tcPr>
            <w:tcW w:w="560" w:type="dxa"/>
            <w:vAlign w:val="bottom"/>
          </w:tcPr>
          <w:p w14:paraId="26369AFE"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17E4BEBE" w14:textId="77777777" w:rsidR="004851F4" w:rsidRDefault="004851F4" w:rsidP="00122F11">
            <w:pPr>
              <w:jc w:val="both"/>
              <w:rPr>
                <w:rFonts w:ascii="Times New Roman" w:hAnsi="Times New Roman" w:cs="Times New Roman"/>
                <w:sz w:val="24"/>
                <w:szCs w:val="24"/>
              </w:rPr>
            </w:pPr>
          </w:p>
        </w:tc>
      </w:tr>
      <w:tr w:rsidR="004851F4" w14:paraId="5CC87D6F" w14:textId="77777777" w:rsidTr="00122F11">
        <w:trPr>
          <w:trHeight w:val="276"/>
        </w:trPr>
        <w:tc>
          <w:tcPr>
            <w:tcW w:w="340" w:type="dxa"/>
            <w:tcBorders>
              <w:left w:val="single" w:sz="8" w:space="0" w:color="auto"/>
            </w:tcBorders>
            <w:vAlign w:val="bottom"/>
          </w:tcPr>
          <w:p w14:paraId="7DD7A380" w14:textId="77777777" w:rsidR="004851F4" w:rsidRDefault="004851F4" w:rsidP="00122F11">
            <w:pPr>
              <w:jc w:val="both"/>
              <w:rPr>
                <w:rFonts w:ascii="Times New Roman" w:hAnsi="Times New Roman" w:cs="Times New Roman"/>
                <w:sz w:val="24"/>
                <w:szCs w:val="24"/>
              </w:rPr>
            </w:pPr>
          </w:p>
        </w:tc>
        <w:tc>
          <w:tcPr>
            <w:tcW w:w="820" w:type="dxa"/>
            <w:vAlign w:val="bottom"/>
          </w:tcPr>
          <w:p w14:paraId="54A860AE"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5A91E4BA"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2A009487"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734EDA87"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332264EE"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4986C9EA"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52FCEC79" w14:textId="77777777" w:rsidR="004851F4" w:rsidRDefault="004851F4" w:rsidP="00122F11">
            <w:pPr>
              <w:spacing w:after="0" w:line="240" w:lineRule="auto"/>
              <w:jc w:val="center"/>
              <w:rPr>
                <w:rFonts w:ascii="Times New Roman" w:hAnsi="Times New Roman" w:cs="Times New Roman"/>
                <w:sz w:val="24"/>
                <w:szCs w:val="24"/>
              </w:rPr>
            </w:pPr>
          </w:p>
        </w:tc>
        <w:tc>
          <w:tcPr>
            <w:tcW w:w="100" w:type="dxa"/>
            <w:vAlign w:val="bottom"/>
          </w:tcPr>
          <w:p w14:paraId="4C08CF53"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0906762D"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57F059B6"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3AAE9241" w14:textId="77777777" w:rsidR="004851F4" w:rsidRDefault="004851F4" w:rsidP="00122F11">
            <w:pPr>
              <w:spacing w:after="0" w:line="240" w:lineRule="auto"/>
              <w:jc w:val="center"/>
              <w:rPr>
                <w:rFonts w:ascii="Times New Roman" w:hAnsi="Times New Roman" w:cs="Times New Roman"/>
                <w:sz w:val="24"/>
                <w:szCs w:val="24"/>
              </w:rPr>
            </w:pPr>
          </w:p>
        </w:tc>
        <w:tc>
          <w:tcPr>
            <w:tcW w:w="1420" w:type="dxa"/>
            <w:gridSpan w:val="2"/>
            <w:vAlign w:val="bottom"/>
          </w:tcPr>
          <w:p w14:paraId="562D9A1C"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Личностно-</w:t>
            </w:r>
          </w:p>
        </w:tc>
        <w:tc>
          <w:tcPr>
            <w:tcW w:w="280" w:type="dxa"/>
            <w:vAlign w:val="bottom"/>
          </w:tcPr>
          <w:p w14:paraId="2E7DFD7D" w14:textId="77777777" w:rsidR="004851F4" w:rsidRDefault="004851F4" w:rsidP="00122F11">
            <w:pPr>
              <w:spacing w:after="0" w:line="240" w:lineRule="auto"/>
              <w:jc w:val="center"/>
              <w:rPr>
                <w:rFonts w:ascii="Times New Roman" w:hAnsi="Times New Roman" w:cs="Times New Roman"/>
                <w:sz w:val="24"/>
                <w:szCs w:val="24"/>
              </w:rPr>
            </w:pPr>
          </w:p>
        </w:tc>
        <w:tc>
          <w:tcPr>
            <w:tcW w:w="300" w:type="dxa"/>
            <w:vAlign w:val="bottom"/>
          </w:tcPr>
          <w:p w14:paraId="32726BAB" w14:textId="77777777" w:rsidR="004851F4" w:rsidRDefault="004851F4" w:rsidP="00122F11">
            <w:pPr>
              <w:spacing w:after="0" w:line="240" w:lineRule="auto"/>
              <w:jc w:val="center"/>
              <w:rPr>
                <w:rFonts w:ascii="Times New Roman" w:hAnsi="Times New Roman" w:cs="Times New Roman"/>
                <w:sz w:val="24"/>
                <w:szCs w:val="24"/>
              </w:rPr>
            </w:pPr>
          </w:p>
        </w:tc>
        <w:tc>
          <w:tcPr>
            <w:tcW w:w="300" w:type="dxa"/>
            <w:vAlign w:val="bottom"/>
          </w:tcPr>
          <w:p w14:paraId="6A994EFE" w14:textId="77777777" w:rsidR="004851F4" w:rsidRDefault="004851F4" w:rsidP="00122F11">
            <w:pPr>
              <w:spacing w:after="0" w:line="240" w:lineRule="auto"/>
              <w:jc w:val="center"/>
              <w:rPr>
                <w:rFonts w:ascii="Times New Roman" w:hAnsi="Times New Roman" w:cs="Times New Roman"/>
                <w:sz w:val="24"/>
                <w:szCs w:val="24"/>
              </w:rPr>
            </w:pPr>
          </w:p>
        </w:tc>
        <w:tc>
          <w:tcPr>
            <w:tcW w:w="560" w:type="dxa"/>
            <w:vAlign w:val="bottom"/>
          </w:tcPr>
          <w:p w14:paraId="1678583E"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21DE0091" w14:textId="77777777" w:rsidR="004851F4" w:rsidRDefault="004851F4" w:rsidP="00122F11">
            <w:pPr>
              <w:jc w:val="both"/>
              <w:rPr>
                <w:rFonts w:ascii="Times New Roman" w:hAnsi="Times New Roman" w:cs="Times New Roman"/>
                <w:sz w:val="24"/>
                <w:szCs w:val="24"/>
              </w:rPr>
            </w:pPr>
          </w:p>
        </w:tc>
      </w:tr>
      <w:tr w:rsidR="004851F4" w14:paraId="4C555EC7" w14:textId="77777777" w:rsidTr="00122F11">
        <w:trPr>
          <w:trHeight w:val="276"/>
        </w:trPr>
        <w:tc>
          <w:tcPr>
            <w:tcW w:w="340" w:type="dxa"/>
            <w:tcBorders>
              <w:left w:val="single" w:sz="8" w:space="0" w:color="auto"/>
            </w:tcBorders>
            <w:vAlign w:val="bottom"/>
          </w:tcPr>
          <w:p w14:paraId="12810576" w14:textId="77777777" w:rsidR="004851F4" w:rsidRDefault="004851F4" w:rsidP="00122F11">
            <w:pPr>
              <w:jc w:val="both"/>
              <w:rPr>
                <w:rFonts w:ascii="Times New Roman" w:hAnsi="Times New Roman" w:cs="Times New Roman"/>
                <w:sz w:val="24"/>
                <w:szCs w:val="24"/>
              </w:rPr>
            </w:pPr>
          </w:p>
        </w:tc>
        <w:tc>
          <w:tcPr>
            <w:tcW w:w="820" w:type="dxa"/>
            <w:vAlign w:val="bottom"/>
          </w:tcPr>
          <w:p w14:paraId="7ABB3630"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7B1AC3B9"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4CD38CD0"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6ACDE419"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77B4796E"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61A375F5"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56F121BA" w14:textId="77777777" w:rsidR="004851F4" w:rsidRDefault="004851F4" w:rsidP="00122F11">
            <w:pPr>
              <w:spacing w:after="0" w:line="240" w:lineRule="auto"/>
              <w:jc w:val="center"/>
              <w:rPr>
                <w:rFonts w:ascii="Times New Roman" w:hAnsi="Times New Roman" w:cs="Times New Roman"/>
                <w:sz w:val="24"/>
                <w:szCs w:val="24"/>
              </w:rPr>
            </w:pPr>
          </w:p>
        </w:tc>
        <w:tc>
          <w:tcPr>
            <w:tcW w:w="100" w:type="dxa"/>
            <w:vAlign w:val="bottom"/>
          </w:tcPr>
          <w:p w14:paraId="7BA7C1B8"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6DBFB849"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6F0DBFE1"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7D870236" w14:textId="77777777" w:rsidR="004851F4" w:rsidRDefault="004851F4" w:rsidP="00122F11">
            <w:pPr>
              <w:spacing w:after="0" w:line="240" w:lineRule="auto"/>
              <w:jc w:val="center"/>
              <w:rPr>
                <w:rFonts w:ascii="Times New Roman" w:hAnsi="Times New Roman" w:cs="Times New Roman"/>
                <w:sz w:val="24"/>
                <w:szCs w:val="24"/>
              </w:rPr>
            </w:pPr>
          </w:p>
        </w:tc>
        <w:tc>
          <w:tcPr>
            <w:tcW w:w="2000" w:type="dxa"/>
            <w:gridSpan w:val="4"/>
            <w:vAlign w:val="bottom"/>
          </w:tcPr>
          <w:p w14:paraId="3F6CCBFA"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ориентированный</w:t>
            </w:r>
          </w:p>
        </w:tc>
        <w:tc>
          <w:tcPr>
            <w:tcW w:w="860" w:type="dxa"/>
            <w:gridSpan w:val="2"/>
            <w:vAlign w:val="bottom"/>
          </w:tcPr>
          <w:p w14:paraId="4BDA011F"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sz w:val="24"/>
                <w:szCs w:val="24"/>
              </w:rPr>
              <w:t>подход</w:t>
            </w:r>
          </w:p>
        </w:tc>
        <w:tc>
          <w:tcPr>
            <w:tcW w:w="400" w:type="dxa"/>
            <w:tcBorders>
              <w:right w:val="single" w:sz="8" w:space="0" w:color="auto"/>
            </w:tcBorders>
            <w:vAlign w:val="bottom"/>
          </w:tcPr>
          <w:p w14:paraId="0569F129" w14:textId="77777777" w:rsidR="004851F4" w:rsidRDefault="004851F4" w:rsidP="00122F11">
            <w:pPr>
              <w:ind w:right="20"/>
              <w:jc w:val="both"/>
              <w:rPr>
                <w:rFonts w:ascii="Times New Roman" w:hAnsi="Times New Roman" w:cs="Times New Roman"/>
                <w:sz w:val="24"/>
                <w:szCs w:val="24"/>
              </w:rPr>
            </w:pPr>
            <w:r>
              <w:rPr>
                <w:rFonts w:ascii="Times New Roman" w:eastAsia="Times New Roman" w:hAnsi="Times New Roman" w:cs="Times New Roman"/>
                <w:sz w:val="24"/>
                <w:szCs w:val="24"/>
              </w:rPr>
              <w:t>к</w:t>
            </w:r>
          </w:p>
        </w:tc>
      </w:tr>
      <w:tr w:rsidR="004851F4" w14:paraId="144C0487" w14:textId="77777777" w:rsidTr="00122F11">
        <w:trPr>
          <w:trHeight w:val="276"/>
        </w:trPr>
        <w:tc>
          <w:tcPr>
            <w:tcW w:w="340" w:type="dxa"/>
            <w:tcBorders>
              <w:left w:val="single" w:sz="8" w:space="0" w:color="auto"/>
            </w:tcBorders>
            <w:vAlign w:val="bottom"/>
          </w:tcPr>
          <w:p w14:paraId="0221CA91" w14:textId="77777777" w:rsidR="004851F4" w:rsidRDefault="004851F4" w:rsidP="00122F11">
            <w:pPr>
              <w:jc w:val="both"/>
              <w:rPr>
                <w:rFonts w:ascii="Times New Roman" w:hAnsi="Times New Roman" w:cs="Times New Roman"/>
                <w:sz w:val="24"/>
                <w:szCs w:val="24"/>
              </w:rPr>
            </w:pPr>
          </w:p>
        </w:tc>
        <w:tc>
          <w:tcPr>
            <w:tcW w:w="820" w:type="dxa"/>
            <w:vAlign w:val="bottom"/>
          </w:tcPr>
          <w:p w14:paraId="6564E115"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6A1BDC9D"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49EB58CA"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64BA0A7B"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50310D5D"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04DA8C38"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4F41F53E" w14:textId="77777777" w:rsidR="004851F4" w:rsidRDefault="004851F4" w:rsidP="00122F11">
            <w:pPr>
              <w:spacing w:after="0" w:line="240" w:lineRule="auto"/>
              <w:jc w:val="center"/>
              <w:rPr>
                <w:rFonts w:ascii="Times New Roman" w:hAnsi="Times New Roman" w:cs="Times New Roman"/>
                <w:sz w:val="24"/>
                <w:szCs w:val="24"/>
              </w:rPr>
            </w:pPr>
          </w:p>
        </w:tc>
        <w:tc>
          <w:tcPr>
            <w:tcW w:w="100" w:type="dxa"/>
            <w:vAlign w:val="bottom"/>
          </w:tcPr>
          <w:p w14:paraId="306A2E81"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7486E2AD"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75B3028D"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6F75D73A" w14:textId="77777777" w:rsidR="004851F4" w:rsidRDefault="004851F4" w:rsidP="00122F11">
            <w:pPr>
              <w:spacing w:after="0" w:line="240" w:lineRule="auto"/>
              <w:jc w:val="center"/>
              <w:rPr>
                <w:rFonts w:ascii="Times New Roman" w:hAnsi="Times New Roman" w:cs="Times New Roman"/>
                <w:sz w:val="24"/>
                <w:szCs w:val="24"/>
              </w:rPr>
            </w:pPr>
          </w:p>
        </w:tc>
        <w:tc>
          <w:tcPr>
            <w:tcW w:w="3260" w:type="dxa"/>
            <w:gridSpan w:val="7"/>
            <w:tcBorders>
              <w:right w:val="single" w:sz="8" w:space="0" w:color="auto"/>
            </w:tcBorders>
            <w:vAlign w:val="bottom"/>
          </w:tcPr>
          <w:p w14:paraId="16CEBD97"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каждому педагогу в процессе</w:t>
            </w:r>
          </w:p>
        </w:tc>
      </w:tr>
      <w:tr w:rsidR="004851F4" w14:paraId="4132329F" w14:textId="77777777" w:rsidTr="00122F11">
        <w:trPr>
          <w:trHeight w:val="277"/>
        </w:trPr>
        <w:tc>
          <w:tcPr>
            <w:tcW w:w="340" w:type="dxa"/>
            <w:tcBorders>
              <w:left w:val="single" w:sz="8" w:space="0" w:color="auto"/>
            </w:tcBorders>
            <w:vAlign w:val="bottom"/>
          </w:tcPr>
          <w:p w14:paraId="43566B23" w14:textId="77777777" w:rsidR="004851F4" w:rsidRDefault="004851F4" w:rsidP="00122F11">
            <w:pPr>
              <w:jc w:val="both"/>
              <w:rPr>
                <w:rFonts w:ascii="Times New Roman" w:hAnsi="Times New Roman" w:cs="Times New Roman"/>
                <w:sz w:val="24"/>
                <w:szCs w:val="24"/>
              </w:rPr>
            </w:pPr>
          </w:p>
        </w:tc>
        <w:tc>
          <w:tcPr>
            <w:tcW w:w="820" w:type="dxa"/>
            <w:vAlign w:val="bottom"/>
          </w:tcPr>
          <w:p w14:paraId="6558EB1D"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1F40A9BA"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0EBC1785"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60DEFFB6"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right w:val="single" w:sz="8" w:space="0" w:color="auto"/>
            </w:tcBorders>
            <w:vAlign w:val="bottom"/>
          </w:tcPr>
          <w:p w14:paraId="6604E45F"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64BA08FF"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4FF7FB79" w14:textId="77777777" w:rsidR="004851F4" w:rsidRDefault="004851F4" w:rsidP="00122F11">
            <w:pPr>
              <w:spacing w:after="0" w:line="240" w:lineRule="auto"/>
              <w:jc w:val="center"/>
              <w:rPr>
                <w:rFonts w:ascii="Times New Roman" w:hAnsi="Times New Roman" w:cs="Times New Roman"/>
                <w:sz w:val="24"/>
                <w:szCs w:val="24"/>
              </w:rPr>
            </w:pPr>
          </w:p>
        </w:tc>
        <w:tc>
          <w:tcPr>
            <w:tcW w:w="100" w:type="dxa"/>
            <w:vAlign w:val="bottom"/>
          </w:tcPr>
          <w:p w14:paraId="77772CD1"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31FF424A" w14:textId="77777777" w:rsidR="004851F4" w:rsidRDefault="004851F4" w:rsidP="00122F11">
            <w:pPr>
              <w:spacing w:after="0" w:line="240" w:lineRule="auto"/>
              <w:jc w:val="center"/>
              <w:rPr>
                <w:rFonts w:ascii="Times New Roman" w:hAnsi="Times New Roman" w:cs="Times New Roman"/>
                <w:sz w:val="24"/>
                <w:szCs w:val="24"/>
              </w:rPr>
            </w:pPr>
          </w:p>
        </w:tc>
        <w:tc>
          <w:tcPr>
            <w:tcW w:w="660" w:type="dxa"/>
            <w:vAlign w:val="bottom"/>
          </w:tcPr>
          <w:p w14:paraId="289EEE2C"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7423C6ED" w14:textId="77777777" w:rsidR="004851F4" w:rsidRDefault="004851F4" w:rsidP="00122F11">
            <w:pPr>
              <w:spacing w:after="0" w:line="240" w:lineRule="auto"/>
              <w:jc w:val="center"/>
              <w:rPr>
                <w:rFonts w:ascii="Times New Roman" w:hAnsi="Times New Roman" w:cs="Times New Roman"/>
                <w:sz w:val="24"/>
                <w:szCs w:val="24"/>
              </w:rPr>
            </w:pPr>
          </w:p>
        </w:tc>
        <w:tc>
          <w:tcPr>
            <w:tcW w:w="740" w:type="dxa"/>
            <w:vAlign w:val="bottom"/>
          </w:tcPr>
          <w:p w14:paraId="1B93741A"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его</w:t>
            </w:r>
          </w:p>
        </w:tc>
        <w:tc>
          <w:tcPr>
            <w:tcW w:w="960" w:type="dxa"/>
            <w:gridSpan w:val="2"/>
            <w:vAlign w:val="bottom"/>
          </w:tcPr>
          <w:p w14:paraId="02D9C29F"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работы</w:t>
            </w:r>
          </w:p>
        </w:tc>
        <w:tc>
          <w:tcPr>
            <w:tcW w:w="600" w:type="dxa"/>
            <w:gridSpan w:val="2"/>
            <w:vAlign w:val="bottom"/>
          </w:tcPr>
          <w:p w14:paraId="770BF193"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над</w:t>
            </w:r>
          </w:p>
        </w:tc>
        <w:tc>
          <w:tcPr>
            <w:tcW w:w="960" w:type="dxa"/>
            <w:gridSpan w:val="2"/>
            <w:tcBorders>
              <w:right w:val="single" w:sz="8" w:space="0" w:color="auto"/>
            </w:tcBorders>
            <w:vAlign w:val="bottom"/>
          </w:tcPr>
          <w:p w14:paraId="203F8DDE"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темой</w:t>
            </w:r>
          </w:p>
        </w:tc>
      </w:tr>
      <w:tr w:rsidR="004851F4" w14:paraId="1C019327" w14:textId="77777777" w:rsidTr="00122F11">
        <w:trPr>
          <w:trHeight w:val="281"/>
        </w:trPr>
        <w:tc>
          <w:tcPr>
            <w:tcW w:w="340" w:type="dxa"/>
            <w:tcBorders>
              <w:left w:val="single" w:sz="8" w:space="0" w:color="auto"/>
              <w:bottom w:val="single" w:sz="8" w:space="0" w:color="auto"/>
            </w:tcBorders>
            <w:vAlign w:val="bottom"/>
          </w:tcPr>
          <w:p w14:paraId="3DCCE7B6" w14:textId="77777777" w:rsidR="004851F4" w:rsidRDefault="004851F4" w:rsidP="00122F11">
            <w:pPr>
              <w:jc w:val="both"/>
              <w:rPr>
                <w:rFonts w:ascii="Times New Roman" w:hAnsi="Times New Roman" w:cs="Times New Roman"/>
                <w:sz w:val="24"/>
                <w:szCs w:val="24"/>
              </w:rPr>
            </w:pPr>
          </w:p>
        </w:tc>
        <w:tc>
          <w:tcPr>
            <w:tcW w:w="820" w:type="dxa"/>
            <w:tcBorders>
              <w:bottom w:val="single" w:sz="8" w:space="0" w:color="auto"/>
            </w:tcBorders>
            <w:vAlign w:val="bottom"/>
          </w:tcPr>
          <w:p w14:paraId="78E204CF" w14:textId="77777777" w:rsidR="004851F4" w:rsidRDefault="004851F4" w:rsidP="00122F11">
            <w:pPr>
              <w:spacing w:after="0" w:line="240" w:lineRule="auto"/>
              <w:jc w:val="center"/>
              <w:rPr>
                <w:rFonts w:ascii="Times New Roman" w:hAnsi="Times New Roman" w:cs="Times New Roman"/>
                <w:sz w:val="24"/>
                <w:szCs w:val="24"/>
              </w:rPr>
            </w:pPr>
          </w:p>
        </w:tc>
        <w:tc>
          <w:tcPr>
            <w:tcW w:w="160" w:type="dxa"/>
            <w:tcBorders>
              <w:bottom w:val="single" w:sz="8" w:space="0" w:color="auto"/>
            </w:tcBorders>
            <w:vAlign w:val="bottom"/>
          </w:tcPr>
          <w:p w14:paraId="11DF7549" w14:textId="77777777" w:rsidR="004851F4" w:rsidRDefault="004851F4" w:rsidP="00122F11">
            <w:pPr>
              <w:spacing w:after="0" w:line="240" w:lineRule="auto"/>
              <w:jc w:val="center"/>
              <w:rPr>
                <w:rFonts w:ascii="Times New Roman" w:hAnsi="Times New Roman" w:cs="Times New Roman"/>
                <w:sz w:val="24"/>
                <w:szCs w:val="24"/>
              </w:rPr>
            </w:pPr>
          </w:p>
        </w:tc>
        <w:tc>
          <w:tcPr>
            <w:tcW w:w="800" w:type="dxa"/>
            <w:tcBorders>
              <w:bottom w:val="single" w:sz="8" w:space="0" w:color="auto"/>
            </w:tcBorders>
            <w:vAlign w:val="bottom"/>
          </w:tcPr>
          <w:p w14:paraId="44A31D34" w14:textId="77777777" w:rsidR="004851F4" w:rsidRDefault="004851F4" w:rsidP="00122F11">
            <w:pPr>
              <w:spacing w:after="0" w:line="240" w:lineRule="auto"/>
              <w:jc w:val="center"/>
              <w:rPr>
                <w:rFonts w:ascii="Times New Roman" w:hAnsi="Times New Roman" w:cs="Times New Roman"/>
                <w:sz w:val="24"/>
                <w:szCs w:val="24"/>
              </w:rPr>
            </w:pPr>
          </w:p>
        </w:tc>
        <w:tc>
          <w:tcPr>
            <w:tcW w:w="680" w:type="dxa"/>
            <w:tcBorders>
              <w:bottom w:val="single" w:sz="8" w:space="0" w:color="auto"/>
            </w:tcBorders>
            <w:vAlign w:val="bottom"/>
          </w:tcPr>
          <w:p w14:paraId="40A429C2"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14:paraId="74E2D775" w14:textId="77777777" w:rsidR="004851F4" w:rsidRDefault="004851F4" w:rsidP="00122F11">
            <w:pPr>
              <w:spacing w:after="0" w:line="240" w:lineRule="auto"/>
              <w:jc w:val="center"/>
              <w:rPr>
                <w:rFonts w:ascii="Times New Roman" w:hAnsi="Times New Roman" w:cs="Times New Roman"/>
                <w:sz w:val="24"/>
                <w:szCs w:val="24"/>
              </w:rPr>
            </w:pPr>
          </w:p>
        </w:tc>
        <w:tc>
          <w:tcPr>
            <w:tcW w:w="340" w:type="dxa"/>
            <w:tcBorders>
              <w:bottom w:val="single" w:sz="8" w:space="0" w:color="auto"/>
            </w:tcBorders>
            <w:vAlign w:val="bottom"/>
          </w:tcPr>
          <w:p w14:paraId="3D70977E"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tcBorders>
              <w:bottom w:val="single" w:sz="8" w:space="0" w:color="auto"/>
            </w:tcBorders>
            <w:vAlign w:val="bottom"/>
          </w:tcPr>
          <w:p w14:paraId="23709D82"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bottom w:val="single" w:sz="8" w:space="0" w:color="auto"/>
            </w:tcBorders>
            <w:vAlign w:val="bottom"/>
          </w:tcPr>
          <w:p w14:paraId="32574ACF" w14:textId="77777777" w:rsidR="004851F4" w:rsidRDefault="004851F4" w:rsidP="00122F11">
            <w:pPr>
              <w:spacing w:after="0" w:line="240" w:lineRule="auto"/>
              <w:jc w:val="center"/>
              <w:rPr>
                <w:rFonts w:ascii="Times New Roman" w:hAnsi="Times New Roman" w:cs="Times New Roman"/>
                <w:sz w:val="24"/>
                <w:szCs w:val="24"/>
              </w:rPr>
            </w:pPr>
          </w:p>
        </w:tc>
        <w:tc>
          <w:tcPr>
            <w:tcW w:w="580" w:type="dxa"/>
            <w:tcBorders>
              <w:bottom w:val="single" w:sz="8" w:space="0" w:color="auto"/>
            </w:tcBorders>
            <w:vAlign w:val="bottom"/>
          </w:tcPr>
          <w:p w14:paraId="59DDC515" w14:textId="77777777" w:rsidR="004851F4" w:rsidRDefault="004851F4" w:rsidP="00122F11">
            <w:pPr>
              <w:spacing w:after="0" w:line="240" w:lineRule="auto"/>
              <w:jc w:val="center"/>
              <w:rPr>
                <w:rFonts w:ascii="Times New Roman" w:hAnsi="Times New Roman" w:cs="Times New Roman"/>
                <w:sz w:val="24"/>
                <w:szCs w:val="24"/>
              </w:rPr>
            </w:pPr>
          </w:p>
        </w:tc>
        <w:tc>
          <w:tcPr>
            <w:tcW w:w="660" w:type="dxa"/>
            <w:tcBorders>
              <w:bottom w:val="single" w:sz="8" w:space="0" w:color="auto"/>
            </w:tcBorders>
            <w:vAlign w:val="bottom"/>
          </w:tcPr>
          <w:p w14:paraId="2BDEA753"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17C5D5D3" w14:textId="77777777" w:rsidR="004851F4" w:rsidRDefault="004851F4" w:rsidP="00122F11">
            <w:pPr>
              <w:spacing w:after="0" w:line="240" w:lineRule="auto"/>
              <w:jc w:val="center"/>
              <w:rPr>
                <w:rFonts w:ascii="Times New Roman" w:hAnsi="Times New Roman" w:cs="Times New Roman"/>
                <w:sz w:val="24"/>
                <w:szCs w:val="24"/>
              </w:rPr>
            </w:pPr>
          </w:p>
        </w:tc>
        <w:tc>
          <w:tcPr>
            <w:tcW w:w="2000" w:type="dxa"/>
            <w:gridSpan w:val="4"/>
            <w:tcBorders>
              <w:bottom w:val="single" w:sz="8" w:space="0" w:color="auto"/>
            </w:tcBorders>
            <w:vAlign w:val="bottom"/>
          </w:tcPr>
          <w:p w14:paraId="1BA8BBBF" w14:textId="77777777" w:rsidR="004851F4" w:rsidRDefault="004851F4" w:rsidP="00122F11">
            <w:pPr>
              <w:spacing w:after="0" w:line="240" w:lineRule="auto"/>
              <w:ind w:left="80"/>
              <w:jc w:val="center"/>
              <w:rPr>
                <w:rFonts w:ascii="Times New Roman" w:hAnsi="Times New Roman" w:cs="Times New Roman"/>
                <w:sz w:val="24"/>
                <w:szCs w:val="24"/>
              </w:rPr>
            </w:pPr>
            <w:r>
              <w:rPr>
                <w:rFonts w:ascii="Times New Roman" w:eastAsia="Times New Roman" w:hAnsi="Times New Roman" w:cs="Times New Roman"/>
                <w:sz w:val="24"/>
                <w:szCs w:val="24"/>
              </w:rPr>
              <w:t>самообразования.</w:t>
            </w:r>
          </w:p>
        </w:tc>
        <w:tc>
          <w:tcPr>
            <w:tcW w:w="300" w:type="dxa"/>
            <w:tcBorders>
              <w:bottom w:val="single" w:sz="8" w:space="0" w:color="auto"/>
            </w:tcBorders>
            <w:vAlign w:val="bottom"/>
          </w:tcPr>
          <w:p w14:paraId="33375BCA" w14:textId="77777777" w:rsidR="004851F4" w:rsidRDefault="004851F4" w:rsidP="00122F11">
            <w:pPr>
              <w:spacing w:after="0" w:line="240" w:lineRule="auto"/>
              <w:jc w:val="center"/>
              <w:rPr>
                <w:rFonts w:ascii="Times New Roman" w:hAnsi="Times New Roman" w:cs="Times New Roman"/>
                <w:sz w:val="24"/>
                <w:szCs w:val="24"/>
              </w:rPr>
            </w:pPr>
          </w:p>
        </w:tc>
        <w:tc>
          <w:tcPr>
            <w:tcW w:w="560" w:type="dxa"/>
            <w:tcBorders>
              <w:bottom w:val="single" w:sz="8" w:space="0" w:color="auto"/>
            </w:tcBorders>
            <w:vAlign w:val="bottom"/>
          </w:tcPr>
          <w:p w14:paraId="6DC92035"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57E58A90" w14:textId="77777777" w:rsidR="004851F4" w:rsidRDefault="004851F4" w:rsidP="00122F11">
            <w:pPr>
              <w:jc w:val="both"/>
              <w:rPr>
                <w:rFonts w:ascii="Times New Roman" w:hAnsi="Times New Roman" w:cs="Times New Roman"/>
                <w:sz w:val="24"/>
                <w:szCs w:val="24"/>
              </w:rPr>
            </w:pPr>
          </w:p>
        </w:tc>
      </w:tr>
      <w:tr w:rsidR="004851F4" w14:paraId="280EA023" w14:textId="77777777" w:rsidTr="00122F11">
        <w:trPr>
          <w:trHeight w:val="537"/>
        </w:trPr>
        <w:tc>
          <w:tcPr>
            <w:tcW w:w="340" w:type="dxa"/>
            <w:vAlign w:val="bottom"/>
          </w:tcPr>
          <w:p w14:paraId="0376F4AC" w14:textId="77777777" w:rsidR="004851F4" w:rsidRDefault="004851F4" w:rsidP="00122F11">
            <w:pPr>
              <w:jc w:val="both"/>
              <w:rPr>
                <w:rFonts w:ascii="Times New Roman" w:hAnsi="Times New Roman" w:cs="Times New Roman"/>
                <w:sz w:val="24"/>
                <w:szCs w:val="24"/>
              </w:rPr>
            </w:pPr>
          </w:p>
          <w:p w14:paraId="05951220" w14:textId="77777777" w:rsidR="004851F4" w:rsidRDefault="004851F4" w:rsidP="00122F11">
            <w:pPr>
              <w:jc w:val="both"/>
              <w:rPr>
                <w:rFonts w:ascii="Times New Roman" w:hAnsi="Times New Roman" w:cs="Times New Roman"/>
                <w:sz w:val="24"/>
                <w:szCs w:val="24"/>
              </w:rPr>
            </w:pPr>
          </w:p>
          <w:p w14:paraId="42E50C79" w14:textId="77777777" w:rsidR="004851F4" w:rsidRDefault="004851F4" w:rsidP="00122F11">
            <w:pPr>
              <w:jc w:val="both"/>
              <w:rPr>
                <w:rFonts w:ascii="Times New Roman" w:hAnsi="Times New Roman" w:cs="Times New Roman"/>
                <w:sz w:val="24"/>
                <w:szCs w:val="24"/>
              </w:rPr>
            </w:pPr>
          </w:p>
        </w:tc>
        <w:tc>
          <w:tcPr>
            <w:tcW w:w="9460" w:type="dxa"/>
            <w:gridSpan w:val="18"/>
            <w:vAlign w:val="bottom"/>
          </w:tcPr>
          <w:p w14:paraId="681C564C" w14:textId="77777777" w:rsidR="004851F4" w:rsidRDefault="004851F4" w:rsidP="00122F11">
            <w:pPr>
              <w:ind w:right="20"/>
              <w:jc w:val="both"/>
              <w:rPr>
                <w:rFonts w:ascii="Times New Roman" w:eastAsia="Times New Roman" w:hAnsi="Times New Roman" w:cs="Times New Roman"/>
                <w:sz w:val="24"/>
                <w:szCs w:val="24"/>
              </w:rPr>
            </w:pPr>
          </w:p>
          <w:p w14:paraId="2227815F" w14:textId="77777777" w:rsidR="004851F4" w:rsidRDefault="004851F4" w:rsidP="00122F11">
            <w:pPr>
              <w:ind w:righ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  период</w:t>
            </w:r>
            <w:proofErr w:type="gramEnd"/>
            <w:r>
              <w:rPr>
                <w:rFonts w:ascii="Times New Roman" w:eastAsia="Times New Roman" w:hAnsi="Times New Roman" w:cs="Times New Roman"/>
                <w:sz w:val="24"/>
                <w:szCs w:val="24"/>
              </w:rPr>
              <w:t xml:space="preserve"> учебного года были проведены предметные недели педагогами М/О классных руководителей.</w:t>
            </w:r>
          </w:p>
          <w:p w14:paraId="609AD23B" w14:textId="77777777" w:rsidR="004851F4" w:rsidRDefault="004851F4" w:rsidP="00122F11">
            <w:pPr>
              <w:ind w:right="20"/>
              <w:jc w:val="both"/>
              <w:rPr>
                <w:rFonts w:ascii="Times New Roman" w:hAnsi="Times New Roman" w:cs="Times New Roman"/>
                <w:sz w:val="24"/>
                <w:szCs w:val="24"/>
              </w:rPr>
            </w:pPr>
          </w:p>
          <w:p w14:paraId="2E800E88" w14:textId="77777777" w:rsidR="004851F4" w:rsidRDefault="004851F4" w:rsidP="00122F11">
            <w:pPr>
              <w:ind w:right="20"/>
              <w:jc w:val="both"/>
              <w:rPr>
                <w:rFonts w:ascii="Times New Roman" w:hAnsi="Times New Roman" w:cs="Times New Roman"/>
                <w:sz w:val="24"/>
                <w:szCs w:val="24"/>
              </w:rPr>
            </w:pPr>
          </w:p>
          <w:p w14:paraId="01BA3CDE" w14:textId="77777777" w:rsidR="004851F4" w:rsidRDefault="004851F4" w:rsidP="00122F11">
            <w:pPr>
              <w:ind w:right="20"/>
              <w:jc w:val="both"/>
              <w:rPr>
                <w:rFonts w:ascii="Times New Roman" w:hAnsi="Times New Roman" w:cs="Times New Roman"/>
                <w:sz w:val="24"/>
                <w:szCs w:val="24"/>
              </w:rPr>
            </w:pPr>
          </w:p>
          <w:p w14:paraId="60BDD2BC" w14:textId="77777777" w:rsidR="004851F4" w:rsidRDefault="004851F4" w:rsidP="00122F11">
            <w:pPr>
              <w:ind w:right="20"/>
              <w:jc w:val="both"/>
              <w:rPr>
                <w:rFonts w:ascii="Times New Roman" w:hAnsi="Times New Roman" w:cs="Times New Roman"/>
                <w:sz w:val="24"/>
                <w:szCs w:val="24"/>
              </w:rPr>
            </w:pPr>
          </w:p>
          <w:p w14:paraId="6D4A5814" w14:textId="77777777" w:rsidR="004851F4" w:rsidRDefault="004851F4" w:rsidP="00122F11">
            <w:pPr>
              <w:ind w:right="20"/>
              <w:jc w:val="both"/>
              <w:rPr>
                <w:rFonts w:ascii="Times New Roman" w:hAnsi="Times New Roman" w:cs="Times New Roman"/>
                <w:sz w:val="24"/>
                <w:szCs w:val="24"/>
              </w:rPr>
            </w:pPr>
          </w:p>
          <w:p w14:paraId="5821E9AE" w14:textId="77777777" w:rsidR="004851F4" w:rsidRDefault="004851F4" w:rsidP="00122F11">
            <w:pPr>
              <w:ind w:right="20"/>
              <w:jc w:val="both"/>
              <w:rPr>
                <w:rFonts w:ascii="Times New Roman" w:hAnsi="Times New Roman" w:cs="Times New Roman"/>
                <w:sz w:val="24"/>
                <w:szCs w:val="24"/>
              </w:rPr>
            </w:pPr>
          </w:p>
        </w:tc>
      </w:tr>
      <w:tr w:rsidR="004851F4" w14:paraId="305B7806" w14:textId="77777777" w:rsidTr="00122F11">
        <w:trPr>
          <w:trHeight w:val="281"/>
        </w:trPr>
        <w:tc>
          <w:tcPr>
            <w:tcW w:w="2120" w:type="dxa"/>
            <w:gridSpan w:val="4"/>
            <w:tcBorders>
              <w:bottom w:val="single" w:sz="8" w:space="0" w:color="auto"/>
            </w:tcBorders>
            <w:vAlign w:val="bottom"/>
          </w:tcPr>
          <w:p w14:paraId="54223615" w14:textId="77777777" w:rsidR="004851F4" w:rsidRDefault="004851F4" w:rsidP="00122F11">
            <w:pPr>
              <w:ind w:left="120"/>
              <w:jc w:val="both"/>
              <w:rPr>
                <w:rFonts w:ascii="Times New Roman" w:hAnsi="Times New Roman" w:cs="Times New Roman"/>
                <w:sz w:val="24"/>
                <w:szCs w:val="24"/>
              </w:rPr>
            </w:pPr>
          </w:p>
        </w:tc>
        <w:tc>
          <w:tcPr>
            <w:tcW w:w="680" w:type="dxa"/>
            <w:tcBorders>
              <w:bottom w:val="single" w:sz="8" w:space="0" w:color="auto"/>
            </w:tcBorders>
            <w:vAlign w:val="bottom"/>
          </w:tcPr>
          <w:p w14:paraId="3F819587" w14:textId="77777777" w:rsidR="004851F4" w:rsidRDefault="004851F4" w:rsidP="00122F11">
            <w:pPr>
              <w:jc w:val="both"/>
              <w:rPr>
                <w:rFonts w:ascii="Times New Roman" w:hAnsi="Times New Roman" w:cs="Times New Roman"/>
                <w:sz w:val="24"/>
                <w:szCs w:val="24"/>
              </w:rPr>
            </w:pPr>
          </w:p>
        </w:tc>
        <w:tc>
          <w:tcPr>
            <w:tcW w:w="520" w:type="dxa"/>
            <w:tcBorders>
              <w:bottom w:val="single" w:sz="8" w:space="0" w:color="auto"/>
            </w:tcBorders>
            <w:vAlign w:val="bottom"/>
          </w:tcPr>
          <w:p w14:paraId="695223F9" w14:textId="77777777" w:rsidR="004851F4" w:rsidRDefault="004851F4" w:rsidP="00122F11">
            <w:pPr>
              <w:jc w:val="both"/>
              <w:rPr>
                <w:rFonts w:ascii="Times New Roman" w:hAnsi="Times New Roman" w:cs="Times New Roman"/>
                <w:sz w:val="24"/>
                <w:szCs w:val="24"/>
              </w:rPr>
            </w:pPr>
          </w:p>
        </w:tc>
        <w:tc>
          <w:tcPr>
            <w:tcW w:w="340" w:type="dxa"/>
            <w:tcBorders>
              <w:bottom w:val="single" w:sz="8" w:space="0" w:color="auto"/>
            </w:tcBorders>
            <w:vAlign w:val="bottom"/>
          </w:tcPr>
          <w:p w14:paraId="0F3AEFB0" w14:textId="77777777" w:rsidR="004851F4" w:rsidRDefault="004851F4" w:rsidP="00122F11">
            <w:pPr>
              <w:jc w:val="both"/>
              <w:rPr>
                <w:rFonts w:ascii="Times New Roman" w:hAnsi="Times New Roman" w:cs="Times New Roman"/>
                <w:sz w:val="24"/>
                <w:szCs w:val="24"/>
              </w:rPr>
            </w:pPr>
          </w:p>
        </w:tc>
        <w:tc>
          <w:tcPr>
            <w:tcW w:w="1140" w:type="dxa"/>
            <w:tcBorders>
              <w:bottom w:val="single" w:sz="8" w:space="0" w:color="auto"/>
            </w:tcBorders>
            <w:vAlign w:val="bottom"/>
          </w:tcPr>
          <w:p w14:paraId="6309D973" w14:textId="77777777" w:rsidR="004851F4" w:rsidRDefault="004851F4" w:rsidP="00122F11">
            <w:pPr>
              <w:jc w:val="both"/>
              <w:rPr>
                <w:rFonts w:ascii="Times New Roman" w:hAnsi="Times New Roman" w:cs="Times New Roman"/>
                <w:sz w:val="24"/>
                <w:szCs w:val="24"/>
              </w:rPr>
            </w:pPr>
          </w:p>
        </w:tc>
        <w:tc>
          <w:tcPr>
            <w:tcW w:w="100" w:type="dxa"/>
            <w:tcBorders>
              <w:bottom w:val="single" w:sz="8" w:space="0" w:color="auto"/>
            </w:tcBorders>
            <w:vAlign w:val="bottom"/>
          </w:tcPr>
          <w:p w14:paraId="0BE7F88E" w14:textId="77777777" w:rsidR="004851F4" w:rsidRDefault="004851F4" w:rsidP="00122F11">
            <w:pPr>
              <w:jc w:val="both"/>
              <w:rPr>
                <w:rFonts w:ascii="Times New Roman" w:hAnsi="Times New Roman" w:cs="Times New Roman"/>
                <w:sz w:val="24"/>
                <w:szCs w:val="24"/>
              </w:rPr>
            </w:pPr>
          </w:p>
        </w:tc>
        <w:tc>
          <w:tcPr>
            <w:tcW w:w="580" w:type="dxa"/>
            <w:tcBorders>
              <w:bottom w:val="single" w:sz="8" w:space="0" w:color="auto"/>
            </w:tcBorders>
            <w:vAlign w:val="bottom"/>
          </w:tcPr>
          <w:p w14:paraId="5D372904" w14:textId="77777777" w:rsidR="004851F4" w:rsidRDefault="004851F4" w:rsidP="00122F11">
            <w:pPr>
              <w:jc w:val="both"/>
              <w:rPr>
                <w:rFonts w:ascii="Times New Roman" w:hAnsi="Times New Roman" w:cs="Times New Roman"/>
                <w:sz w:val="24"/>
                <w:szCs w:val="24"/>
              </w:rPr>
            </w:pPr>
          </w:p>
        </w:tc>
        <w:tc>
          <w:tcPr>
            <w:tcW w:w="660" w:type="dxa"/>
            <w:tcBorders>
              <w:bottom w:val="single" w:sz="8" w:space="0" w:color="auto"/>
            </w:tcBorders>
            <w:vAlign w:val="bottom"/>
          </w:tcPr>
          <w:p w14:paraId="282D5898" w14:textId="77777777" w:rsidR="004851F4" w:rsidRDefault="004851F4" w:rsidP="00122F11">
            <w:pPr>
              <w:jc w:val="both"/>
              <w:rPr>
                <w:rFonts w:ascii="Times New Roman" w:hAnsi="Times New Roman" w:cs="Times New Roman"/>
                <w:sz w:val="24"/>
                <w:szCs w:val="24"/>
              </w:rPr>
            </w:pPr>
          </w:p>
        </w:tc>
        <w:tc>
          <w:tcPr>
            <w:tcW w:w="400" w:type="dxa"/>
            <w:tcBorders>
              <w:bottom w:val="single" w:sz="8" w:space="0" w:color="auto"/>
            </w:tcBorders>
            <w:vAlign w:val="bottom"/>
          </w:tcPr>
          <w:p w14:paraId="6EAC8666" w14:textId="77777777" w:rsidR="004851F4" w:rsidRDefault="004851F4" w:rsidP="00122F11">
            <w:pPr>
              <w:jc w:val="both"/>
              <w:rPr>
                <w:rFonts w:ascii="Times New Roman" w:hAnsi="Times New Roman" w:cs="Times New Roman"/>
                <w:sz w:val="24"/>
                <w:szCs w:val="24"/>
              </w:rPr>
            </w:pPr>
          </w:p>
        </w:tc>
        <w:tc>
          <w:tcPr>
            <w:tcW w:w="740" w:type="dxa"/>
            <w:tcBorders>
              <w:bottom w:val="single" w:sz="8" w:space="0" w:color="auto"/>
            </w:tcBorders>
            <w:vAlign w:val="bottom"/>
          </w:tcPr>
          <w:p w14:paraId="6BACE652" w14:textId="77777777" w:rsidR="004851F4" w:rsidRDefault="004851F4" w:rsidP="00122F11">
            <w:pPr>
              <w:jc w:val="both"/>
              <w:rPr>
                <w:rFonts w:ascii="Times New Roman" w:hAnsi="Times New Roman" w:cs="Times New Roman"/>
                <w:sz w:val="24"/>
                <w:szCs w:val="24"/>
              </w:rPr>
            </w:pPr>
          </w:p>
        </w:tc>
        <w:tc>
          <w:tcPr>
            <w:tcW w:w="680" w:type="dxa"/>
            <w:tcBorders>
              <w:bottom w:val="single" w:sz="8" w:space="0" w:color="auto"/>
            </w:tcBorders>
            <w:vAlign w:val="bottom"/>
          </w:tcPr>
          <w:p w14:paraId="630CCDF3" w14:textId="77777777" w:rsidR="004851F4" w:rsidRDefault="004851F4" w:rsidP="00122F11">
            <w:pPr>
              <w:jc w:val="both"/>
              <w:rPr>
                <w:rFonts w:ascii="Times New Roman" w:hAnsi="Times New Roman" w:cs="Times New Roman"/>
                <w:sz w:val="24"/>
                <w:szCs w:val="24"/>
              </w:rPr>
            </w:pPr>
          </w:p>
        </w:tc>
        <w:tc>
          <w:tcPr>
            <w:tcW w:w="280" w:type="dxa"/>
            <w:tcBorders>
              <w:bottom w:val="single" w:sz="8" w:space="0" w:color="auto"/>
            </w:tcBorders>
            <w:vAlign w:val="bottom"/>
          </w:tcPr>
          <w:p w14:paraId="7D45CE59" w14:textId="77777777" w:rsidR="004851F4" w:rsidRDefault="004851F4" w:rsidP="00122F11">
            <w:pPr>
              <w:jc w:val="both"/>
              <w:rPr>
                <w:rFonts w:ascii="Times New Roman" w:hAnsi="Times New Roman" w:cs="Times New Roman"/>
                <w:sz w:val="24"/>
                <w:szCs w:val="24"/>
              </w:rPr>
            </w:pPr>
          </w:p>
        </w:tc>
        <w:tc>
          <w:tcPr>
            <w:tcW w:w="300" w:type="dxa"/>
            <w:tcBorders>
              <w:bottom w:val="single" w:sz="8" w:space="0" w:color="auto"/>
            </w:tcBorders>
            <w:vAlign w:val="bottom"/>
          </w:tcPr>
          <w:p w14:paraId="7A0A1BD2" w14:textId="77777777" w:rsidR="004851F4" w:rsidRDefault="004851F4" w:rsidP="00122F11">
            <w:pPr>
              <w:jc w:val="both"/>
              <w:rPr>
                <w:rFonts w:ascii="Times New Roman" w:hAnsi="Times New Roman" w:cs="Times New Roman"/>
                <w:sz w:val="24"/>
                <w:szCs w:val="24"/>
              </w:rPr>
            </w:pPr>
          </w:p>
        </w:tc>
        <w:tc>
          <w:tcPr>
            <w:tcW w:w="300" w:type="dxa"/>
            <w:tcBorders>
              <w:bottom w:val="single" w:sz="8" w:space="0" w:color="auto"/>
            </w:tcBorders>
            <w:vAlign w:val="bottom"/>
          </w:tcPr>
          <w:p w14:paraId="70DA5247" w14:textId="77777777" w:rsidR="004851F4" w:rsidRDefault="004851F4" w:rsidP="00122F11">
            <w:pPr>
              <w:jc w:val="both"/>
              <w:rPr>
                <w:rFonts w:ascii="Times New Roman" w:hAnsi="Times New Roman" w:cs="Times New Roman"/>
                <w:sz w:val="24"/>
                <w:szCs w:val="24"/>
              </w:rPr>
            </w:pPr>
          </w:p>
        </w:tc>
        <w:tc>
          <w:tcPr>
            <w:tcW w:w="560" w:type="dxa"/>
            <w:tcBorders>
              <w:bottom w:val="single" w:sz="8" w:space="0" w:color="auto"/>
            </w:tcBorders>
            <w:vAlign w:val="bottom"/>
          </w:tcPr>
          <w:p w14:paraId="02936BE7" w14:textId="77777777" w:rsidR="004851F4" w:rsidRDefault="004851F4" w:rsidP="00122F11">
            <w:pPr>
              <w:jc w:val="both"/>
              <w:rPr>
                <w:rFonts w:ascii="Times New Roman" w:hAnsi="Times New Roman" w:cs="Times New Roman"/>
                <w:sz w:val="24"/>
                <w:szCs w:val="24"/>
              </w:rPr>
            </w:pPr>
          </w:p>
        </w:tc>
        <w:tc>
          <w:tcPr>
            <w:tcW w:w="400" w:type="dxa"/>
            <w:tcBorders>
              <w:bottom w:val="single" w:sz="8" w:space="0" w:color="auto"/>
            </w:tcBorders>
            <w:vAlign w:val="bottom"/>
          </w:tcPr>
          <w:p w14:paraId="6C9F2501" w14:textId="77777777" w:rsidR="004851F4" w:rsidRDefault="004851F4" w:rsidP="00122F11">
            <w:pPr>
              <w:jc w:val="both"/>
              <w:rPr>
                <w:rFonts w:ascii="Times New Roman" w:hAnsi="Times New Roman" w:cs="Times New Roman"/>
                <w:sz w:val="24"/>
                <w:szCs w:val="24"/>
              </w:rPr>
            </w:pPr>
          </w:p>
        </w:tc>
      </w:tr>
      <w:tr w:rsidR="004851F4" w14:paraId="16A28112" w14:textId="77777777" w:rsidTr="00122F11">
        <w:trPr>
          <w:trHeight w:val="265"/>
        </w:trPr>
        <w:tc>
          <w:tcPr>
            <w:tcW w:w="340" w:type="dxa"/>
            <w:tcBorders>
              <w:left w:val="single" w:sz="8" w:space="0" w:color="auto"/>
            </w:tcBorders>
            <w:vAlign w:val="bottom"/>
          </w:tcPr>
          <w:p w14:paraId="401854DF" w14:textId="77777777" w:rsidR="004851F4" w:rsidRDefault="004851F4" w:rsidP="00122F11">
            <w:pPr>
              <w:jc w:val="both"/>
              <w:rPr>
                <w:rFonts w:ascii="Times New Roman" w:hAnsi="Times New Roman" w:cs="Times New Roman"/>
                <w:sz w:val="24"/>
                <w:szCs w:val="24"/>
              </w:rPr>
            </w:pPr>
          </w:p>
        </w:tc>
        <w:tc>
          <w:tcPr>
            <w:tcW w:w="820" w:type="dxa"/>
            <w:vAlign w:val="bottom"/>
          </w:tcPr>
          <w:p w14:paraId="007CCEED" w14:textId="77777777" w:rsidR="004851F4" w:rsidRDefault="004851F4" w:rsidP="00122F11">
            <w:pPr>
              <w:spacing w:after="0" w:line="240" w:lineRule="auto"/>
              <w:jc w:val="center"/>
              <w:rPr>
                <w:rFonts w:ascii="Times New Roman" w:hAnsi="Times New Roman" w:cs="Times New Roman"/>
                <w:sz w:val="24"/>
                <w:szCs w:val="24"/>
              </w:rPr>
            </w:pPr>
          </w:p>
        </w:tc>
        <w:tc>
          <w:tcPr>
            <w:tcW w:w="3640" w:type="dxa"/>
            <w:gridSpan w:val="6"/>
            <w:vAlign w:val="bottom"/>
          </w:tcPr>
          <w:p w14:paraId="4F1AFA64" w14:textId="77777777" w:rsidR="004851F4" w:rsidRDefault="004851F4" w:rsidP="00122F11">
            <w:pPr>
              <w:spacing w:after="0" w:line="240" w:lineRule="auto"/>
              <w:ind w:right="960"/>
              <w:jc w:val="center"/>
              <w:rPr>
                <w:rFonts w:ascii="Times New Roman" w:hAnsi="Times New Roman" w:cs="Times New Roman"/>
                <w:sz w:val="24"/>
                <w:szCs w:val="24"/>
              </w:rPr>
            </w:pPr>
            <w:r>
              <w:rPr>
                <w:rFonts w:ascii="Times New Roman" w:eastAsia="Times New Roman" w:hAnsi="Times New Roman" w:cs="Times New Roman"/>
                <w:b/>
                <w:bCs/>
                <w:w w:val="99"/>
                <w:sz w:val="24"/>
                <w:szCs w:val="24"/>
              </w:rPr>
              <w:t>Позитивные тенденции</w:t>
            </w:r>
          </w:p>
        </w:tc>
        <w:tc>
          <w:tcPr>
            <w:tcW w:w="100" w:type="dxa"/>
            <w:tcBorders>
              <w:right w:val="single" w:sz="8" w:space="0" w:color="auto"/>
            </w:tcBorders>
            <w:vAlign w:val="bottom"/>
          </w:tcPr>
          <w:p w14:paraId="5904B32E" w14:textId="77777777" w:rsidR="004851F4" w:rsidRDefault="004851F4" w:rsidP="00122F11">
            <w:pPr>
              <w:spacing w:after="0" w:line="240" w:lineRule="auto"/>
              <w:jc w:val="center"/>
              <w:rPr>
                <w:rFonts w:ascii="Times New Roman" w:hAnsi="Times New Roman" w:cs="Times New Roman"/>
                <w:sz w:val="24"/>
                <w:szCs w:val="24"/>
              </w:rPr>
            </w:pPr>
          </w:p>
        </w:tc>
        <w:tc>
          <w:tcPr>
            <w:tcW w:w="580" w:type="dxa"/>
            <w:vAlign w:val="bottom"/>
          </w:tcPr>
          <w:p w14:paraId="245AE3C0" w14:textId="77777777" w:rsidR="004851F4" w:rsidRDefault="004851F4" w:rsidP="00122F11">
            <w:pPr>
              <w:spacing w:after="0" w:line="240" w:lineRule="auto"/>
              <w:jc w:val="center"/>
              <w:rPr>
                <w:rFonts w:ascii="Times New Roman" w:hAnsi="Times New Roman" w:cs="Times New Roman"/>
                <w:sz w:val="24"/>
                <w:szCs w:val="24"/>
              </w:rPr>
            </w:pPr>
          </w:p>
        </w:tc>
        <w:tc>
          <w:tcPr>
            <w:tcW w:w="3920" w:type="dxa"/>
            <w:gridSpan w:val="8"/>
            <w:vAlign w:val="bottom"/>
          </w:tcPr>
          <w:p w14:paraId="4DDFEFC7" w14:textId="77777777" w:rsidR="004851F4" w:rsidRDefault="004851F4" w:rsidP="00122F11">
            <w:pPr>
              <w:spacing w:after="0" w:line="240" w:lineRule="auto"/>
              <w:ind w:left="20"/>
              <w:jc w:val="center"/>
              <w:rPr>
                <w:rFonts w:ascii="Times New Roman" w:hAnsi="Times New Roman" w:cs="Times New Roman"/>
                <w:sz w:val="24"/>
                <w:szCs w:val="24"/>
              </w:rPr>
            </w:pPr>
            <w:r>
              <w:rPr>
                <w:rFonts w:ascii="Times New Roman" w:eastAsia="Times New Roman" w:hAnsi="Times New Roman" w:cs="Times New Roman"/>
                <w:b/>
                <w:bCs/>
                <w:sz w:val="24"/>
                <w:szCs w:val="24"/>
              </w:rPr>
              <w:t>Причины позитивных тенденций</w:t>
            </w:r>
          </w:p>
        </w:tc>
        <w:tc>
          <w:tcPr>
            <w:tcW w:w="400" w:type="dxa"/>
            <w:tcBorders>
              <w:right w:val="single" w:sz="8" w:space="0" w:color="auto"/>
            </w:tcBorders>
            <w:vAlign w:val="bottom"/>
          </w:tcPr>
          <w:p w14:paraId="22FE7385"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195ED906" w14:textId="77777777" w:rsidTr="00122F11">
        <w:trPr>
          <w:trHeight w:val="281"/>
        </w:trPr>
        <w:tc>
          <w:tcPr>
            <w:tcW w:w="340" w:type="dxa"/>
            <w:tcBorders>
              <w:left w:val="single" w:sz="8" w:space="0" w:color="auto"/>
              <w:bottom w:val="single" w:sz="8" w:space="0" w:color="auto"/>
            </w:tcBorders>
            <w:vAlign w:val="bottom"/>
          </w:tcPr>
          <w:p w14:paraId="733E5B83" w14:textId="77777777" w:rsidR="004851F4" w:rsidRDefault="004851F4" w:rsidP="00122F11">
            <w:pPr>
              <w:jc w:val="both"/>
              <w:rPr>
                <w:rFonts w:ascii="Times New Roman" w:hAnsi="Times New Roman" w:cs="Times New Roman"/>
                <w:sz w:val="24"/>
                <w:szCs w:val="24"/>
              </w:rPr>
            </w:pPr>
          </w:p>
        </w:tc>
        <w:tc>
          <w:tcPr>
            <w:tcW w:w="1780" w:type="dxa"/>
            <w:gridSpan w:val="3"/>
            <w:tcBorders>
              <w:bottom w:val="single" w:sz="8" w:space="0" w:color="auto"/>
            </w:tcBorders>
            <w:vAlign w:val="bottom"/>
          </w:tcPr>
          <w:p w14:paraId="3A49B7D6" w14:textId="77777777" w:rsidR="004851F4" w:rsidRDefault="004851F4" w:rsidP="00122F11">
            <w:pPr>
              <w:spacing w:after="0" w:line="240" w:lineRule="auto"/>
              <w:jc w:val="center"/>
              <w:rPr>
                <w:rFonts w:ascii="Times New Roman" w:hAnsi="Times New Roman" w:cs="Times New Roman"/>
                <w:sz w:val="24"/>
                <w:szCs w:val="24"/>
              </w:rPr>
            </w:pPr>
          </w:p>
        </w:tc>
        <w:tc>
          <w:tcPr>
            <w:tcW w:w="1200" w:type="dxa"/>
            <w:gridSpan w:val="2"/>
            <w:tcBorders>
              <w:bottom w:val="single" w:sz="8" w:space="0" w:color="auto"/>
            </w:tcBorders>
            <w:vAlign w:val="bottom"/>
          </w:tcPr>
          <w:p w14:paraId="391E6156" w14:textId="77777777" w:rsidR="004851F4" w:rsidRDefault="004851F4" w:rsidP="00122F11">
            <w:pPr>
              <w:spacing w:after="0" w:line="240" w:lineRule="auto"/>
              <w:jc w:val="center"/>
              <w:rPr>
                <w:rFonts w:ascii="Times New Roman" w:hAnsi="Times New Roman" w:cs="Times New Roman"/>
                <w:sz w:val="24"/>
                <w:szCs w:val="24"/>
              </w:rPr>
            </w:pPr>
          </w:p>
        </w:tc>
        <w:tc>
          <w:tcPr>
            <w:tcW w:w="340" w:type="dxa"/>
            <w:tcBorders>
              <w:bottom w:val="single" w:sz="8" w:space="0" w:color="auto"/>
            </w:tcBorders>
            <w:vAlign w:val="bottom"/>
          </w:tcPr>
          <w:p w14:paraId="5D88FCDA"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tcBorders>
              <w:bottom w:val="single" w:sz="8" w:space="0" w:color="auto"/>
            </w:tcBorders>
            <w:vAlign w:val="bottom"/>
          </w:tcPr>
          <w:p w14:paraId="6B592483"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14:paraId="55DAB651" w14:textId="77777777" w:rsidR="004851F4" w:rsidRDefault="004851F4" w:rsidP="00122F11">
            <w:pPr>
              <w:spacing w:after="0" w:line="240" w:lineRule="auto"/>
              <w:jc w:val="center"/>
              <w:rPr>
                <w:rFonts w:ascii="Times New Roman" w:hAnsi="Times New Roman" w:cs="Times New Roman"/>
                <w:sz w:val="24"/>
                <w:szCs w:val="24"/>
              </w:rPr>
            </w:pPr>
          </w:p>
        </w:tc>
        <w:tc>
          <w:tcPr>
            <w:tcW w:w="1640" w:type="dxa"/>
            <w:gridSpan w:val="3"/>
            <w:tcBorders>
              <w:bottom w:val="single" w:sz="8" w:space="0" w:color="auto"/>
            </w:tcBorders>
            <w:vAlign w:val="bottom"/>
          </w:tcPr>
          <w:p w14:paraId="42911DAA" w14:textId="77777777" w:rsidR="004851F4" w:rsidRDefault="004851F4" w:rsidP="00122F11">
            <w:pPr>
              <w:spacing w:after="0" w:line="240" w:lineRule="auto"/>
              <w:jc w:val="center"/>
              <w:rPr>
                <w:rFonts w:ascii="Times New Roman" w:hAnsi="Times New Roman" w:cs="Times New Roman"/>
                <w:sz w:val="24"/>
                <w:szCs w:val="24"/>
              </w:rPr>
            </w:pPr>
          </w:p>
        </w:tc>
        <w:tc>
          <w:tcPr>
            <w:tcW w:w="1420" w:type="dxa"/>
            <w:gridSpan w:val="2"/>
            <w:tcBorders>
              <w:bottom w:val="single" w:sz="8" w:space="0" w:color="auto"/>
            </w:tcBorders>
            <w:vAlign w:val="bottom"/>
          </w:tcPr>
          <w:p w14:paraId="542BCD3C" w14:textId="77777777" w:rsidR="004851F4" w:rsidRDefault="004851F4" w:rsidP="00122F11">
            <w:pPr>
              <w:spacing w:after="0" w:line="240" w:lineRule="auto"/>
              <w:jc w:val="center"/>
              <w:rPr>
                <w:rFonts w:ascii="Times New Roman" w:hAnsi="Times New Roman" w:cs="Times New Roman"/>
                <w:sz w:val="24"/>
                <w:szCs w:val="24"/>
              </w:rPr>
            </w:pPr>
          </w:p>
        </w:tc>
        <w:tc>
          <w:tcPr>
            <w:tcW w:w="880" w:type="dxa"/>
            <w:gridSpan w:val="3"/>
            <w:tcBorders>
              <w:bottom w:val="single" w:sz="8" w:space="0" w:color="auto"/>
            </w:tcBorders>
            <w:vAlign w:val="bottom"/>
          </w:tcPr>
          <w:p w14:paraId="2F6D65C4" w14:textId="77777777" w:rsidR="004851F4" w:rsidRDefault="004851F4" w:rsidP="00122F11">
            <w:pPr>
              <w:spacing w:after="0" w:line="240" w:lineRule="auto"/>
              <w:jc w:val="center"/>
              <w:rPr>
                <w:rFonts w:ascii="Times New Roman" w:hAnsi="Times New Roman" w:cs="Times New Roman"/>
                <w:sz w:val="24"/>
                <w:szCs w:val="24"/>
              </w:rPr>
            </w:pPr>
          </w:p>
        </w:tc>
        <w:tc>
          <w:tcPr>
            <w:tcW w:w="960" w:type="dxa"/>
            <w:gridSpan w:val="2"/>
            <w:tcBorders>
              <w:bottom w:val="single" w:sz="8" w:space="0" w:color="auto"/>
              <w:right w:val="single" w:sz="8" w:space="0" w:color="auto"/>
            </w:tcBorders>
            <w:vAlign w:val="bottom"/>
          </w:tcPr>
          <w:p w14:paraId="12E5EA6B"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2974B8CE" w14:textId="77777777" w:rsidTr="00122F11">
        <w:trPr>
          <w:trHeight w:val="256"/>
        </w:trPr>
        <w:tc>
          <w:tcPr>
            <w:tcW w:w="340" w:type="dxa"/>
            <w:tcBorders>
              <w:left w:val="single" w:sz="8" w:space="0" w:color="auto"/>
            </w:tcBorders>
            <w:vAlign w:val="bottom"/>
          </w:tcPr>
          <w:p w14:paraId="66B87FF6" w14:textId="77777777" w:rsidR="004851F4" w:rsidRDefault="004851F4" w:rsidP="00122F11">
            <w:pPr>
              <w:spacing w:line="256" w:lineRule="exact"/>
              <w:ind w:left="120"/>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1780" w:type="dxa"/>
            <w:gridSpan w:val="3"/>
            <w:vAlign w:val="bottom"/>
          </w:tcPr>
          <w:p w14:paraId="4F11F6D4" w14:textId="77777777" w:rsidR="004851F4" w:rsidRDefault="004851F4" w:rsidP="00122F11">
            <w:pPr>
              <w:spacing w:after="0" w:line="240" w:lineRule="auto"/>
              <w:ind w:left="400"/>
              <w:jc w:val="center"/>
              <w:rPr>
                <w:rFonts w:ascii="Times New Roman" w:hAnsi="Times New Roman" w:cs="Times New Roman"/>
                <w:sz w:val="24"/>
                <w:szCs w:val="24"/>
              </w:rPr>
            </w:pPr>
            <w:r>
              <w:rPr>
                <w:rFonts w:ascii="Times New Roman" w:eastAsia="Times New Roman" w:hAnsi="Times New Roman" w:cs="Times New Roman"/>
                <w:sz w:val="24"/>
                <w:szCs w:val="24"/>
              </w:rPr>
              <w:t>Проведение</w:t>
            </w:r>
          </w:p>
        </w:tc>
        <w:tc>
          <w:tcPr>
            <w:tcW w:w="1540" w:type="dxa"/>
            <w:gridSpan w:val="3"/>
            <w:vAlign w:val="bottom"/>
          </w:tcPr>
          <w:p w14:paraId="7F370385" w14:textId="77777777" w:rsidR="004851F4" w:rsidRDefault="004851F4" w:rsidP="00122F11">
            <w:pPr>
              <w:spacing w:after="0" w:line="240" w:lineRule="auto"/>
              <w:ind w:left="280"/>
              <w:jc w:val="center"/>
              <w:rPr>
                <w:rFonts w:ascii="Times New Roman" w:hAnsi="Times New Roman" w:cs="Times New Roman"/>
                <w:sz w:val="24"/>
                <w:szCs w:val="24"/>
              </w:rPr>
            </w:pPr>
            <w:r>
              <w:rPr>
                <w:rFonts w:ascii="Times New Roman" w:eastAsia="Times New Roman" w:hAnsi="Times New Roman" w:cs="Times New Roman"/>
                <w:w w:val="99"/>
                <w:sz w:val="24"/>
                <w:szCs w:val="24"/>
              </w:rPr>
              <w:t>предметных</w:t>
            </w:r>
          </w:p>
        </w:tc>
        <w:tc>
          <w:tcPr>
            <w:tcW w:w="1140" w:type="dxa"/>
            <w:vAlign w:val="bottom"/>
          </w:tcPr>
          <w:p w14:paraId="7C8F03B8"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недель</w:t>
            </w:r>
          </w:p>
        </w:tc>
        <w:tc>
          <w:tcPr>
            <w:tcW w:w="100" w:type="dxa"/>
            <w:tcBorders>
              <w:right w:val="single" w:sz="8" w:space="0" w:color="auto"/>
            </w:tcBorders>
            <w:vAlign w:val="bottom"/>
          </w:tcPr>
          <w:p w14:paraId="158E942B" w14:textId="77777777" w:rsidR="004851F4" w:rsidRDefault="004851F4" w:rsidP="00122F11">
            <w:pPr>
              <w:spacing w:after="0" w:line="240" w:lineRule="auto"/>
              <w:jc w:val="center"/>
              <w:rPr>
                <w:rFonts w:ascii="Times New Roman" w:hAnsi="Times New Roman" w:cs="Times New Roman"/>
                <w:sz w:val="24"/>
                <w:szCs w:val="24"/>
              </w:rPr>
            </w:pPr>
          </w:p>
        </w:tc>
        <w:tc>
          <w:tcPr>
            <w:tcW w:w="1640" w:type="dxa"/>
            <w:gridSpan w:val="3"/>
            <w:vAlign w:val="bottom"/>
          </w:tcPr>
          <w:p w14:paraId="19D705DF"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sz w:val="24"/>
                <w:szCs w:val="24"/>
              </w:rPr>
              <w:t>Проведение</w:t>
            </w:r>
          </w:p>
        </w:tc>
        <w:tc>
          <w:tcPr>
            <w:tcW w:w="1420" w:type="dxa"/>
            <w:gridSpan w:val="2"/>
            <w:vAlign w:val="bottom"/>
          </w:tcPr>
          <w:p w14:paraId="69090417" w14:textId="77777777" w:rsidR="004851F4" w:rsidRDefault="004851F4" w:rsidP="00122F11">
            <w:pPr>
              <w:spacing w:after="0" w:line="240" w:lineRule="auto"/>
              <w:ind w:right="40"/>
              <w:jc w:val="center"/>
              <w:rPr>
                <w:rFonts w:ascii="Times New Roman" w:hAnsi="Times New Roman" w:cs="Times New Roman"/>
                <w:sz w:val="24"/>
                <w:szCs w:val="24"/>
              </w:rPr>
            </w:pPr>
            <w:r>
              <w:rPr>
                <w:rFonts w:ascii="Times New Roman" w:eastAsia="Times New Roman" w:hAnsi="Times New Roman" w:cs="Times New Roman"/>
                <w:w w:val="99"/>
                <w:sz w:val="24"/>
                <w:szCs w:val="24"/>
              </w:rPr>
              <w:t>предметных</w:t>
            </w:r>
          </w:p>
        </w:tc>
        <w:tc>
          <w:tcPr>
            <w:tcW w:w="880" w:type="dxa"/>
            <w:gridSpan w:val="3"/>
            <w:vAlign w:val="bottom"/>
          </w:tcPr>
          <w:p w14:paraId="19EEDC85"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недель</w:t>
            </w:r>
          </w:p>
        </w:tc>
        <w:tc>
          <w:tcPr>
            <w:tcW w:w="960" w:type="dxa"/>
            <w:gridSpan w:val="2"/>
            <w:tcBorders>
              <w:right w:val="single" w:sz="8" w:space="0" w:color="auto"/>
            </w:tcBorders>
            <w:vAlign w:val="bottom"/>
          </w:tcPr>
          <w:p w14:paraId="7B8E9EF3"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было</w:t>
            </w:r>
          </w:p>
        </w:tc>
      </w:tr>
      <w:tr w:rsidR="004851F4" w14:paraId="5B72AEEA" w14:textId="77777777" w:rsidTr="00122F11">
        <w:trPr>
          <w:trHeight w:val="276"/>
        </w:trPr>
        <w:tc>
          <w:tcPr>
            <w:tcW w:w="2120" w:type="dxa"/>
            <w:gridSpan w:val="4"/>
            <w:tcBorders>
              <w:left w:val="single" w:sz="8" w:space="0" w:color="auto"/>
            </w:tcBorders>
            <w:vAlign w:val="bottom"/>
          </w:tcPr>
          <w:p w14:paraId="7DE2794B"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продолжается.</w:t>
            </w:r>
          </w:p>
        </w:tc>
        <w:tc>
          <w:tcPr>
            <w:tcW w:w="680" w:type="dxa"/>
            <w:vAlign w:val="bottom"/>
          </w:tcPr>
          <w:p w14:paraId="745436DE" w14:textId="77777777" w:rsidR="004851F4" w:rsidRDefault="004851F4" w:rsidP="00122F11">
            <w:pPr>
              <w:spacing w:after="0" w:line="240" w:lineRule="auto"/>
              <w:jc w:val="center"/>
              <w:rPr>
                <w:rFonts w:ascii="Times New Roman" w:hAnsi="Times New Roman" w:cs="Times New Roman"/>
                <w:sz w:val="24"/>
                <w:szCs w:val="24"/>
              </w:rPr>
            </w:pPr>
          </w:p>
        </w:tc>
        <w:tc>
          <w:tcPr>
            <w:tcW w:w="520" w:type="dxa"/>
            <w:vAlign w:val="bottom"/>
          </w:tcPr>
          <w:p w14:paraId="5DC9CFF8"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223C3789"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7B2B3F75"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right w:val="single" w:sz="8" w:space="0" w:color="auto"/>
            </w:tcBorders>
            <w:vAlign w:val="bottom"/>
          </w:tcPr>
          <w:p w14:paraId="452E70A7" w14:textId="77777777" w:rsidR="004851F4" w:rsidRDefault="004851F4" w:rsidP="00122F11">
            <w:pPr>
              <w:spacing w:after="0" w:line="240" w:lineRule="auto"/>
              <w:jc w:val="center"/>
              <w:rPr>
                <w:rFonts w:ascii="Times New Roman" w:hAnsi="Times New Roman" w:cs="Times New Roman"/>
                <w:sz w:val="24"/>
                <w:szCs w:val="24"/>
              </w:rPr>
            </w:pPr>
          </w:p>
        </w:tc>
        <w:tc>
          <w:tcPr>
            <w:tcW w:w="1640" w:type="dxa"/>
            <w:gridSpan w:val="3"/>
            <w:vAlign w:val="bottom"/>
          </w:tcPr>
          <w:p w14:paraId="21A487F8"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sz w:val="24"/>
                <w:szCs w:val="24"/>
              </w:rPr>
              <w:t>рационально</w:t>
            </w:r>
          </w:p>
        </w:tc>
        <w:tc>
          <w:tcPr>
            <w:tcW w:w="1700" w:type="dxa"/>
            <w:gridSpan w:val="3"/>
            <w:vAlign w:val="bottom"/>
          </w:tcPr>
          <w:p w14:paraId="4000EBA4" w14:textId="77777777" w:rsidR="004851F4" w:rsidRDefault="004851F4" w:rsidP="00122F11">
            <w:pPr>
              <w:spacing w:after="0" w:line="240" w:lineRule="auto"/>
              <w:ind w:left="140"/>
              <w:jc w:val="center"/>
              <w:rPr>
                <w:rFonts w:ascii="Times New Roman" w:hAnsi="Times New Roman" w:cs="Times New Roman"/>
                <w:sz w:val="24"/>
                <w:szCs w:val="24"/>
              </w:rPr>
            </w:pPr>
            <w:r>
              <w:rPr>
                <w:rFonts w:ascii="Times New Roman" w:eastAsia="Times New Roman" w:hAnsi="Times New Roman" w:cs="Times New Roman"/>
                <w:sz w:val="24"/>
                <w:szCs w:val="24"/>
              </w:rPr>
              <w:t>спланировано</w:t>
            </w:r>
          </w:p>
        </w:tc>
        <w:tc>
          <w:tcPr>
            <w:tcW w:w="600" w:type="dxa"/>
            <w:gridSpan w:val="2"/>
            <w:vAlign w:val="bottom"/>
          </w:tcPr>
          <w:p w14:paraId="7E5CD568" w14:textId="77777777" w:rsidR="004851F4" w:rsidRDefault="004851F4" w:rsidP="00122F11">
            <w:pPr>
              <w:spacing w:after="0" w:line="240" w:lineRule="auto"/>
              <w:ind w:right="140"/>
              <w:jc w:val="center"/>
              <w:rPr>
                <w:rFonts w:ascii="Times New Roman" w:hAnsi="Times New Roman" w:cs="Times New Roman"/>
                <w:sz w:val="24"/>
                <w:szCs w:val="24"/>
              </w:rPr>
            </w:pPr>
            <w:r>
              <w:rPr>
                <w:rFonts w:ascii="Times New Roman" w:eastAsia="Times New Roman" w:hAnsi="Times New Roman" w:cs="Times New Roman"/>
                <w:sz w:val="24"/>
                <w:szCs w:val="24"/>
              </w:rPr>
              <w:t>с</w:t>
            </w:r>
          </w:p>
        </w:tc>
        <w:tc>
          <w:tcPr>
            <w:tcW w:w="960" w:type="dxa"/>
            <w:gridSpan w:val="2"/>
            <w:tcBorders>
              <w:right w:val="single" w:sz="8" w:space="0" w:color="auto"/>
            </w:tcBorders>
            <w:vAlign w:val="bottom"/>
          </w:tcPr>
          <w:p w14:paraId="4A73E706"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учетом</w:t>
            </w:r>
          </w:p>
        </w:tc>
      </w:tr>
      <w:tr w:rsidR="004851F4" w14:paraId="0C845904" w14:textId="77777777" w:rsidTr="00122F11">
        <w:trPr>
          <w:trHeight w:val="276"/>
        </w:trPr>
        <w:tc>
          <w:tcPr>
            <w:tcW w:w="340" w:type="dxa"/>
            <w:tcBorders>
              <w:left w:val="single" w:sz="8" w:space="0" w:color="auto"/>
            </w:tcBorders>
            <w:vAlign w:val="bottom"/>
          </w:tcPr>
          <w:p w14:paraId="59AD29C3" w14:textId="77777777" w:rsidR="004851F4" w:rsidRDefault="004851F4" w:rsidP="00122F11">
            <w:pPr>
              <w:jc w:val="both"/>
              <w:rPr>
                <w:rFonts w:ascii="Times New Roman" w:hAnsi="Times New Roman" w:cs="Times New Roman"/>
                <w:sz w:val="24"/>
                <w:szCs w:val="24"/>
              </w:rPr>
            </w:pPr>
          </w:p>
        </w:tc>
        <w:tc>
          <w:tcPr>
            <w:tcW w:w="820" w:type="dxa"/>
            <w:vAlign w:val="bottom"/>
          </w:tcPr>
          <w:p w14:paraId="6328071D" w14:textId="77777777" w:rsidR="004851F4" w:rsidRDefault="004851F4" w:rsidP="00122F11">
            <w:pPr>
              <w:spacing w:after="0" w:line="240" w:lineRule="auto"/>
              <w:jc w:val="center"/>
              <w:rPr>
                <w:rFonts w:ascii="Times New Roman" w:hAnsi="Times New Roman" w:cs="Times New Roman"/>
                <w:sz w:val="24"/>
                <w:szCs w:val="24"/>
              </w:rPr>
            </w:pPr>
          </w:p>
        </w:tc>
        <w:tc>
          <w:tcPr>
            <w:tcW w:w="160" w:type="dxa"/>
            <w:vAlign w:val="bottom"/>
          </w:tcPr>
          <w:p w14:paraId="11A5C53F" w14:textId="77777777" w:rsidR="004851F4" w:rsidRDefault="004851F4" w:rsidP="00122F11">
            <w:pPr>
              <w:spacing w:after="0" w:line="240" w:lineRule="auto"/>
              <w:jc w:val="center"/>
              <w:rPr>
                <w:rFonts w:ascii="Times New Roman" w:hAnsi="Times New Roman" w:cs="Times New Roman"/>
                <w:sz w:val="24"/>
                <w:szCs w:val="24"/>
              </w:rPr>
            </w:pPr>
          </w:p>
        </w:tc>
        <w:tc>
          <w:tcPr>
            <w:tcW w:w="800" w:type="dxa"/>
            <w:vAlign w:val="bottom"/>
          </w:tcPr>
          <w:p w14:paraId="1F8CAFF8" w14:textId="77777777" w:rsidR="004851F4" w:rsidRDefault="004851F4" w:rsidP="00122F11">
            <w:pPr>
              <w:spacing w:after="0" w:line="240" w:lineRule="auto"/>
              <w:jc w:val="center"/>
              <w:rPr>
                <w:rFonts w:ascii="Times New Roman" w:hAnsi="Times New Roman" w:cs="Times New Roman"/>
                <w:sz w:val="24"/>
                <w:szCs w:val="24"/>
              </w:rPr>
            </w:pPr>
          </w:p>
        </w:tc>
        <w:tc>
          <w:tcPr>
            <w:tcW w:w="680" w:type="dxa"/>
            <w:vAlign w:val="bottom"/>
          </w:tcPr>
          <w:p w14:paraId="73478BC4" w14:textId="77777777" w:rsidR="004851F4" w:rsidRDefault="004851F4" w:rsidP="00122F11">
            <w:pPr>
              <w:spacing w:after="0" w:line="240" w:lineRule="auto"/>
              <w:jc w:val="center"/>
              <w:rPr>
                <w:rFonts w:ascii="Times New Roman" w:hAnsi="Times New Roman" w:cs="Times New Roman"/>
                <w:sz w:val="24"/>
                <w:szCs w:val="24"/>
              </w:rPr>
            </w:pPr>
          </w:p>
        </w:tc>
        <w:tc>
          <w:tcPr>
            <w:tcW w:w="520" w:type="dxa"/>
            <w:vAlign w:val="bottom"/>
          </w:tcPr>
          <w:p w14:paraId="1AC9D3C5" w14:textId="77777777" w:rsidR="004851F4" w:rsidRDefault="004851F4" w:rsidP="00122F11">
            <w:pPr>
              <w:spacing w:after="0" w:line="240" w:lineRule="auto"/>
              <w:jc w:val="center"/>
              <w:rPr>
                <w:rFonts w:ascii="Times New Roman" w:hAnsi="Times New Roman" w:cs="Times New Roman"/>
                <w:sz w:val="24"/>
                <w:szCs w:val="24"/>
              </w:rPr>
            </w:pPr>
          </w:p>
        </w:tc>
        <w:tc>
          <w:tcPr>
            <w:tcW w:w="340" w:type="dxa"/>
            <w:vAlign w:val="bottom"/>
          </w:tcPr>
          <w:p w14:paraId="4BCDDFE4"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vAlign w:val="bottom"/>
          </w:tcPr>
          <w:p w14:paraId="341317ED"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right w:val="single" w:sz="8" w:space="0" w:color="auto"/>
            </w:tcBorders>
            <w:vAlign w:val="bottom"/>
          </w:tcPr>
          <w:p w14:paraId="5B89C0BA" w14:textId="77777777" w:rsidR="004851F4" w:rsidRDefault="004851F4" w:rsidP="00122F11">
            <w:pPr>
              <w:spacing w:after="0" w:line="240" w:lineRule="auto"/>
              <w:jc w:val="center"/>
              <w:rPr>
                <w:rFonts w:ascii="Times New Roman" w:hAnsi="Times New Roman" w:cs="Times New Roman"/>
                <w:sz w:val="24"/>
                <w:szCs w:val="24"/>
              </w:rPr>
            </w:pPr>
          </w:p>
        </w:tc>
        <w:tc>
          <w:tcPr>
            <w:tcW w:w="1640" w:type="dxa"/>
            <w:gridSpan w:val="3"/>
            <w:vAlign w:val="bottom"/>
          </w:tcPr>
          <w:p w14:paraId="4EB39369"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w w:val="99"/>
                <w:sz w:val="24"/>
                <w:szCs w:val="24"/>
              </w:rPr>
              <w:t>распределения</w:t>
            </w:r>
          </w:p>
        </w:tc>
        <w:tc>
          <w:tcPr>
            <w:tcW w:w="1420" w:type="dxa"/>
            <w:gridSpan w:val="2"/>
            <w:vAlign w:val="bottom"/>
          </w:tcPr>
          <w:p w14:paraId="5A2AF5F0" w14:textId="77777777" w:rsidR="004851F4" w:rsidRDefault="004851F4" w:rsidP="00122F11">
            <w:pPr>
              <w:spacing w:after="0" w:line="240" w:lineRule="auto"/>
              <w:ind w:right="40"/>
              <w:jc w:val="center"/>
              <w:rPr>
                <w:rFonts w:ascii="Times New Roman" w:hAnsi="Times New Roman" w:cs="Times New Roman"/>
                <w:sz w:val="24"/>
                <w:szCs w:val="24"/>
              </w:rPr>
            </w:pPr>
            <w:r>
              <w:rPr>
                <w:rFonts w:ascii="Times New Roman" w:eastAsia="Times New Roman" w:hAnsi="Times New Roman" w:cs="Times New Roman"/>
                <w:sz w:val="24"/>
                <w:szCs w:val="24"/>
              </w:rPr>
              <w:t>ключевых</w:t>
            </w:r>
          </w:p>
        </w:tc>
        <w:tc>
          <w:tcPr>
            <w:tcW w:w="1840" w:type="dxa"/>
            <w:gridSpan w:val="5"/>
            <w:tcBorders>
              <w:right w:val="single" w:sz="8" w:space="0" w:color="auto"/>
            </w:tcBorders>
            <w:vAlign w:val="bottom"/>
          </w:tcPr>
          <w:p w14:paraId="3D29ED60" w14:textId="77777777" w:rsidR="004851F4" w:rsidRDefault="004851F4" w:rsidP="00122F11">
            <w:pPr>
              <w:spacing w:after="0" w:line="240" w:lineRule="auto"/>
              <w:ind w:right="20"/>
              <w:jc w:val="center"/>
              <w:rPr>
                <w:rFonts w:ascii="Times New Roman" w:hAnsi="Times New Roman" w:cs="Times New Roman"/>
                <w:sz w:val="24"/>
                <w:szCs w:val="24"/>
              </w:rPr>
            </w:pPr>
            <w:r>
              <w:rPr>
                <w:rFonts w:ascii="Times New Roman" w:eastAsia="Times New Roman" w:hAnsi="Times New Roman" w:cs="Times New Roman"/>
                <w:sz w:val="24"/>
                <w:szCs w:val="24"/>
              </w:rPr>
              <w:t>общешкольных</w:t>
            </w:r>
          </w:p>
        </w:tc>
      </w:tr>
      <w:tr w:rsidR="004851F4" w14:paraId="5CB1E2E0" w14:textId="77777777" w:rsidTr="00122F11">
        <w:trPr>
          <w:trHeight w:val="281"/>
        </w:trPr>
        <w:tc>
          <w:tcPr>
            <w:tcW w:w="340" w:type="dxa"/>
            <w:tcBorders>
              <w:left w:val="single" w:sz="8" w:space="0" w:color="auto"/>
              <w:bottom w:val="single" w:sz="8" w:space="0" w:color="auto"/>
            </w:tcBorders>
            <w:vAlign w:val="bottom"/>
          </w:tcPr>
          <w:p w14:paraId="4C579976" w14:textId="77777777" w:rsidR="004851F4" w:rsidRDefault="004851F4" w:rsidP="00122F11">
            <w:pPr>
              <w:jc w:val="both"/>
              <w:rPr>
                <w:rFonts w:ascii="Times New Roman" w:hAnsi="Times New Roman" w:cs="Times New Roman"/>
                <w:sz w:val="24"/>
                <w:szCs w:val="24"/>
              </w:rPr>
            </w:pPr>
          </w:p>
        </w:tc>
        <w:tc>
          <w:tcPr>
            <w:tcW w:w="820" w:type="dxa"/>
            <w:tcBorders>
              <w:bottom w:val="single" w:sz="8" w:space="0" w:color="auto"/>
            </w:tcBorders>
            <w:vAlign w:val="bottom"/>
          </w:tcPr>
          <w:p w14:paraId="57A727BF" w14:textId="77777777" w:rsidR="004851F4" w:rsidRDefault="004851F4" w:rsidP="00122F11">
            <w:pPr>
              <w:spacing w:after="0" w:line="240" w:lineRule="auto"/>
              <w:jc w:val="center"/>
              <w:rPr>
                <w:rFonts w:ascii="Times New Roman" w:hAnsi="Times New Roman" w:cs="Times New Roman"/>
                <w:sz w:val="24"/>
                <w:szCs w:val="24"/>
              </w:rPr>
            </w:pPr>
          </w:p>
        </w:tc>
        <w:tc>
          <w:tcPr>
            <w:tcW w:w="160" w:type="dxa"/>
            <w:tcBorders>
              <w:bottom w:val="single" w:sz="8" w:space="0" w:color="auto"/>
            </w:tcBorders>
            <w:vAlign w:val="bottom"/>
          </w:tcPr>
          <w:p w14:paraId="42ACA919" w14:textId="77777777" w:rsidR="004851F4" w:rsidRDefault="004851F4" w:rsidP="00122F11">
            <w:pPr>
              <w:spacing w:after="0" w:line="240" w:lineRule="auto"/>
              <w:jc w:val="center"/>
              <w:rPr>
                <w:rFonts w:ascii="Times New Roman" w:hAnsi="Times New Roman" w:cs="Times New Roman"/>
                <w:sz w:val="24"/>
                <w:szCs w:val="24"/>
              </w:rPr>
            </w:pPr>
          </w:p>
        </w:tc>
        <w:tc>
          <w:tcPr>
            <w:tcW w:w="800" w:type="dxa"/>
            <w:tcBorders>
              <w:bottom w:val="single" w:sz="8" w:space="0" w:color="auto"/>
            </w:tcBorders>
            <w:vAlign w:val="bottom"/>
          </w:tcPr>
          <w:p w14:paraId="74DFEE55" w14:textId="77777777" w:rsidR="004851F4" w:rsidRDefault="004851F4" w:rsidP="00122F11">
            <w:pPr>
              <w:spacing w:after="0" w:line="240" w:lineRule="auto"/>
              <w:jc w:val="center"/>
              <w:rPr>
                <w:rFonts w:ascii="Times New Roman" w:hAnsi="Times New Roman" w:cs="Times New Roman"/>
                <w:sz w:val="24"/>
                <w:szCs w:val="24"/>
              </w:rPr>
            </w:pPr>
          </w:p>
        </w:tc>
        <w:tc>
          <w:tcPr>
            <w:tcW w:w="680" w:type="dxa"/>
            <w:tcBorders>
              <w:bottom w:val="single" w:sz="8" w:space="0" w:color="auto"/>
            </w:tcBorders>
            <w:vAlign w:val="bottom"/>
          </w:tcPr>
          <w:p w14:paraId="4DC7334E" w14:textId="77777777" w:rsidR="004851F4" w:rsidRDefault="004851F4" w:rsidP="00122F11">
            <w:pPr>
              <w:spacing w:after="0" w:line="240" w:lineRule="auto"/>
              <w:jc w:val="center"/>
              <w:rPr>
                <w:rFonts w:ascii="Times New Roman" w:hAnsi="Times New Roman" w:cs="Times New Roman"/>
                <w:sz w:val="24"/>
                <w:szCs w:val="24"/>
              </w:rPr>
            </w:pPr>
          </w:p>
        </w:tc>
        <w:tc>
          <w:tcPr>
            <w:tcW w:w="520" w:type="dxa"/>
            <w:tcBorders>
              <w:bottom w:val="single" w:sz="8" w:space="0" w:color="auto"/>
            </w:tcBorders>
            <w:vAlign w:val="bottom"/>
          </w:tcPr>
          <w:p w14:paraId="6E081E0F" w14:textId="77777777" w:rsidR="004851F4" w:rsidRDefault="004851F4" w:rsidP="00122F11">
            <w:pPr>
              <w:spacing w:after="0" w:line="240" w:lineRule="auto"/>
              <w:jc w:val="center"/>
              <w:rPr>
                <w:rFonts w:ascii="Times New Roman" w:hAnsi="Times New Roman" w:cs="Times New Roman"/>
                <w:sz w:val="24"/>
                <w:szCs w:val="24"/>
              </w:rPr>
            </w:pPr>
          </w:p>
        </w:tc>
        <w:tc>
          <w:tcPr>
            <w:tcW w:w="340" w:type="dxa"/>
            <w:tcBorders>
              <w:bottom w:val="single" w:sz="8" w:space="0" w:color="auto"/>
            </w:tcBorders>
            <w:vAlign w:val="bottom"/>
          </w:tcPr>
          <w:p w14:paraId="487626C6"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tcBorders>
              <w:bottom w:val="single" w:sz="8" w:space="0" w:color="auto"/>
            </w:tcBorders>
            <w:vAlign w:val="bottom"/>
          </w:tcPr>
          <w:p w14:paraId="77BA678C"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14:paraId="45235C19" w14:textId="77777777" w:rsidR="004851F4" w:rsidRDefault="004851F4" w:rsidP="00122F11">
            <w:pPr>
              <w:spacing w:after="0" w:line="240" w:lineRule="auto"/>
              <w:jc w:val="center"/>
              <w:rPr>
                <w:rFonts w:ascii="Times New Roman" w:hAnsi="Times New Roman" w:cs="Times New Roman"/>
                <w:sz w:val="24"/>
                <w:szCs w:val="24"/>
              </w:rPr>
            </w:pPr>
          </w:p>
        </w:tc>
        <w:tc>
          <w:tcPr>
            <w:tcW w:w="4500" w:type="dxa"/>
            <w:gridSpan w:val="9"/>
            <w:tcBorders>
              <w:bottom w:val="single" w:sz="8" w:space="0" w:color="auto"/>
            </w:tcBorders>
            <w:vAlign w:val="bottom"/>
          </w:tcPr>
          <w:p w14:paraId="7890F6D5"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sz w:val="24"/>
                <w:szCs w:val="24"/>
              </w:rPr>
              <w:t>мероприятий по триместрам и месяцам.</w:t>
            </w:r>
          </w:p>
        </w:tc>
        <w:tc>
          <w:tcPr>
            <w:tcW w:w="400" w:type="dxa"/>
            <w:tcBorders>
              <w:bottom w:val="single" w:sz="8" w:space="0" w:color="auto"/>
              <w:right w:val="single" w:sz="8" w:space="0" w:color="auto"/>
            </w:tcBorders>
            <w:vAlign w:val="bottom"/>
          </w:tcPr>
          <w:p w14:paraId="6C5A3BB8"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6EBA781B" w14:textId="77777777" w:rsidTr="00122F11">
        <w:trPr>
          <w:trHeight w:val="261"/>
        </w:trPr>
        <w:tc>
          <w:tcPr>
            <w:tcW w:w="340" w:type="dxa"/>
            <w:tcBorders>
              <w:left w:val="single" w:sz="8" w:space="0" w:color="auto"/>
            </w:tcBorders>
            <w:vAlign w:val="bottom"/>
          </w:tcPr>
          <w:p w14:paraId="2F598DE8" w14:textId="77777777" w:rsidR="004851F4" w:rsidRDefault="004851F4" w:rsidP="00122F11">
            <w:pPr>
              <w:spacing w:line="260" w:lineRule="exact"/>
              <w:ind w:left="120"/>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bottom"/>
          </w:tcPr>
          <w:p w14:paraId="19A5D1A7" w14:textId="77777777" w:rsidR="004851F4" w:rsidRDefault="004851F4" w:rsidP="00122F11">
            <w:pPr>
              <w:spacing w:after="0" w:line="240" w:lineRule="auto"/>
              <w:jc w:val="center"/>
              <w:rPr>
                <w:rFonts w:ascii="Times New Roman" w:hAnsi="Times New Roman" w:cs="Times New Roman"/>
                <w:sz w:val="24"/>
                <w:szCs w:val="24"/>
              </w:rPr>
            </w:pPr>
          </w:p>
        </w:tc>
        <w:tc>
          <w:tcPr>
            <w:tcW w:w="1640" w:type="dxa"/>
            <w:gridSpan w:val="3"/>
            <w:vAlign w:val="bottom"/>
          </w:tcPr>
          <w:p w14:paraId="0968BB61"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w w:val="99"/>
                <w:sz w:val="24"/>
                <w:szCs w:val="24"/>
              </w:rPr>
              <w:t>Возобновилось</w:t>
            </w:r>
          </w:p>
        </w:tc>
        <w:tc>
          <w:tcPr>
            <w:tcW w:w="520" w:type="dxa"/>
            <w:vAlign w:val="bottom"/>
          </w:tcPr>
          <w:p w14:paraId="11E92533" w14:textId="77777777" w:rsidR="004851F4" w:rsidRDefault="004851F4" w:rsidP="00122F11">
            <w:pPr>
              <w:spacing w:after="0" w:line="240" w:lineRule="auto"/>
              <w:jc w:val="center"/>
              <w:rPr>
                <w:rFonts w:ascii="Times New Roman" w:hAnsi="Times New Roman" w:cs="Times New Roman"/>
                <w:sz w:val="24"/>
                <w:szCs w:val="24"/>
              </w:rPr>
            </w:pPr>
          </w:p>
        </w:tc>
        <w:tc>
          <w:tcPr>
            <w:tcW w:w="1480" w:type="dxa"/>
            <w:gridSpan w:val="2"/>
            <w:vAlign w:val="bottom"/>
          </w:tcPr>
          <w:p w14:paraId="3844C868" w14:textId="77777777" w:rsidR="004851F4" w:rsidRDefault="004851F4" w:rsidP="00122F1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проведение</w:t>
            </w:r>
          </w:p>
        </w:tc>
        <w:tc>
          <w:tcPr>
            <w:tcW w:w="100" w:type="dxa"/>
            <w:tcBorders>
              <w:right w:val="single" w:sz="8" w:space="0" w:color="auto"/>
            </w:tcBorders>
            <w:vAlign w:val="bottom"/>
          </w:tcPr>
          <w:p w14:paraId="41C8FE12" w14:textId="77777777" w:rsidR="004851F4" w:rsidRDefault="004851F4" w:rsidP="00122F11">
            <w:pPr>
              <w:spacing w:after="0" w:line="240" w:lineRule="auto"/>
              <w:jc w:val="center"/>
              <w:rPr>
                <w:rFonts w:ascii="Times New Roman" w:hAnsi="Times New Roman" w:cs="Times New Roman"/>
                <w:sz w:val="24"/>
                <w:szCs w:val="24"/>
              </w:rPr>
            </w:pPr>
          </w:p>
        </w:tc>
        <w:tc>
          <w:tcPr>
            <w:tcW w:w="3640" w:type="dxa"/>
            <w:gridSpan w:val="7"/>
            <w:vAlign w:val="bottom"/>
          </w:tcPr>
          <w:p w14:paraId="56C7CC88" w14:textId="77777777" w:rsidR="004851F4" w:rsidRDefault="004851F4" w:rsidP="00122F11">
            <w:pPr>
              <w:spacing w:after="0" w:line="240" w:lineRule="auto"/>
              <w:ind w:left="100"/>
              <w:jc w:val="center"/>
              <w:rPr>
                <w:rFonts w:ascii="Times New Roman" w:hAnsi="Times New Roman" w:cs="Times New Roman"/>
                <w:sz w:val="24"/>
                <w:szCs w:val="24"/>
              </w:rPr>
            </w:pPr>
            <w:r>
              <w:rPr>
                <w:rFonts w:ascii="Times New Roman" w:eastAsia="Times New Roman" w:hAnsi="Times New Roman" w:cs="Times New Roman"/>
                <w:sz w:val="24"/>
                <w:szCs w:val="24"/>
              </w:rPr>
              <w:t>Заинтересованность членов М/О.</w:t>
            </w:r>
          </w:p>
        </w:tc>
        <w:tc>
          <w:tcPr>
            <w:tcW w:w="300" w:type="dxa"/>
            <w:vAlign w:val="bottom"/>
          </w:tcPr>
          <w:p w14:paraId="49FE6EFF" w14:textId="77777777" w:rsidR="004851F4" w:rsidRDefault="004851F4" w:rsidP="00122F11">
            <w:pPr>
              <w:spacing w:after="0" w:line="240" w:lineRule="auto"/>
              <w:jc w:val="center"/>
              <w:rPr>
                <w:rFonts w:ascii="Times New Roman" w:hAnsi="Times New Roman" w:cs="Times New Roman"/>
                <w:sz w:val="24"/>
                <w:szCs w:val="24"/>
              </w:rPr>
            </w:pPr>
          </w:p>
        </w:tc>
        <w:tc>
          <w:tcPr>
            <w:tcW w:w="560" w:type="dxa"/>
            <w:vAlign w:val="bottom"/>
          </w:tcPr>
          <w:p w14:paraId="40F51490"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right w:val="single" w:sz="8" w:space="0" w:color="auto"/>
            </w:tcBorders>
            <w:vAlign w:val="bottom"/>
          </w:tcPr>
          <w:p w14:paraId="1522AFAF"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5A8CA11C" w14:textId="77777777" w:rsidTr="00122F11">
        <w:trPr>
          <w:trHeight w:val="281"/>
        </w:trPr>
        <w:tc>
          <w:tcPr>
            <w:tcW w:w="2800" w:type="dxa"/>
            <w:gridSpan w:val="5"/>
            <w:tcBorders>
              <w:left w:val="single" w:sz="8" w:space="0" w:color="auto"/>
              <w:bottom w:val="single" w:sz="8" w:space="0" w:color="auto"/>
            </w:tcBorders>
            <w:vAlign w:val="bottom"/>
          </w:tcPr>
          <w:p w14:paraId="029E921B" w14:textId="77777777" w:rsidR="004851F4" w:rsidRDefault="004851F4" w:rsidP="00122F11">
            <w:pPr>
              <w:spacing w:after="0" w:line="240" w:lineRule="auto"/>
              <w:ind w:left="120"/>
              <w:jc w:val="center"/>
              <w:rPr>
                <w:rFonts w:ascii="Times New Roman" w:hAnsi="Times New Roman" w:cs="Times New Roman"/>
                <w:sz w:val="24"/>
                <w:szCs w:val="24"/>
              </w:rPr>
            </w:pPr>
            <w:r>
              <w:rPr>
                <w:rFonts w:ascii="Times New Roman" w:eastAsia="Times New Roman" w:hAnsi="Times New Roman" w:cs="Times New Roman"/>
                <w:sz w:val="24"/>
                <w:szCs w:val="24"/>
              </w:rPr>
              <w:t>интеллектуальных игр.</w:t>
            </w:r>
          </w:p>
        </w:tc>
        <w:tc>
          <w:tcPr>
            <w:tcW w:w="520" w:type="dxa"/>
            <w:tcBorders>
              <w:bottom w:val="single" w:sz="8" w:space="0" w:color="auto"/>
            </w:tcBorders>
            <w:vAlign w:val="bottom"/>
          </w:tcPr>
          <w:p w14:paraId="1857D7AC" w14:textId="77777777" w:rsidR="004851F4" w:rsidRDefault="004851F4" w:rsidP="00122F11">
            <w:pPr>
              <w:spacing w:after="0" w:line="240" w:lineRule="auto"/>
              <w:jc w:val="center"/>
              <w:rPr>
                <w:rFonts w:ascii="Times New Roman" w:hAnsi="Times New Roman" w:cs="Times New Roman"/>
                <w:sz w:val="24"/>
                <w:szCs w:val="24"/>
              </w:rPr>
            </w:pPr>
          </w:p>
        </w:tc>
        <w:tc>
          <w:tcPr>
            <w:tcW w:w="340" w:type="dxa"/>
            <w:tcBorders>
              <w:bottom w:val="single" w:sz="8" w:space="0" w:color="auto"/>
            </w:tcBorders>
            <w:vAlign w:val="bottom"/>
          </w:tcPr>
          <w:p w14:paraId="7CF9AE5C" w14:textId="77777777" w:rsidR="004851F4" w:rsidRDefault="004851F4" w:rsidP="00122F11">
            <w:pPr>
              <w:spacing w:after="0" w:line="240" w:lineRule="auto"/>
              <w:jc w:val="center"/>
              <w:rPr>
                <w:rFonts w:ascii="Times New Roman" w:hAnsi="Times New Roman" w:cs="Times New Roman"/>
                <w:sz w:val="24"/>
                <w:szCs w:val="24"/>
              </w:rPr>
            </w:pPr>
          </w:p>
        </w:tc>
        <w:tc>
          <w:tcPr>
            <w:tcW w:w="1140" w:type="dxa"/>
            <w:tcBorders>
              <w:bottom w:val="single" w:sz="8" w:space="0" w:color="auto"/>
            </w:tcBorders>
            <w:vAlign w:val="bottom"/>
          </w:tcPr>
          <w:p w14:paraId="11A2FE34" w14:textId="77777777" w:rsidR="004851F4" w:rsidRDefault="004851F4" w:rsidP="00122F11">
            <w:pPr>
              <w:spacing w:after="0" w:line="240" w:lineRule="auto"/>
              <w:jc w:val="center"/>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14:paraId="34FED141" w14:textId="77777777" w:rsidR="004851F4" w:rsidRDefault="004851F4" w:rsidP="00122F11">
            <w:pPr>
              <w:spacing w:after="0" w:line="240" w:lineRule="auto"/>
              <w:jc w:val="center"/>
              <w:rPr>
                <w:rFonts w:ascii="Times New Roman" w:hAnsi="Times New Roman" w:cs="Times New Roman"/>
                <w:sz w:val="24"/>
                <w:szCs w:val="24"/>
              </w:rPr>
            </w:pPr>
          </w:p>
        </w:tc>
        <w:tc>
          <w:tcPr>
            <w:tcW w:w="580" w:type="dxa"/>
            <w:tcBorders>
              <w:bottom w:val="single" w:sz="8" w:space="0" w:color="auto"/>
            </w:tcBorders>
            <w:vAlign w:val="bottom"/>
          </w:tcPr>
          <w:p w14:paraId="2EAE8594" w14:textId="77777777" w:rsidR="004851F4" w:rsidRDefault="004851F4" w:rsidP="00122F11">
            <w:pPr>
              <w:spacing w:after="0" w:line="240" w:lineRule="auto"/>
              <w:jc w:val="center"/>
              <w:rPr>
                <w:rFonts w:ascii="Times New Roman" w:hAnsi="Times New Roman" w:cs="Times New Roman"/>
                <w:sz w:val="24"/>
                <w:szCs w:val="24"/>
              </w:rPr>
            </w:pPr>
          </w:p>
        </w:tc>
        <w:tc>
          <w:tcPr>
            <w:tcW w:w="660" w:type="dxa"/>
            <w:tcBorders>
              <w:bottom w:val="single" w:sz="8" w:space="0" w:color="auto"/>
            </w:tcBorders>
            <w:vAlign w:val="bottom"/>
          </w:tcPr>
          <w:p w14:paraId="784745DF"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bottom w:val="single" w:sz="8" w:space="0" w:color="auto"/>
            </w:tcBorders>
            <w:vAlign w:val="bottom"/>
          </w:tcPr>
          <w:p w14:paraId="6150644F" w14:textId="77777777" w:rsidR="004851F4" w:rsidRDefault="004851F4" w:rsidP="00122F11">
            <w:pPr>
              <w:spacing w:after="0" w:line="240" w:lineRule="auto"/>
              <w:jc w:val="center"/>
              <w:rPr>
                <w:rFonts w:ascii="Times New Roman" w:hAnsi="Times New Roman" w:cs="Times New Roman"/>
                <w:sz w:val="24"/>
                <w:szCs w:val="24"/>
              </w:rPr>
            </w:pPr>
          </w:p>
        </w:tc>
        <w:tc>
          <w:tcPr>
            <w:tcW w:w="740" w:type="dxa"/>
            <w:tcBorders>
              <w:bottom w:val="single" w:sz="8" w:space="0" w:color="auto"/>
            </w:tcBorders>
            <w:vAlign w:val="bottom"/>
          </w:tcPr>
          <w:p w14:paraId="642524E8" w14:textId="77777777" w:rsidR="004851F4" w:rsidRDefault="004851F4" w:rsidP="00122F11">
            <w:pPr>
              <w:spacing w:after="0" w:line="240" w:lineRule="auto"/>
              <w:jc w:val="center"/>
              <w:rPr>
                <w:rFonts w:ascii="Times New Roman" w:hAnsi="Times New Roman" w:cs="Times New Roman"/>
                <w:sz w:val="24"/>
                <w:szCs w:val="24"/>
              </w:rPr>
            </w:pPr>
          </w:p>
        </w:tc>
        <w:tc>
          <w:tcPr>
            <w:tcW w:w="680" w:type="dxa"/>
            <w:tcBorders>
              <w:bottom w:val="single" w:sz="8" w:space="0" w:color="auto"/>
            </w:tcBorders>
            <w:vAlign w:val="bottom"/>
          </w:tcPr>
          <w:p w14:paraId="0005BBF1" w14:textId="77777777" w:rsidR="004851F4" w:rsidRDefault="004851F4" w:rsidP="00122F11">
            <w:pPr>
              <w:spacing w:after="0" w:line="240" w:lineRule="auto"/>
              <w:jc w:val="center"/>
              <w:rPr>
                <w:rFonts w:ascii="Times New Roman" w:hAnsi="Times New Roman" w:cs="Times New Roman"/>
                <w:sz w:val="24"/>
                <w:szCs w:val="24"/>
              </w:rPr>
            </w:pPr>
          </w:p>
        </w:tc>
        <w:tc>
          <w:tcPr>
            <w:tcW w:w="280" w:type="dxa"/>
            <w:tcBorders>
              <w:bottom w:val="single" w:sz="8" w:space="0" w:color="auto"/>
            </w:tcBorders>
            <w:vAlign w:val="bottom"/>
          </w:tcPr>
          <w:p w14:paraId="7707AFFD" w14:textId="77777777" w:rsidR="004851F4" w:rsidRDefault="004851F4" w:rsidP="00122F11">
            <w:pPr>
              <w:spacing w:after="0" w:line="240" w:lineRule="auto"/>
              <w:jc w:val="center"/>
              <w:rPr>
                <w:rFonts w:ascii="Times New Roman" w:hAnsi="Times New Roman" w:cs="Times New Roman"/>
                <w:sz w:val="24"/>
                <w:szCs w:val="24"/>
              </w:rPr>
            </w:pPr>
          </w:p>
        </w:tc>
        <w:tc>
          <w:tcPr>
            <w:tcW w:w="300" w:type="dxa"/>
            <w:tcBorders>
              <w:bottom w:val="single" w:sz="8" w:space="0" w:color="auto"/>
            </w:tcBorders>
            <w:vAlign w:val="bottom"/>
          </w:tcPr>
          <w:p w14:paraId="7CF779E3" w14:textId="77777777" w:rsidR="004851F4" w:rsidRDefault="004851F4" w:rsidP="00122F11">
            <w:pPr>
              <w:spacing w:after="0" w:line="240" w:lineRule="auto"/>
              <w:jc w:val="center"/>
              <w:rPr>
                <w:rFonts w:ascii="Times New Roman" w:hAnsi="Times New Roman" w:cs="Times New Roman"/>
                <w:sz w:val="24"/>
                <w:szCs w:val="24"/>
              </w:rPr>
            </w:pPr>
          </w:p>
        </w:tc>
        <w:tc>
          <w:tcPr>
            <w:tcW w:w="300" w:type="dxa"/>
            <w:tcBorders>
              <w:bottom w:val="single" w:sz="8" w:space="0" w:color="auto"/>
            </w:tcBorders>
            <w:vAlign w:val="bottom"/>
          </w:tcPr>
          <w:p w14:paraId="3D0C06B5" w14:textId="77777777" w:rsidR="004851F4" w:rsidRDefault="004851F4" w:rsidP="00122F11">
            <w:pPr>
              <w:spacing w:after="0" w:line="240" w:lineRule="auto"/>
              <w:jc w:val="center"/>
              <w:rPr>
                <w:rFonts w:ascii="Times New Roman" w:hAnsi="Times New Roman" w:cs="Times New Roman"/>
                <w:sz w:val="24"/>
                <w:szCs w:val="24"/>
              </w:rPr>
            </w:pPr>
          </w:p>
        </w:tc>
        <w:tc>
          <w:tcPr>
            <w:tcW w:w="560" w:type="dxa"/>
            <w:tcBorders>
              <w:bottom w:val="single" w:sz="8" w:space="0" w:color="auto"/>
            </w:tcBorders>
            <w:vAlign w:val="bottom"/>
          </w:tcPr>
          <w:p w14:paraId="116A105E" w14:textId="77777777" w:rsidR="004851F4" w:rsidRDefault="004851F4" w:rsidP="00122F11">
            <w:pPr>
              <w:spacing w:after="0" w:line="240" w:lineRule="auto"/>
              <w:jc w:val="center"/>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2D02ABFC" w14:textId="77777777" w:rsidR="004851F4" w:rsidRDefault="004851F4" w:rsidP="00122F11">
            <w:pPr>
              <w:spacing w:after="0" w:line="240" w:lineRule="auto"/>
              <w:jc w:val="center"/>
              <w:rPr>
                <w:rFonts w:ascii="Times New Roman" w:hAnsi="Times New Roman" w:cs="Times New Roman"/>
                <w:sz w:val="24"/>
                <w:szCs w:val="24"/>
              </w:rPr>
            </w:pPr>
          </w:p>
        </w:tc>
      </w:tr>
      <w:tr w:rsidR="004851F4" w14:paraId="76D50846" w14:textId="77777777" w:rsidTr="00122F11">
        <w:trPr>
          <w:trHeight w:val="268"/>
        </w:trPr>
        <w:tc>
          <w:tcPr>
            <w:tcW w:w="340" w:type="dxa"/>
            <w:tcBorders>
              <w:left w:val="single" w:sz="8" w:space="0" w:color="auto"/>
            </w:tcBorders>
            <w:vAlign w:val="bottom"/>
          </w:tcPr>
          <w:p w14:paraId="600DA2B6" w14:textId="77777777" w:rsidR="004851F4" w:rsidRDefault="004851F4" w:rsidP="00122F11">
            <w:pPr>
              <w:jc w:val="both"/>
              <w:rPr>
                <w:rFonts w:ascii="Times New Roman" w:hAnsi="Times New Roman" w:cs="Times New Roman"/>
                <w:sz w:val="24"/>
                <w:szCs w:val="24"/>
              </w:rPr>
            </w:pPr>
          </w:p>
        </w:tc>
        <w:tc>
          <w:tcPr>
            <w:tcW w:w="2980" w:type="dxa"/>
            <w:gridSpan w:val="5"/>
            <w:tcBorders>
              <w:right w:val="single" w:sz="8" w:space="0" w:color="auto"/>
            </w:tcBorders>
            <w:vAlign w:val="bottom"/>
          </w:tcPr>
          <w:p w14:paraId="0627FD68" w14:textId="77777777" w:rsidR="004851F4" w:rsidRDefault="004851F4" w:rsidP="00122F11">
            <w:pPr>
              <w:spacing w:after="0" w:line="240" w:lineRule="auto"/>
              <w:ind w:right="280"/>
              <w:jc w:val="both"/>
              <w:rPr>
                <w:rFonts w:ascii="Times New Roman" w:hAnsi="Times New Roman" w:cs="Times New Roman"/>
                <w:sz w:val="24"/>
                <w:szCs w:val="24"/>
              </w:rPr>
            </w:pPr>
            <w:r>
              <w:rPr>
                <w:rFonts w:ascii="Times New Roman" w:eastAsia="Times New Roman" w:hAnsi="Times New Roman" w:cs="Times New Roman"/>
                <w:b/>
                <w:bCs/>
                <w:sz w:val="24"/>
                <w:szCs w:val="24"/>
              </w:rPr>
              <w:t>Негативные тенденции</w:t>
            </w:r>
          </w:p>
        </w:tc>
        <w:tc>
          <w:tcPr>
            <w:tcW w:w="340" w:type="dxa"/>
            <w:vAlign w:val="bottom"/>
          </w:tcPr>
          <w:p w14:paraId="473137BA" w14:textId="77777777" w:rsidR="004851F4" w:rsidRDefault="004851F4" w:rsidP="00122F11">
            <w:pPr>
              <w:spacing w:after="0" w:line="240" w:lineRule="auto"/>
              <w:jc w:val="both"/>
              <w:rPr>
                <w:rFonts w:ascii="Times New Roman" w:hAnsi="Times New Roman" w:cs="Times New Roman"/>
                <w:sz w:val="24"/>
                <w:szCs w:val="24"/>
              </w:rPr>
            </w:pPr>
          </w:p>
        </w:tc>
        <w:tc>
          <w:tcPr>
            <w:tcW w:w="2480" w:type="dxa"/>
            <w:gridSpan w:val="4"/>
            <w:vAlign w:val="bottom"/>
          </w:tcPr>
          <w:p w14:paraId="4633B635" w14:textId="77777777" w:rsidR="004851F4" w:rsidRDefault="004851F4" w:rsidP="00122F11">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w w:val="99"/>
                <w:sz w:val="24"/>
                <w:szCs w:val="24"/>
              </w:rPr>
              <w:t>Причины негативных</w:t>
            </w:r>
          </w:p>
        </w:tc>
        <w:tc>
          <w:tcPr>
            <w:tcW w:w="400" w:type="dxa"/>
            <w:tcBorders>
              <w:right w:val="single" w:sz="8" w:space="0" w:color="auto"/>
            </w:tcBorders>
            <w:vAlign w:val="bottom"/>
          </w:tcPr>
          <w:p w14:paraId="48E1EEB6" w14:textId="77777777" w:rsidR="004851F4" w:rsidRDefault="004851F4" w:rsidP="00122F11">
            <w:pPr>
              <w:spacing w:after="0" w:line="240" w:lineRule="auto"/>
              <w:jc w:val="both"/>
              <w:rPr>
                <w:rFonts w:ascii="Times New Roman" w:hAnsi="Times New Roman" w:cs="Times New Roman"/>
                <w:sz w:val="24"/>
                <w:szCs w:val="24"/>
              </w:rPr>
            </w:pPr>
          </w:p>
        </w:tc>
        <w:tc>
          <w:tcPr>
            <w:tcW w:w="2860" w:type="dxa"/>
            <w:gridSpan w:val="6"/>
            <w:vAlign w:val="bottom"/>
          </w:tcPr>
          <w:p w14:paraId="1E8FA5B2" w14:textId="77777777" w:rsidR="004851F4" w:rsidRDefault="004851F4" w:rsidP="00122F11">
            <w:pPr>
              <w:spacing w:after="0" w:line="240" w:lineRule="auto"/>
              <w:ind w:left="240"/>
              <w:jc w:val="both"/>
              <w:rPr>
                <w:rFonts w:ascii="Times New Roman" w:hAnsi="Times New Roman" w:cs="Times New Roman"/>
                <w:sz w:val="24"/>
                <w:szCs w:val="24"/>
              </w:rPr>
            </w:pPr>
            <w:r>
              <w:rPr>
                <w:rFonts w:ascii="Times New Roman" w:eastAsia="Times New Roman" w:hAnsi="Times New Roman" w:cs="Times New Roman"/>
                <w:b/>
                <w:bCs/>
                <w:sz w:val="24"/>
                <w:szCs w:val="24"/>
              </w:rPr>
              <w:t>Необходимые меры по</w:t>
            </w:r>
          </w:p>
        </w:tc>
        <w:tc>
          <w:tcPr>
            <w:tcW w:w="400" w:type="dxa"/>
            <w:tcBorders>
              <w:right w:val="single" w:sz="8" w:space="0" w:color="auto"/>
            </w:tcBorders>
            <w:vAlign w:val="bottom"/>
          </w:tcPr>
          <w:p w14:paraId="07D44E85" w14:textId="77777777" w:rsidR="004851F4" w:rsidRDefault="004851F4" w:rsidP="00122F11">
            <w:pPr>
              <w:spacing w:after="0" w:line="240" w:lineRule="auto"/>
              <w:jc w:val="both"/>
              <w:rPr>
                <w:rFonts w:ascii="Times New Roman" w:hAnsi="Times New Roman" w:cs="Times New Roman"/>
                <w:sz w:val="24"/>
                <w:szCs w:val="24"/>
              </w:rPr>
            </w:pPr>
          </w:p>
        </w:tc>
      </w:tr>
      <w:tr w:rsidR="004851F4" w14:paraId="3E36F541" w14:textId="77777777" w:rsidTr="00122F11">
        <w:trPr>
          <w:trHeight w:val="276"/>
        </w:trPr>
        <w:tc>
          <w:tcPr>
            <w:tcW w:w="340" w:type="dxa"/>
            <w:tcBorders>
              <w:left w:val="single" w:sz="8" w:space="0" w:color="auto"/>
            </w:tcBorders>
            <w:vAlign w:val="bottom"/>
          </w:tcPr>
          <w:p w14:paraId="65AB5BF7" w14:textId="77777777" w:rsidR="004851F4" w:rsidRDefault="004851F4" w:rsidP="00122F11">
            <w:pPr>
              <w:jc w:val="both"/>
              <w:rPr>
                <w:rFonts w:ascii="Times New Roman" w:hAnsi="Times New Roman" w:cs="Times New Roman"/>
                <w:sz w:val="24"/>
                <w:szCs w:val="24"/>
              </w:rPr>
            </w:pPr>
          </w:p>
        </w:tc>
        <w:tc>
          <w:tcPr>
            <w:tcW w:w="820" w:type="dxa"/>
            <w:vAlign w:val="bottom"/>
          </w:tcPr>
          <w:p w14:paraId="79F3FA5A"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1FD856EB"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498B318A"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7BF84F80"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000ECF93"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533DE76F" w14:textId="77777777" w:rsidR="004851F4" w:rsidRDefault="004851F4" w:rsidP="00122F11">
            <w:pPr>
              <w:spacing w:after="0" w:line="240" w:lineRule="auto"/>
              <w:jc w:val="both"/>
              <w:rPr>
                <w:rFonts w:ascii="Times New Roman" w:hAnsi="Times New Roman" w:cs="Times New Roman"/>
                <w:sz w:val="24"/>
                <w:szCs w:val="24"/>
              </w:rPr>
            </w:pPr>
          </w:p>
        </w:tc>
        <w:tc>
          <w:tcPr>
            <w:tcW w:w="1820" w:type="dxa"/>
            <w:gridSpan w:val="3"/>
            <w:vAlign w:val="bottom"/>
          </w:tcPr>
          <w:p w14:paraId="08E46D8A" w14:textId="77777777" w:rsidR="004851F4" w:rsidRDefault="004851F4" w:rsidP="00122F11">
            <w:pPr>
              <w:spacing w:after="0" w:line="240" w:lineRule="auto"/>
              <w:ind w:left="520"/>
              <w:jc w:val="both"/>
              <w:rPr>
                <w:rFonts w:ascii="Times New Roman" w:hAnsi="Times New Roman" w:cs="Times New Roman"/>
                <w:sz w:val="24"/>
                <w:szCs w:val="24"/>
              </w:rPr>
            </w:pPr>
            <w:r>
              <w:rPr>
                <w:rFonts w:ascii="Times New Roman" w:eastAsia="Times New Roman" w:hAnsi="Times New Roman" w:cs="Times New Roman"/>
                <w:b/>
                <w:bCs/>
                <w:w w:val="99"/>
                <w:sz w:val="24"/>
                <w:szCs w:val="24"/>
              </w:rPr>
              <w:t>тенденций</w:t>
            </w:r>
          </w:p>
        </w:tc>
        <w:tc>
          <w:tcPr>
            <w:tcW w:w="660" w:type="dxa"/>
            <w:vAlign w:val="bottom"/>
          </w:tcPr>
          <w:p w14:paraId="3E4AEA93"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5B15E005" w14:textId="77777777" w:rsidR="004851F4" w:rsidRDefault="004851F4" w:rsidP="00122F11">
            <w:pPr>
              <w:spacing w:after="0" w:line="240" w:lineRule="auto"/>
              <w:jc w:val="both"/>
              <w:rPr>
                <w:rFonts w:ascii="Times New Roman" w:hAnsi="Times New Roman" w:cs="Times New Roman"/>
                <w:sz w:val="24"/>
                <w:szCs w:val="24"/>
              </w:rPr>
            </w:pPr>
          </w:p>
        </w:tc>
        <w:tc>
          <w:tcPr>
            <w:tcW w:w="3260" w:type="dxa"/>
            <w:gridSpan w:val="7"/>
            <w:tcBorders>
              <w:right w:val="single" w:sz="8" w:space="0" w:color="auto"/>
            </w:tcBorders>
            <w:vAlign w:val="bottom"/>
          </w:tcPr>
          <w:p w14:paraId="713FF8C1"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b/>
                <w:bCs/>
                <w:sz w:val="24"/>
                <w:szCs w:val="24"/>
              </w:rPr>
              <w:t>корректировке негативных</w:t>
            </w:r>
          </w:p>
        </w:tc>
      </w:tr>
      <w:tr w:rsidR="004851F4" w14:paraId="42A183BD" w14:textId="77777777" w:rsidTr="00122F11">
        <w:trPr>
          <w:trHeight w:val="276"/>
        </w:trPr>
        <w:tc>
          <w:tcPr>
            <w:tcW w:w="340" w:type="dxa"/>
            <w:tcBorders>
              <w:left w:val="single" w:sz="8" w:space="0" w:color="auto"/>
            </w:tcBorders>
            <w:vAlign w:val="bottom"/>
          </w:tcPr>
          <w:p w14:paraId="5D6BA33E" w14:textId="77777777" w:rsidR="004851F4" w:rsidRDefault="004851F4" w:rsidP="00122F11">
            <w:pPr>
              <w:jc w:val="both"/>
              <w:rPr>
                <w:rFonts w:ascii="Times New Roman" w:hAnsi="Times New Roman" w:cs="Times New Roman"/>
                <w:sz w:val="24"/>
                <w:szCs w:val="24"/>
              </w:rPr>
            </w:pPr>
          </w:p>
        </w:tc>
        <w:tc>
          <w:tcPr>
            <w:tcW w:w="820" w:type="dxa"/>
            <w:vAlign w:val="bottom"/>
          </w:tcPr>
          <w:p w14:paraId="05625932"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29047436"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2AEAF311"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127B968A"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2A4AEAED"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172341D1" w14:textId="77777777" w:rsidR="004851F4" w:rsidRDefault="004851F4" w:rsidP="00122F11">
            <w:pPr>
              <w:spacing w:after="0" w:line="240" w:lineRule="auto"/>
              <w:jc w:val="both"/>
              <w:rPr>
                <w:rFonts w:ascii="Times New Roman" w:hAnsi="Times New Roman" w:cs="Times New Roman"/>
                <w:sz w:val="24"/>
                <w:szCs w:val="24"/>
              </w:rPr>
            </w:pPr>
          </w:p>
        </w:tc>
        <w:tc>
          <w:tcPr>
            <w:tcW w:w="1140" w:type="dxa"/>
            <w:vAlign w:val="bottom"/>
          </w:tcPr>
          <w:p w14:paraId="3EA0BFD9" w14:textId="77777777" w:rsidR="004851F4" w:rsidRDefault="004851F4" w:rsidP="00122F11">
            <w:pPr>
              <w:spacing w:after="0" w:line="240" w:lineRule="auto"/>
              <w:jc w:val="both"/>
              <w:rPr>
                <w:rFonts w:ascii="Times New Roman" w:hAnsi="Times New Roman" w:cs="Times New Roman"/>
                <w:sz w:val="24"/>
                <w:szCs w:val="24"/>
              </w:rPr>
            </w:pPr>
          </w:p>
        </w:tc>
        <w:tc>
          <w:tcPr>
            <w:tcW w:w="100" w:type="dxa"/>
            <w:vAlign w:val="bottom"/>
          </w:tcPr>
          <w:p w14:paraId="37ECC844"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11CBA9C7"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4D3CFF4C"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381AF5CE" w14:textId="77777777" w:rsidR="004851F4" w:rsidRDefault="004851F4" w:rsidP="00122F11">
            <w:pPr>
              <w:spacing w:after="0" w:line="240" w:lineRule="auto"/>
              <w:jc w:val="both"/>
              <w:rPr>
                <w:rFonts w:ascii="Times New Roman" w:hAnsi="Times New Roman" w:cs="Times New Roman"/>
                <w:sz w:val="24"/>
                <w:szCs w:val="24"/>
              </w:rPr>
            </w:pPr>
          </w:p>
        </w:tc>
        <w:tc>
          <w:tcPr>
            <w:tcW w:w="740" w:type="dxa"/>
            <w:vAlign w:val="bottom"/>
          </w:tcPr>
          <w:p w14:paraId="7D54A897" w14:textId="77777777" w:rsidR="004851F4" w:rsidRDefault="004851F4" w:rsidP="00122F11">
            <w:pPr>
              <w:spacing w:after="0" w:line="240" w:lineRule="auto"/>
              <w:jc w:val="both"/>
              <w:rPr>
                <w:rFonts w:ascii="Times New Roman" w:hAnsi="Times New Roman" w:cs="Times New Roman"/>
                <w:sz w:val="24"/>
                <w:szCs w:val="24"/>
              </w:rPr>
            </w:pPr>
          </w:p>
        </w:tc>
        <w:tc>
          <w:tcPr>
            <w:tcW w:w="1560" w:type="dxa"/>
            <w:gridSpan w:val="4"/>
            <w:vAlign w:val="bottom"/>
          </w:tcPr>
          <w:p w14:paraId="33D49102"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b/>
                <w:bCs/>
                <w:w w:val="99"/>
                <w:sz w:val="24"/>
                <w:szCs w:val="24"/>
              </w:rPr>
              <w:t>тенденций</w:t>
            </w:r>
          </w:p>
        </w:tc>
        <w:tc>
          <w:tcPr>
            <w:tcW w:w="560" w:type="dxa"/>
            <w:vAlign w:val="bottom"/>
          </w:tcPr>
          <w:p w14:paraId="7CCBBFC8"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2F89557E" w14:textId="77777777" w:rsidR="004851F4" w:rsidRDefault="004851F4" w:rsidP="00122F11">
            <w:pPr>
              <w:spacing w:after="0" w:line="240" w:lineRule="auto"/>
              <w:jc w:val="both"/>
              <w:rPr>
                <w:rFonts w:ascii="Times New Roman" w:hAnsi="Times New Roman" w:cs="Times New Roman"/>
                <w:sz w:val="24"/>
                <w:szCs w:val="24"/>
              </w:rPr>
            </w:pPr>
          </w:p>
        </w:tc>
      </w:tr>
      <w:tr w:rsidR="004851F4" w14:paraId="5782B04C" w14:textId="77777777" w:rsidTr="00122F11">
        <w:trPr>
          <w:trHeight w:val="281"/>
        </w:trPr>
        <w:tc>
          <w:tcPr>
            <w:tcW w:w="3320" w:type="dxa"/>
            <w:gridSpan w:val="6"/>
            <w:tcBorders>
              <w:left w:val="single" w:sz="8" w:space="0" w:color="auto"/>
              <w:bottom w:val="single" w:sz="8" w:space="0" w:color="auto"/>
              <w:right w:val="single" w:sz="8" w:space="0" w:color="auto"/>
            </w:tcBorders>
            <w:vAlign w:val="bottom"/>
          </w:tcPr>
          <w:p w14:paraId="4947AFA5"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tcBorders>
              <w:bottom w:val="single" w:sz="8" w:space="0" w:color="auto"/>
            </w:tcBorders>
            <w:vAlign w:val="bottom"/>
          </w:tcPr>
          <w:p w14:paraId="5E2A1971" w14:textId="77777777" w:rsidR="004851F4" w:rsidRDefault="004851F4" w:rsidP="00122F11">
            <w:pPr>
              <w:spacing w:after="0" w:line="240" w:lineRule="auto"/>
              <w:jc w:val="both"/>
              <w:rPr>
                <w:rFonts w:ascii="Times New Roman" w:hAnsi="Times New Roman" w:cs="Times New Roman"/>
                <w:sz w:val="24"/>
                <w:szCs w:val="24"/>
              </w:rPr>
            </w:pPr>
          </w:p>
        </w:tc>
        <w:tc>
          <w:tcPr>
            <w:tcW w:w="1340" w:type="dxa"/>
            <w:gridSpan w:val="3"/>
            <w:tcBorders>
              <w:bottom w:val="single" w:sz="8" w:space="0" w:color="auto"/>
            </w:tcBorders>
            <w:vAlign w:val="bottom"/>
          </w:tcPr>
          <w:p w14:paraId="101EEF5A"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0DD1075F" w14:textId="77777777" w:rsidR="004851F4" w:rsidRDefault="004851F4" w:rsidP="00122F11">
            <w:pPr>
              <w:spacing w:after="0" w:line="240" w:lineRule="auto"/>
              <w:jc w:val="both"/>
              <w:rPr>
                <w:rFonts w:ascii="Times New Roman" w:hAnsi="Times New Roman" w:cs="Times New Roman"/>
                <w:sz w:val="24"/>
                <w:szCs w:val="24"/>
              </w:rPr>
            </w:pPr>
          </w:p>
        </w:tc>
        <w:tc>
          <w:tcPr>
            <w:tcW w:w="3260" w:type="dxa"/>
            <w:gridSpan w:val="7"/>
            <w:tcBorders>
              <w:bottom w:val="single" w:sz="8" w:space="0" w:color="auto"/>
              <w:right w:val="single" w:sz="8" w:space="0" w:color="auto"/>
            </w:tcBorders>
            <w:vAlign w:val="bottom"/>
          </w:tcPr>
          <w:p w14:paraId="2714796A" w14:textId="77777777" w:rsidR="004851F4" w:rsidRDefault="004851F4" w:rsidP="00122F11">
            <w:pPr>
              <w:spacing w:after="0" w:line="240" w:lineRule="auto"/>
              <w:jc w:val="both"/>
              <w:rPr>
                <w:rFonts w:ascii="Times New Roman" w:hAnsi="Times New Roman" w:cs="Times New Roman"/>
                <w:sz w:val="24"/>
                <w:szCs w:val="24"/>
              </w:rPr>
            </w:pPr>
          </w:p>
        </w:tc>
      </w:tr>
      <w:tr w:rsidR="004851F4" w14:paraId="3BC927C6" w14:textId="77777777" w:rsidTr="00122F11">
        <w:trPr>
          <w:trHeight w:val="256"/>
        </w:trPr>
        <w:tc>
          <w:tcPr>
            <w:tcW w:w="3320" w:type="dxa"/>
            <w:gridSpan w:val="6"/>
            <w:tcBorders>
              <w:left w:val="single" w:sz="8" w:space="0" w:color="auto"/>
              <w:right w:val="single" w:sz="8" w:space="0" w:color="auto"/>
            </w:tcBorders>
            <w:vAlign w:val="bottom"/>
          </w:tcPr>
          <w:p w14:paraId="4BB236D0"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1. Пассивное отношение ряда</w:t>
            </w:r>
          </w:p>
        </w:tc>
        <w:tc>
          <w:tcPr>
            <w:tcW w:w="1480" w:type="dxa"/>
            <w:gridSpan w:val="2"/>
            <w:vAlign w:val="bottom"/>
          </w:tcPr>
          <w:p w14:paraId="0EEDB649"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Снижение</w:t>
            </w:r>
          </w:p>
        </w:tc>
        <w:tc>
          <w:tcPr>
            <w:tcW w:w="1340" w:type="dxa"/>
            <w:gridSpan w:val="3"/>
            <w:vAlign w:val="bottom"/>
          </w:tcPr>
          <w:p w14:paraId="5076D780" w14:textId="77777777" w:rsidR="004851F4" w:rsidRDefault="004851F4" w:rsidP="00122F11">
            <w:pPr>
              <w:spacing w:after="0" w:line="240" w:lineRule="auto"/>
              <w:ind w:right="100"/>
              <w:jc w:val="both"/>
              <w:rPr>
                <w:rFonts w:ascii="Times New Roman" w:hAnsi="Times New Roman" w:cs="Times New Roman"/>
                <w:sz w:val="24"/>
                <w:szCs w:val="24"/>
              </w:rPr>
            </w:pPr>
            <w:r>
              <w:rPr>
                <w:rFonts w:ascii="Times New Roman" w:eastAsia="Times New Roman" w:hAnsi="Times New Roman" w:cs="Times New Roman"/>
                <w:sz w:val="24"/>
                <w:szCs w:val="24"/>
              </w:rPr>
              <w:t>мотивации</w:t>
            </w:r>
          </w:p>
        </w:tc>
        <w:tc>
          <w:tcPr>
            <w:tcW w:w="400" w:type="dxa"/>
            <w:tcBorders>
              <w:right w:val="single" w:sz="8" w:space="0" w:color="auto"/>
            </w:tcBorders>
            <w:vAlign w:val="bottom"/>
          </w:tcPr>
          <w:p w14:paraId="7A362030"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к</w:t>
            </w:r>
          </w:p>
        </w:tc>
        <w:tc>
          <w:tcPr>
            <w:tcW w:w="3260" w:type="dxa"/>
            <w:gridSpan w:val="7"/>
            <w:tcBorders>
              <w:right w:val="single" w:sz="8" w:space="0" w:color="auto"/>
            </w:tcBorders>
            <w:vAlign w:val="bottom"/>
          </w:tcPr>
          <w:p w14:paraId="097DD7B6"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Осуществлять более жесткий</w:t>
            </w:r>
          </w:p>
        </w:tc>
      </w:tr>
      <w:tr w:rsidR="004851F4" w14:paraId="1EA849A9" w14:textId="77777777" w:rsidTr="00122F11">
        <w:trPr>
          <w:trHeight w:val="276"/>
        </w:trPr>
        <w:tc>
          <w:tcPr>
            <w:tcW w:w="1160" w:type="dxa"/>
            <w:gridSpan w:val="2"/>
            <w:tcBorders>
              <w:left w:val="single" w:sz="8" w:space="0" w:color="auto"/>
            </w:tcBorders>
            <w:vAlign w:val="bottom"/>
          </w:tcPr>
          <w:p w14:paraId="2F07BBC9"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педагогов</w:t>
            </w:r>
          </w:p>
        </w:tc>
        <w:tc>
          <w:tcPr>
            <w:tcW w:w="160" w:type="dxa"/>
            <w:vAlign w:val="bottom"/>
          </w:tcPr>
          <w:p w14:paraId="56BBD43A"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vAlign w:val="bottom"/>
          </w:tcPr>
          <w:p w14:paraId="7EC99679" w14:textId="77777777" w:rsidR="004851F4" w:rsidRDefault="004851F4" w:rsidP="00122F11">
            <w:pPr>
              <w:spacing w:after="0" w:line="240" w:lineRule="auto"/>
              <w:ind w:left="280"/>
              <w:jc w:val="both"/>
              <w:rPr>
                <w:rFonts w:ascii="Times New Roman" w:hAnsi="Times New Roman" w:cs="Times New Roman"/>
                <w:sz w:val="24"/>
                <w:szCs w:val="24"/>
              </w:rPr>
            </w:pPr>
            <w:r>
              <w:rPr>
                <w:rFonts w:ascii="Times New Roman" w:eastAsia="Times New Roman" w:hAnsi="Times New Roman" w:cs="Times New Roman"/>
                <w:sz w:val="24"/>
                <w:szCs w:val="24"/>
              </w:rPr>
              <w:t>школы,</w:t>
            </w:r>
          </w:p>
        </w:tc>
        <w:tc>
          <w:tcPr>
            <w:tcW w:w="520" w:type="dxa"/>
            <w:tcBorders>
              <w:right w:val="single" w:sz="8" w:space="0" w:color="auto"/>
            </w:tcBorders>
            <w:vAlign w:val="bottom"/>
          </w:tcPr>
          <w:p w14:paraId="169EA542"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w w:val="99"/>
                <w:sz w:val="24"/>
                <w:szCs w:val="24"/>
              </w:rPr>
              <w:t>как</w:t>
            </w:r>
          </w:p>
        </w:tc>
        <w:tc>
          <w:tcPr>
            <w:tcW w:w="2160" w:type="dxa"/>
            <w:gridSpan w:val="4"/>
            <w:vAlign w:val="bottom"/>
          </w:tcPr>
          <w:p w14:paraId="5F368DD8"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педагогической</w:t>
            </w:r>
          </w:p>
        </w:tc>
        <w:tc>
          <w:tcPr>
            <w:tcW w:w="660" w:type="dxa"/>
            <w:vAlign w:val="bottom"/>
          </w:tcPr>
          <w:p w14:paraId="4AEC9280"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70BD1C14" w14:textId="77777777" w:rsidR="004851F4" w:rsidRDefault="004851F4" w:rsidP="00122F11">
            <w:pPr>
              <w:spacing w:after="0" w:line="240" w:lineRule="auto"/>
              <w:jc w:val="both"/>
              <w:rPr>
                <w:rFonts w:ascii="Times New Roman" w:hAnsi="Times New Roman" w:cs="Times New Roman"/>
                <w:sz w:val="24"/>
                <w:szCs w:val="24"/>
              </w:rPr>
            </w:pPr>
          </w:p>
        </w:tc>
        <w:tc>
          <w:tcPr>
            <w:tcW w:w="1420" w:type="dxa"/>
            <w:gridSpan w:val="2"/>
            <w:vAlign w:val="bottom"/>
          </w:tcPr>
          <w:p w14:paraId="21EB1478" w14:textId="77777777" w:rsidR="004851F4" w:rsidRDefault="004851F4" w:rsidP="00122F11">
            <w:pPr>
              <w:spacing w:after="0" w:line="240" w:lineRule="auto"/>
              <w:ind w:left="8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p>
        </w:tc>
        <w:tc>
          <w:tcPr>
            <w:tcW w:w="1840" w:type="dxa"/>
            <w:gridSpan w:val="5"/>
            <w:tcBorders>
              <w:right w:val="single" w:sz="8" w:space="0" w:color="auto"/>
            </w:tcBorders>
            <w:vAlign w:val="bottom"/>
          </w:tcPr>
          <w:p w14:paraId="527CF3F8"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деятельностью</w:t>
            </w:r>
          </w:p>
        </w:tc>
      </w:tr>
      <w:tr w:rsidR="004851F4" w14:paraId="24594DCF" w14:textId="77777777" w:rsidTr="00122F11">
        <w:trPr>
          <w:trHeight w:val="276"/>
        </w:trPr>
        <w:tc>
          <w:tcPr>
            <w:tcW w:w="1160" w:type="dxa"/>
            <w:gridSpan w:val="2"/>
            <w:tcBorders>
              <w:left w:val="single" w:sz="8" w:space="0" w:color="auto"/>
            </w:tcBorders>
            <w:vAlign w:val="bottom"/>
          </w:tcPr>
          <w:p w14:paraId="391EA6B2"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имеющих</w:t>
            </w:r>
          </w:p>
        </w:tc>
        <w:tc>
          <w:tcPr>
            <w:tcW w:w="160" w:type="dxa"/>
            <w:vAlign w:val="bottom"/>
          </w:tcPr>
          <w:p w14:paraId="67EDCD62"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28ED16D3" w14:textId="77777777" w:rsidR="004851F4" w:rsidRDefault="004851F4" w:rsidP="00122F11">
            <w:pPr>
              <w:spacing w:after="0" w:line="240" w:lineRule="auto"/>
              <w:jc w:val="both"/>
              <w:rPr>
                <w:rFonts w:ascii="Times New Roman" w:hAnsi="Times New Roman" w:cs="Times New Roman"/>
                <w:sz w:val="24"/>
                <w:szCs w:val="24"/>
              </w:rPr>
            </w:pPr>
          </w:p>
        </w:tc>
        <w:tc>
          <w:tcPr>
            <w:tcW w:w="1200" w:type="dxa"/>
            <w:gridSpan w:val="2"/>
            <w:tcBorders>
              <w:right w:val="single" w:sz="8" w:space="0" w:color="auto"/>
            </w:tcBorders>
            <w:vAlign w:val="bottom"/>
          </w:tcPr>
          <w:p w14:paraId="2A91578C"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sz w:val="24"/>
                <w:szCs w:val="24"/>
              </w:rPr>
              <w:t>большой</w:t>
            </w:r>
          </w:p>
        </w:tc>
        <w:tc>
          <w:tcPr>
            <w:tcW w:w="1580" w:type="dxa"/>
            <w:gridSpan w:val="3"/>
            <w:vAlign w:val="bottom"/>
          </w:tcPr>
          <w:p w14:paraId="24D866DC"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деятельности.</w:t>
            </w:r>
          </w:p>
        </w:tc>
        <w:tc>
          <w:tcPr>
            <w:tcW w:w="580" w:type="dxa"/>
            <w:vAlign w:val="bottom"/>
          </w:tcPr>
          <w:p w14:paraId="1CEEC6F6"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0F539852"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15074A2C" w14:textId="77777777" w:rsidR="004851F4" w:rsidRDefault="004851F4" w:rsidP="00122F11">
            <w:pPr>
              <w:spacing w:after="0" w:line="240" w:lineRule="auto"/>
              <w:jc w:val="both"/>
              <w:rPr>
                <w:rFonts w:ascii="Times New Roman" w:hAnsi="Times New Roman" w:cs="Times New Roman"/>
                <w:sz w:val="24"/>
                <w:szCs w:val="24"/>
              </w:rPr>
            </w:pPr>
          </w:p>
        </w:tc>
        <w:tc>
          <w:tcPr>
            <w:tcW w:w="1420" w:type="dxa"/>
            <w:gridSpan w:val="2"/>
            <w:vAlign w:val="bottom"/>
          </w:tcPr>
          <w:p w14:paraId="53B53F4B"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педагогов.</w:t>
            </w:r>
          </w:p>
        </w:tc>
        <w:tc>
          <w:tcPr>
            <w:tcW w:w="280" w:type="dxa"/>
            <w:vAlign w:val="bottom"/>
          </w:tcPr>
          <w:p w14:paraId="6B49FAC2"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1025CE81"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156FDF3E"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7FD3FFB9"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030650E0" w14:textId="77777777" w:rsidR="004851F4" w:rsidRDefault="004851F4" w:rsidP="00122F11">
            <w:pPr>
              <w:spacing w:after="0" w:line="240" w:lineRule="auto"/>
              <w:jc w:val="both"/>
              <w:rPr>
                <w:rFonts w:ascii="Times New Roman" w:hAnsi="Times New Roman" w:cs="Times New Roman"/>
                <w:sz w:val="24"/>
                <w:szCs w:val="24"/>
              </w:rPr>
            </w:pPr>
          </w:p>
        </w:tc>
      </w:tr>
      <w:tr w:rsidR="004851F4" w14:paraId="76273239" w14:textId="77777777" w:rsidTr="00122F11">
        <w:trPr>
          <w:trHeight w:val="276"/>
        </w:trPr>
        <w:tc>
          <w:tcPr>
            <w:tcW w:w="3320" w:type="dxa"/>
            <w:gridSpan w:val="6"/>
            <w:tcBorders>
              <w:left w:val="single" w:sz="8" w:space="0" w:color="auto"/>
              <w:right w:val="single" w:sz="8" w:space="0" w:color="auto"/>
            </w:tcBorders>
            <w:vAlign w:val="bottom"/>
          </w:tcPr>
          <w:p w14:paraId="110ACD08" w14:textId="77777777" w:rsidR="004851F4" w:rsidRDefault="004851F4" w:rsidP="00122F11">
            <w:pPr>
              <w:spacing w:after="0" w:line="240" w:lineRule="auto"/>
              <w:ind w:left="1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педагогический  опыт</w:t>
            </w:r>
            <w:proofErr w:type="gramEnd"/>
            <w:r>
              <w:rPr>
                <w:rFonts w:ascii="Times New Roman" w:eastAsia="Times New Roman" w:hAnsi="Times New Roman" w:cs="Times New Roman"/>
                <w:sz w:val="24"/>
                <w:szCs w:val="24"/>
              </w:rPr>
              <w:t>,  так  и</w:t>
            </w:r>
          </w:p>
        </w:tc>
        <w:tc>
          <w:tcPr>
            <w:tcW w:w="1480" w:type="dxa"/>
            <w:gridSpan w:val="2"/>
            <w:vAlign w:val="bottom"/>
          </w:tcPr>
          <w:p w14:paraId="66685351"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Равнодушие.</w:t>
            </w:r>
          </w:p>
        </w:tc>
        <w:tc>
          <w:tcPr>
            <w:tcW w:w="100" w:type="dxa"/>
            <w:vAlign w:val="bottom"/>
          </w:tcPr>
          <w:p w14:paraId="4B513918"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0608326D"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038337DF"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5C03294C" w14:textId="77777777" w:rsidR="004851F4" w:rsidRDefault="004851F4" w:rsidP="00122F11">
            <w:pPr>
              <w:spacing w:after="0" w:line="240" w:lineRule="auto"/>
              <w:jc w:val="both"/>
              <w:rPr>
                <w:rFonts w:ascii="Times New Roman" w:hAnsi="Times New Roman" w:cs="Times New Roman"/>
                <w:sz w:val="24"/>
                <w:szCs w:val="24"/>
              </w:rPr>
            </w:pPr>
          </w:p>
        </w:tc>
        <w:tc>
          <w:tcPr>
            <w:tcW w:w="740" w:type="dxa"/>
            <w:vAlign w:val="bottom"/>
          </w:tcPr>
          <w:p w14:paraId="005426CC"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37611FF3" w14:textId="77777777" w:rsidR="004851F4" w:rsidRDefault="004851F4" w:rsidP="00122F11">
            <w:pPr>
              <w:spacing w:after="0" w:line="240" w:lineRule="auto"/>
              <w:jc w:val="both"/>
              <w:rPr>
                <w:rFonts w:ascii="Times New Roman" w:hAnsi="Times New Roman" w:cs="Times New Roman"/>
                <w:sz w:val="24"/>
                <w:szCs w:val="24"/>
              </w:rPr>
            </w:pPr>
          </w:p>
        </w:tc>
        <w:tc>
          <w:tcPr>
            <w:tcW w:w="280" w:type="dxa"/>
            <w:vAlign w:val="bottom"/>
          </w:tcPr>
          <w:p w14:paraId="24137DD4"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1ACEF9FF"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11596629"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2DB0E10D"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75B6855D" w14:textId="77777777" w:rsidR="004851F4" w:rsidRDefault="004851F4" w:rsidP="00122F11">
            <w:pPr>
              <w:spacing w:after="0" w:line="240" w:lineRule="auto"/>
              <w:jc w:val="both"/>
              <w:rPr>
                <w:rFonts w:ascii="Times New Roman" w:hAnsi="Times New Roman" w:cs="Times New Roman"/>
                <w:sz w:val="24"/>
                <w:szCs w:val="24"/>
              </w:rPr>
            </w:pPr>
          </w:p>
        </w:tc>
      </w:tr>
      <w:tr w:rsidR="004851F4" w14:paraId="53EF87BA" w14:textId="77777777" w:rsidTr="00122F11">
        <w:trPr>
          <w:trHeight w:val="276"/>
        </w:trPr>
        <w:tc>
          <w:tcPr>
            <w:tcW w:w="1160" w:type="dxa"/>
            <w:gridSpan w:val="2"/>
            <w:tcBorders>
              <w:left w:val="single" w:sz="8" w:space="0" w:color="auto"/>
            </w:tcBorders>
            <w:vAlign w:val="bottom"/>
          </w:tcPr>
          <w:p w14:paraId="58BEB535"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молодых</w:t>
            </w:r>
          </w:p>
        </w:tc>
        <w:tc>
          <w:tcPr>
            <w:tcW w:w="160" w:type="dxa"/>
            <w:vAlign w:val="bottom"/>
          </w:tcPr>
          <w:p w14:paraId="273A9FE0"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vAlign w:val="bottom"/>
          </w:tcPr>
          <w:p w14:paraId="0F142440" w14:textId="77777777" w:rsidR="004851F4" w:rsidRDefault="004851F4" w:rsidP="00122F1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специалистов,</w:t>
            </w:r>
          </w:p>
        </w:tc>
        <w:tc>
          <w:tcPr>
            <w:tcW w:w="520" w:type="dxa"/>
            <w:tcBorders>
              <w:right w:val="single" w:sz="8" w:space="0" w:color="auto"/>
            </w:tcBorders>
            <w:vAlign w:val="bottom"/>
          </w:tcPr>
          <w:p w14:paraId="12BF76DB"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sz w:val="24"/>
                <w:szCs w:val="24"/>
              </w:rPr>
              <w:t>к</w:t>
            </w:r>
          </w:p>
        </w:tc>
        <w:tc>
          <w:tcPr>
            <w:tcW w:w="1480" w:type="dxa"/>
            <w:gridSpan w:val="2"/>
            <w:vAlign w:val="bottom"/>
          </w:tcPr>
          <w:p w14:paraId="563F6D99"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Безразличное</w:t>
            </w:r>
          </w:p>
        </w:tc>
        <w:tc>
          <w:tcPr>
            <w:tcW w:w="100" w:type="dxa"/>
            <w:vAlign w:val="bottom"/>
          </w:tcPr>
          <w:p w14:paraId="5A5C6FB5" w14:textId="77777777" w:rsidR="004851F4" w:rsidRDefault="004851F4" w:rsidP="00122F11">
            <w:pPr>
              <w:spacing w:after="0" w:line="240" w:lineRule="auto"/>
              <w:jc w:val="both"/>
              <w:rPr>
                <w:rFonts w:ascii="Times New Roman" w:hAnsi="Times New Roman" w:cs="Times New Roman"/>
                <w:sz w:val="24"/>
                <w:szCs w:val="24"/>
              </w:rPr>
            </w:pPr>
          </w:p>
        </w:tc>
        <w:tc>
          <w:tcPr>
            <w:tcW w:w="1240" w:type="dxa"/>
            <w:gridSpan w:val="2"/>
            <w:vAlign w:val="bottom"/>
          </w:tcPr>
          <w:p w14:paraId="27364687" w14:textId="77777777" w:rsidR="004851F4" w:rsidRDefault="004851F4" w:rsidP="00122F1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отношение</w:t>
            </w:r>
          </w:p>
        </w:tc>
        <w:tc>
          <w:tcPr>
            <w:tcW w:w="400" w:type="dxa"/>
            <w:tcBorders>
              <w:right w:val="single" w:sz="8" w:space="0" w:color="auto"/>
            </w:tcBorders>
            <w:vAlign w:val="bottom"/>
          </w:tcPr>
          <w:p w14:paraId="683C5F5D"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к</w:t>
            </w:r>
          </w:p>
        </w:tc>
        <w:tc>
          <w:tcPr>
            <w:tcW w:w="740" w:type="dxa"/>
            <w:vAlign w:val="bottom"/>
          </w:tcPr>
          <w:p w14:paraId="6F236712"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3C361A25" w14:textId="77777777" w:rsidR="004851F4" w:rsidRDefault="004851F4" w:rsidP="00122F11">
            <w:pPr>
              <w:spacing w:after="0" w:line="240" w:lineRule="auto"/>
              <w:jc w:val="both"/>
              <w:rPr>
                <w:rFonts w:ascii="Times New Roman" w:hAnsi="Times New Roman" w:cs="Times New Roman"/>
                <w:sz w:val="24"/>
                <w:szCs w:val="24"/>
              </w:rPr>
            </w:pPr>
          </w:p>
        </w:tc>
        <w:tc>
          <w:tcPr>
            <w:tcW w:w="280" w:type="dxa"/>
            <w:vAlign w:val="bottom"/>
          </w:tcPr>
          <w:p w14:paraId="0295D9FB"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49D8322C"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0609A07A"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3A5E0E4F"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4557CA0F" w14:textId="77777777" w:rsidR="004851F4" w:rsidRDefault="004851F4" w:rsidP="00122F11">
            <w:pPr>
              <w:spacing w:after="0" w:line="240" w:lineRule="auto"/>
              <w:jc w:val="both"/>
              <w:rPr>
                <w:rFonts w:ascii="Times New Roman" w:hAnsi="Times New Roman" w:cs="Times New Roman"/>
                <w:sz w:val="24"/>
                <w:szCs w:val="24"/>
              </w:rPr>
            </w:pPr>
          </w:p>
        </w:tc>
      </w:tr>
      <w:tr w:rsidR="004851F4" w14:paraId="58D91032" w14:textId="77777777" w:rsidTr="00122F11">
        <w:trPr>
          <w:trHeight w:val="277"/>
        </w:trPr>
        <w:tc>
          <w:tcPr>
            <w:tcW w:w="1160" w:type="dxa"/>
            <w:gridSpan w:val="2"/>
            <w:tcBorders>
              <w:left w:val="single" w:sz="8" w:space="0" w:color="auto"/>
            </w:tcBorders>
            <w:vAlign w:val="bottom"/>
          </w:tcPr>
          <w:p w14:paraId="2736C217"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обмену</w:t>
            </w:r>
          </w:p>
        </w:tc>
        <w:tc>
          <w:tcPr>
            <w:tcW w:w="160" w:type="dxa"/>
            <w:vAlign w:val="bottom"/>
          </w:tcPr>
          <w:p w14:paraId="7AC0A5D2"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vAlign w:val="bottom"/>
          </w:tcPr>
          <w:p w14:paraId="4BA675B4" w14:textId="77777777" w:rsidR="004851F4" w:rsidRDefault="004851F4" w:rsidP="00122F11">
            <w:pPr>
              <w:spacing w:after="0" w:line="240" w:lineRule="auto"/>
              <w:ind w:right="100"/>
              <w:jc w:val="both"/>
              <w:rPr>
                <w:rFonts w:ascii="Times New Roman" w:hAnsi="Times New Roman" w:cs="Times New Roman"/>
                <w:sz w:val="24"/>
                <w:szCs w:val="24"/>
              </w:rPr>
            </w:pPr>
            <w:r>
              <w:rPr>
                <w:rFonts w:ascii="Times New Roman" w:eastAsia="Times New Roman" w:hAnsi="Times New Roman" w:cs="Times New Roman"/>
                <w:w w:val="99"/>
                <w:sz w:val="24"/>
                <w:szCs w:val="24"/>
              </w:rPr>
              <w:t>опытом</w:t>
            </w:r>
          </w:p>
        </w:tc>
        <w:tc>
          <w:tcPr>
            <w:tcW w:w="520" w:type="dxa"/>
            <w:tcBorders>
              <w:right w:val="single" w:sz="8" w:space="0" w:color="auto"/>
            </w:tcBorders>
            <w:vAlign w:val="bottom"/>
          </w:tcPr>
          <w:p w14:paraId="4BFE6384"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sz w:val="24"/>
                <w:szCs w:val="24"/>
              </w:rPr>
              <w:t>и</w:t>
            </w:r>
          </w:p>
        </w:tc>
        <w:tc>
          <w:tcPr>
            <w:tcW w:w="1580" w:type="dxa"/>
            <w:gridSpan w:val="3"/>
            <w:vAlign w:val="bottom"/>
          </w:tcPr>
          <w:p w14:paraId="793C92B8"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перспективам,</w:t>
            </w:r>
          </w:p>
        </w:tc>
        <w:tc>
          <w:tcPr>
            <w:tcW w:w="580" w:type="dxa"/>
            <w:vAlign w:val="bottom"/>
          </w:tcPr>
          <w:p w14:paraId="23D59FE5" w14:textId="77777777" w:rsidR="004851F4" w:rsidRDefault="004851F4" w:rsidP="00122F11">
            <w:pPr>
              <w:spacing w:after="0" w:line="240" w:lineRule="auto"/>
              <w:jc w:val="both"/>
              <w:rPr>
                <w:rFonts w:ascii="Times New Roman" w:hAnsi="Times New Roman" w:cs="Times New Roman"/>
                <w:sz w:val="24"/>
                <w:szCs w:val="24"/>
              </w:rPr>
            </w:pPr>
          </w:p>
        </w:tc>
        <w:tc>
          <w:tcPr>
            <w:tcW w:w="1060" w:type="dxa"/>
            <w:gridSpan w:val="2"/>
            <w:tcBorders>
              <w:right w:val="single" w:sz="8" w:space="0" w:color="auto"/>
            </w:tcBorders>
            <w:vAlign w:val="bottom"/>
          </w:tcPr>
          <w:p w14:paraId="5563E231"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как</w:t>
            </w:r>
          </w:p>
        </w:tc>
        <w:tc>
          <w:tcPr>
            <w:tcW w:w="740" w:type="dxa"/>
            <w:vAlign w:val="bottom"/>
          </w:tcPr>
          <w:p w14:paraId="73E94F02"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5888FE6E" w14:textId="77777777" w:rsidR="004851F4" w:rsidRDefault="004851F4" w:rsidP="00122F11">
            <w:pPr>
              <w:spacing w:after="0" w:line="240" w:lineRule="auto"/>
              <w:jc w:val="both"/>
              <w:rPr>
                <w:rFonts w:ascii="Times New Roman" w:hAnsi="Times New Roman" w:cs="Times New Roman"/>
                <w:sz w:val="24"/>
                <w:szCs w:val="24"/>
              </w:rPr>
            </w:pPr>
          </w:p>
        </w:tc>
        <w:tc>
          <w:tcPr>
            <w:tcW w:w="280" w:type="dxa"/>
            <w:vAlign w:val="bottom"/>
          </w:tcPr>
          <w:p w14:paraId="1A95A1CC"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796CCECC"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5E465115"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4AA17EE6"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308E2974" w14:textId="77777777" w:rsidR="004851F4" w:rsidRDefault="004851F4" w:rsidP="00122F11">
            <w:pPr>
              <w:spacing w:after="0" w:line="240" w:lineRule="auto"/>
              <w:jc w:val="both"/>
              <w:rPr>
                <w:rFonts w:ascii="Times New Roman" w:hAnsi="Times New Roman" w:cs="Times New Roman"/>
                <w:sz w:val="24"/>
                <w:szCs w:val="24"/>
              </w:rPr>
            </w:pPr>
          </w:p>
        </w:tc>
      </w:tr>
      <w:tr w:rsidR="004851F4" w14:paraId="1D1A316A" w14:textId="77777777" w:rsidTr="00122F11">
        <w:trPr>
          <w:trHeight w:val="276"/>
        </w:trPr>
        <w:tc>
          <w:tcPr>
            <w:tcW w:w="3320" w:type="dxa"/>
            <w:gridSpan w:val="6"/>
            <w:tcBorders>
              <w:left w:val="single" w:sz="8" w:space="0" w:color="auto"/>
              <w:right w:val="single" w:sz="8" w:space="0" w:color="auto"/>
            </w:tcBorders>
            <w:vAlign w:val="bottom"/>
          </w:tcPr>
          <w:p w14:paraId="1A4F2BD4"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совершенствованию качества</w:t>
            </w:r>
          </w:p>
        </w:tc>
        <w:tc>
          <w:tcPr>
            <w:tcW w:w="3220" w:type="dxa"/>
            <w:gridSpan w:val="6"/>
            <w:tcBorders>
              <w:right w:val="single" w:sz="8" w:space="0" w:color="auto"/>
            </w:tcBorders>
            <w:vAlign w:val="bottom"/>
          </w:tcPr>
          <w:p w14:paraId="6A511970"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личностного развития, так и</w:t>
            </w:r>
          </w:p>
        </w:tc>
        <w:tc>
          <w:tcPr>
            <w:tcW w:w="740" w:type="dxa"/>
            <w:vAlign w:val="bottom"/>
          </w:tcPr>
          <w:p w14:paraId="4449CB15"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5E00C5F6" w14:textId="77777777" w:rsidR="004851F4" w:rsidRDefault="004851F4" w:rsidP="00122F11">
            <w:pPr>
              <w:spacing w:after="0" w:line="240" w:lineRule="auto"/>
              <w:jc w:val="both"/>
              <w:rPr>
                <w:rFonts w:ascii="Times New Roman" w:hAnsi="Times New Roman" w:cs="Times New Roman"/>
                <w:sz w:val="24"/>
                <w:szCs w:val="24"/>
              </w:rPr>
            </w:pPr>
          </w:p>
        </w:tc>
        <w:tc>
          <w:tcPr>
            <w:tcW w:w="280" w:type="dxa"/>
            <w:vAlign w:val="bottom"/>
          </w:tcPr>
          <w:p w14:paraId="5EB74655"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38120E29"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27B60839"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0D663792"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256E8CBF" w14:textId="77777777" w:rsidR="004851F4" w:rsidRDefault="004851F4" w:rsidP="00122F11">
            <w:pPr>
              <w:spacing w:after="0" w:line="240" w:lineRule="auto"/>
              <w:jc w:val="both"/>
              <w:rPr>
                <w:rFonts w:ascii="Times New Roman" w:hAnsi="Times New Roman" w:cs="Times New Roman"/>
                <w:sz w:val="24"/>
                <w:szCs w:val="24"/>
              </w:rPr>
            </w:pPr>
          </w:p>
        </w:tc>
      </w:tr>
      <w:tr w:rsidR="004851F4" w14:paraId="1056D190" w14:textId="77777777" w:rsidTr="00122F11">
        <w:trPr>
          <w:trHeight w:val="276"/>
        </w:trPr>
        <w:tc>
          <w:tcPr>
            <w:tcW w:w="2120" w:type="dxa"/>
            <w:gridSpan w:val="4"/>
            <w:tcBorders>
              <w:left w:val="single" w:sz="8" w:space="0" w:color="auto"/>
            </w:tcBorders>
            <w:vAlign w:val="bottom"/>
          </w:tcPr>
          <w:p w14:paraId="10E66190"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преподавания.</w:t>
            </w:r>
          </w:p>
        </w:tc>
        <w:tc>
          <w:tcPr>
            <w:tcW w:w="680" w:type="dxa"/>
            <w:vAlign w:val="bottom"/>
          </w:tcPr>
          <w:p w14:paraId="713991AC"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489674CF"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4F0C16D2"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к</w:t>
            </w:r>
          </w:p>
        </w:tc>
        <w:tc>
          <w:tcPr>
            <w:tcW w:w="1820" w:type="dxa"/>
            <w:gridSpan w:val="3"/>
            <w:vAlign w:val="bottom"/>
          </w:tcPr>
          <w:p w14:paraId="1DD4462A" w14:textId="77777777" w:rsidR="004851F4" w:rsidRDefault="004851F4" w:rsidP="00122F11">
            <w:pPr>
              <w:spacing w:after="0" w:line="240" w:lineRule="auto"/>
              <w:ind w:left="140"/>
              <w:jc w:val="both"/>
              <w:rPr>
                <w:rFonts w:ascii="Times New Roman" w:hAnsi="Times New Roman" w:cs="Times New Roman"/>
                <w:sz w:val="24"/>
                <w:szCs w:val="24"/>
              </w:rPr>
            </w:pPr>
            <w:r>
              <w:rPr>
                <w:rFonts w:ascii="Times New Roman" w:eastAsia="Times New Roman" w:hAnsi="Times New Roman" w:cs="Times New Roman"/>
                <w:sz w:val="24"/>
                <w:szCs w:val="24"/>
              </w:rPr>
              <w:t>перспективам</w:t>
            </w:r>
          </w:p>
        </w:tc>
        <w:tc>
          <w:tcPr>
            <w:tcW w:w="1060" w:type="dxa"/>
            <w:gridSpan w:val="2"/>
            <w:tcBorders>
              <w:right w:val="single" w:sz="8" w:space="0" w:color="auto"/>
            </w:tcBorders>
            <w:vAlign w:val="bottom"/>
          </w:tcPr>
          <w:p w14:paraId="739484DC"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w w:val="99"/>
                <w:sz w:val="24"/>
                <w:szCs w:val="24"/>
              </w:rPr>
              <w:t>развития</w:t>
            </w:r>
          </w:p>
        </w:tc>
        <w:tc>
          <w:tcPr>
            <w:tcW w:w="740" w:type="dxa"/>
            <w:vAlign w:val="bottom"/>
          </w:tcPr>
          <w:p w14:paraId="23B9D054"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2A79E947" w14:textId="77777777" w:rsidR="004851F4" w:rsidRDefault="004851F4" w:rsidP="00122F11">
            <w:pPr>
              <w:spacing w:after="0" w:line="240" w:lineRule="auto"/>
              <w:jc w:val="both"/>
              <w:rPr>
                <w:rFonts w:ascii="Times New Roman" w:hAnsi="Times New Roman" w:cs="Times New Roman"/>
                <w:sz w:val="24"/>
                <w:szCs w:val="24"/>
              </w:rPr>
            </w:pPr>
          </w:p>
        </w:tc>
        <w:tc>
          <w:tcPr>
            <w:tcW w:w="280" w:type="dxa"/>
            <w:vAlign w:val="bottom"/>
          </w:tcPr>
          <w:p w14:paraId="21F71C91"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200F9D00"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1206D6EE"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2B701857"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06629E12" w14:textId="77777777" w:rsidR="004851F4" w:rsidRDefault="004851F4" w:rsidP="00122F11">
            <w:pPr>
              <w:spacing w:after="0" w:line="240" w:lineRule="auto"/>
              <w:jc w:val="both"/>
              <w:rPr>
                <w:rFonts w:ascii="Times New Roman" w:hAnsi="Times New Roman" w:cs="Times New Roman"/>
                <w:sz w:val="24"/>
                <w:szCs w:val="24"/>
              </w:rPr>
            </w:pPr>
          </w:p>
        </w:tc>
      </w:tr>
      <w:tr w:rsidR="004851F4" w14:paraId="0E1A71FC" w14:textId="77777777" w:rsidTr="00122F11">
        <w:trPr>
          <w:trHeight w:val="281"/>
        </w:trPr>
        <w:tc>
          <w:tcPr>
            <w:tcW w:w="340" w:type="dxa"/>
            <w:tcBorders>
              <w:left w:val="single" w:sz="8" w:space="0" w:color="auto"/>
              <w:bottom w:val="single" w:sz="8" w:space="0" w:color="auto"/>
            </w:tcBorders>
            <w:vAlign w:val="bottom"/>
          </w:tcPr>
          <w:p w14:paraId="6DB23D8D" w14:textId="77777777" w:rsidR="004851F4" w:rsidRDefault="004851F4" w:rsidP="00122F11">
            <w:pPr>
              <w:jc w:val="both"/>
              <w:rPr>
                <w:rFonts w:ascii="Times New Roman" w:hAnsi="Times New Roman" w:cs="Times New Roman"/>
                <w:sz w:val="24"/>
                <w:szCs w:val="24"/>
              </w:rPr>
            </w:pPr>
          </w:p>
        </w:tc>
        <w:tc>
          <w:tcPr>
            <w:tcW w:w="820" w:type="dxa"/>
            <w:tcBorders>
              <w:bottom w:val="single" w:sz="8" w:space="0" w:color="auto"/>
            </w:tcBorders>
            <w:vAlign w:val="bottom"/>
          </w:tcPr>
          <w:p w14:paraId="69F04BEC" w14:textId="77777777" w:rsidR="004851F4" w:rsidRDefault="004851F4" w:rsidP="00122F11">
            <w:pPr>
              <w:spacing w:after="0" w:line="240" w:lineRule="auto"/>
              <w:jc w:val="both"/>
              <w:rPr>
                <w:rFonts w:ascii="Times New Roman" w:hAnsi="Times New Roman" w:cs="Times New Roman"/>
                <w:sz w:val="24"/>
                <w:szCs w:val="24"/>
              </w:rPr>
            </w:pPr>
          </w:p>
        </w:tc>
        <w:tc>
          <w:tcPr>
            <w:tcW w:w="160" w:type="dxa"/>
            <w:tcBorders>
              <w:bottom w:val="single" w:sz="8" w:space="0" w:color="auto"/>
            </w:tcBorders>
            <w:vAlign w:val="bottom"/>
          </w:tcPr>
          <w:p w14:paraId="429D86C2" w14:textId="77777777" w:rsidR="004851F4" w:rsidRDefault="004851F4" w:rsidP="00122F11">
            <w:pPr>
              <w:spacing w:after="0" w:line="240" w:lineRule="auto"/>
              <w:jc w:val="both"/>
              <w:rPr>
                <w:rFonts w:ascii="Times New Roman" w:hAnsi="Times New Roman" w:cs="Times New Roman"/>
                <w:sz w:val="24"/>
                <w:szCs w:val="24"/>
              </w:rPr>
            </w:pPr>
          </w:p>
        </w:tc>
        <w:tc>
          <w:tcPr>
            <w:tcW w:w="800" w:type="dxa"/>
            <w:tcBorders>
              <w:bottom w:val="single" w:sz="8" w:space="0" w:color="auto"/>
            </w:tcBorders>
            <w:vAlign w:val="bottom"/>
          </w:tcPr>
          <w:p w14:paraId="30479B24" w14:textId="77777777" w:rsidR="004851F4" w:rsidRDefault="004851F4" w:rsidP="00122F11">
            <w:pPr>
              <w:spacing w:after="0" w:line="240" w:lineRule="auto"/>
              <w:jc w:val="both"/>
              <w:rPr>
                <w:rFonts w:ascii="Times New Roman" w:hAnsi="Times New Roman" w:cs="Times New Roman"/>
                <w:sz w:val="24"/>
                <w:szCs w:val="24"/>
              </w:rPr>
            </w:pPr>
          </w:p>
        </w:tc>
        <w:tc>
          <w:tcPr>
            <w:tcW w:w="680" w:type="dxa"/>
            <w:tcBorders>
              <w:bottom w:val="single" w:sz="8" w:space="0" w:color="auto"/>
            </w:tcBorders>
            <w:vAlign w:val="bottom"/>
          </w:tcPr>
          <w:p w14:paraId="461785AD"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14:paraId="0F701046"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tcBorders>
              <w:bottom w:val="single" w:sz="8" w:space="0" w:color="auto"/>
            </w:tcBorders>
            <w:vAlign w:val="bottom"/>
          </w:tcPr>
          <w:p w14:paraId="592CF969"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школы.</w:t>
            </w:r>
          </w:p>
        </w:tc>
        <w:tc>
          <w:tcPr>
            <w:tcW w:w="100" w:type="dxa"/>
            <w:tcBorders>
              <w:bottom w:val="single" w:sz="8" w:space="0" w:color="auto"/>
            </w:tcBorders>
            <w:vAlign w:val="bottom"/>
          </w:tcPr>
          <w:p w14:paraId="2D6922E3" w14:textId="77777777" w:rsidR="004851F4" w:rsidRDefault="004851F4" w:rsidP="00122F11">
            <w:pPr>
              <w:spacing w:after="0" w:line="240" w:lineRule="auto"/>
              <w:jc w:val="both"/>
              <w:rPr>
                <w:rFonts w:ascii="Times New Roman" w:hAnsi="Times New Roman" w:cs="Times New Roman"/>
                <w:sz w:val="24"/>
                <w:szCs w:val="24"/>
              </w:rPr>
            </w:pPr>
          </w:p>
        </w:tc>
        <w:tc>
          <w:tcPr>
            <w:tcW w:w="580" w:type="dxa"/>
            <w:tcBorders>
              <w:bottom w:val="single" w:sz="8" w:space="0" w:color="auto"/>
            </w:tcBorders>
            <w:vAlign w:val="bottom"/>
          </w:tcPr>
          <w:p w14:paraId="356C2DF7" w14:textId="77777777" w:rsidR="004851F4" w:rsidRDefault="004851F4" w:rsidP="00122F11">
            <w:pPr>
              <w:spacing w:after="0" w:line="240" w:lineRule="auto"/>
              <w:jc w:val="both"/>
              <w:rPr>
                <w:rFonts w:ascii="Times New Roman" w:hAnsi="Times New Roman" w:cs="Times New Roman"/>
                <w:sz w:val="24"/>
                <w:szCs w:val="24"/>
              </w:rPr>
            </w:pPr>
          </w:p>
        </w:tc>
        <w:tc>
          <w:tcPr>
            <w:tcW w:w="660" w:type="dxa"/>
            <w:tcBorders>
              <w:bottom w:val="single" w:sz="8" w:space="0" w:color="auto"/>
            </w:tcBorders>
            <w:vAlign w:val="bottom"/>
          </w:tcPr>
          <w:p w14:paraId="122C2BDC"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439B4334" w14:textId="77777777" w:rsidR="004851F4" w:rsidRDefault="004851F4" w:rsidP="00122F11">
            <w:pPr>
              <w:spacing w:after="0" w:line="240" w:lineRule="auto"/>
              <w:jc w:val="both"/>
              <w:rPr>
                <w:rFonts w:ascii="Times New Roman" w:hAnsi="Times New Roman" w:cs="Times New Roman"/>
                <w:sz w:val="24"/>
                <w:szCs w:val="24"/>
              </w:rPr>
            </w:pPr>
          </w:p>
        </w:tc>
        <w:tc>
          <w:tcPr>
            <w:tcW w:w="740" w:type="dxa"/>
            <w:tcBorders>
              <w:bottom w:val="single" w:sz="8" w:space="0" w:color="auto"/>
            </w:tcBorders>
            <w:vAlign w:val="bottom"/>
          </w:tcPr>
          <w:p w14:paraId="366E0925" w14:textId="77777777" w:rsidR="004851F4" w:rsidRDefault="004851F4" w:rsidP="00122F11">
            <w:pPr>
              <w:spacing w:after="0" w:line="240" w:lineRule="auto"/>
              <w:jc w:val="both"/>
              <w:rPr>
                <w:rFonts w:ascii="Times New Roman" w:hAnsi="Times New Roman" w:cs="Times New Roman"/>
                <w:sz w:val="24"/>
                <w:szCs w:val="24"/>
              </w:rPr>
            </w:pPr>
          </w:p>
        </w:tc>
        <w:tc>
          <w:tcPr>
            <w:tcW w:w="680" w:type="dxa"/>
            <w:tcBorders>
              <w:bottom w:val="single" w:sz="8" w:space="0" w:color="auto"/>
            </w:tcBorders>
            <w:vAlign w:val="bottom"/>
          </w:tcPr>
          <w:p w14:paraId="36618F75" w14:textId="77777777" w:rsidR="004851F4" w:rsidRDefault="004851F4" w:rsidP="00122F11">
            <w:pPr>
              <w:spacing w:after="0" w:line="240" w:lineRule="auto"/>
              <w:jc w:val="both"/>
              <w:rPr>
                <w:rFonts w:ascii="Times New Roman" w:hAnsi="Times New Roman" w:cs="Times New Roman"/>
                <w:sz w:val="24"/>
                <w:szCs w:val="24"/>
              </w:rPr>
            </w:pPr>
          </w:p>
        </w:tc>
        <w:tc>
          <w:tcPr>
            <w:tcW w:w="280" w:type="dxa"/>
            <w:tcBorders>
              <w:bottom w:val="single" w:sz="8" w:space="0" w:color="auto"/>
            </w:tcBorders>
            <w:vAlign w:val="bottom"/>
          </w:tcPr>
          <w:p w14:paraId="57C94C20" w14:textId="77777777" w:rsidR="004851F4" w:rsidRDefault="004851F4" w:rsidP="00122F11">
            <w:pPr>
              <w:spacing w:after="0" w:line="240" w:lineRule="auto"/>
              <w:jc w:val="both"/>
              <w:rPr>
                <w:rFonts w:ascii="Times New Roman" w:hAnsi="Times New Roman" w:cs="Times New Roman"/>
                <w:sz w:val="24"/>
                <w:szCs w:val="24"/>
              </w:rPr>
            </w:pPr>
          </w:p>
        </w:tc>
        <w:tc>
          <w:tcPr>
            <w:tcW w:w="300" w:type="dxa"/>
            <w:tcBorders>
              <w:bottom w:val="single" w:sz="8" w:space="0" w:color="auto"/>
            </w:tcBorders>
            <w:vAlign w:val="bottom"/>
          </w:tcPr>
          <w:p w14:paraId="607A528C" w14:textId="77777777" w:rsidR="004851F4" w:rsidRDefault="004851F4" w:rsidP="00122F11">
            <w:pPr>
              <w:spacing w:after="0" w:line="240" w:lineRule="auto"/>
              <w:jc w:val="both"/>
              <w:rPr>
                <w:rFonts w:ascii="Times New Roman" w:hAnsi="Times New Roman" w:cs="Times New Roman"/>
                <w:sz w:val="24"/>
                <w:szCs w:val="24"/>
              </w:rPr>
            </w:pPr>
          </w:p>
        </w:tc>
        <w:tc>
          <w:tcPr>
            <w:tcW w:w="300" w:type="dxa"/>
            <w:tcBorders>
              <w:bottom w:val="single" w:sz="8" w:space="0" w:color="auto"/>
            </w:tcBorders>
            <w:vAlign w:val="bottom"/>
          </w:tcPr>
          <w:p w14:paraId="4FBDA66A" w14:textId="77777777" w:rsidR="004851F4" w:rsidRDefault="004851F4" w:rsidP="00122F11">
            <w:pPr>
              <w:spacing w:after="0" w:line="240" w:lineRule="auto"/>
              <w:jc w:val="both"/>
              <w:rPr>
                <w:rFonts w:ascii="Times New Roman" w:hAnsi="Times New Roman" w:cs="Times New Roman"/>
                <w:sz w:val="24"/>
                <w:szCs w:val="24"/>
              </w:rPr>
            </w:pPr>
          </w:p>
        </w:tc>
        <w:tc>
          <w:tcPr>
            <w:tcW w:w="560" w:type="dxa"/>
            <w:tcBorders>
              <w:bottom w:val="single" w:sz="8" w:space="0" w:color="auto"/>
            </w:tcBorders>
            <w:vAlign w:val="bottom"/>
          </w:tcPr>
          <w:p w14:paraId="39A61D61"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34C1E928" w14:textId="77777777" w:rsidR="004851F4" w:rsidRDefault="004851F4" w:rsidP="00122F11">
            <w:pPr>
              <w:spacing w:after="0" w:line="240" w:lineRule="auto"/>
              <w:jc w:val="both"/>
              <w:rPr>
                <w:rFonts w:ascii="Times New Roman" w:hAnsi="Times New Roman" w:cs="Times New Roman"/>
                <w:sz w:val="24"/>
                <w:szCs w:val="24"/>
              </w:rPr>
            </w:pPr>
          </w:p>
        </w:tc>
      </w:tr>
      <w:tr w:rsidR="004851F4" w14:paraId="5D6D0ADE" w14:textId="77777777" w:rsidTr="00122F11">
        <w:trPr>
          <w:trHeight w:val="261"/>
        </w:trPr>
        <w:tc>
          <w:tcPr>
            <w:tcW w:w="340" w:type="dxa"/>
            <w:tcBorders>
              <w:left w:val="single" w:sz="8" w:space="0" w:color="auto"/>
            </w:tcBorders>
            <w:vAlign w:val="bottom"/>
          </w:tcPr>
          <w:p w14:paraId="27938AD8" w14:textId="77777777" w:rsidR="004851F4" w:rsidRDefault="004851F4" w:rsidP="00122F11">
            <w:pPr>
              <w:spacing w:line="260" w:lineRule="exact"/>
              <w:ind w:left="120"/>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1780" w:type="dxa"/>
            <w:gridSpan w:val="3"/>
            <w:vAlign w:val="bottom"/>
          </w:tcPr>
          <w:p w14:paraId="62424015" w14:textId="77777777" w:rsidR="004851F4" w:rsidRDefault="004851F4" w:rsidP="00122F11">
            <w:pPr>
              <w:spacing w:after="0" w:line="240" w:lineRule="auto"/>
              <w:ind w:left="420"/>
              <w:jc w:val="both"/>
              <w:rPr>
                <w:rFonts w:ascii="Times New Roman" w:hAnsi="Times New Roman" w:cs="Times New Roman"/>
                <w:sz w:val="24"/>
                <w:szCs w:val="24"/>
              </w:rPr>
            </w:pPr>
            <w:r>
              <w:rPr>
                <w:rFonts w:ascii="Times New Roman" w:eastAsia="Times New Roman" w:hAnsi="Times New Roman" w:cs="Times New Roman"/>
                <w:sz w:val="24"/>
                <w:szCs w:val="24"/>
              </w:rPr>
              <w:t>Снижение</w:t>
            </w:r>
          </w:p>
        </w:tc>
        <w:tc>
          <w:tcPr>
            <w:tcW w:w="1200" w:type="dxa"/>
            <w:gridSpan w:val="2"/>
            <w:tcBorders>
              <w:right w:val="single" w:sz="8" w:space="0" w:color="auto"/>
            </w:tcBorders>
            <w:vAlign w:val="bottom"/>
          </w:tcPr>
          <w:p w14:paraId="22A147A3"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sz w:val="24"/>
                <w:szCs w:val="24"/>
              </w:rPr>
              <w:t>качества</w:t>
            </w:r>
          </w:p>
        </w:tc>
        <w:tc>
          <w:tcPr>
            <w:tcW w:w="1580" w:type="dxa"/>
            <w:gridSpan w:val="3"/>
            <w:vAlign w:val="bottom"/>
          </w:tcPr>
          <w:p w14:paraId="2046022C"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Недостаточно</w:t>
            </w:r>
          </w:p>
        </w:tc>
        <w:tc>
          <w:tcPr>
            <w:tcW w:w="1240" w:type="dxa"/>
            <w:gridSpan w:val="2"/>
            <w:vAlign w:val="bottom"/>
          </w:tcPr>
          <w:p w14:paraId="38CE102D" w14:textId="77777777" w:rsidR="004851F4" w:rsidRDefault="004851F4" w:rsidP="00122F11">
            <w:pPr>
              <w:spacing w:after="0" w:line="240" w:lineRule="auto"/>
              <w:jc w:val="both"/>
              <w:rPr>
                <w:rFonts w:ascii="Times New Roman" w:hAnsi="Times New Roman" w:cs="Times New Roman"/>
                <w:sz w:val="24"/>
                <w:szCs w:val="24"/>
              </w:rPr>
            </w:pPr>
            <w:r>
              <w:rPr>
                <w:rFonts w:ascii="Times New Roman" w:eastAsia="Times New Roman" w:hAnsi="Times New Roman" w:cs="Times New Roman"/>
                <w:w w:val="97"/>
                <w:sz w:val="24"/>
                <w:szCs w:val="24"/>
              </w:rPr>
              <w:t>четкое</w:t>
            </w:r>
          </w:p>
        </w:tc>
        <w:tc>
          <w:tcPr>
            <w:tcW w:w="400" w:type="dxa"/>
            <w:tcBorders>
              <w:right w:val="single" w:sz="8" w:space="0" w:color="auto"/>
            </w:tcBorders>
            <w:vAlign w:val="bottom"/>
          </w:tcPr>
          <w:p w14:paraId="544F5F0B"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и</w:t>
            </w:r>
          </w:p>
        </w:tc>
        <w:tc>
          <w:tcPr>
            <w:tcW w:w="740" w:type="dxa"/>
            <w:vAlign w:val="bottom"/>
          </w:tcPr>
          <w:p w14:paraId="03FE1AE4"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При</w:t>
            </w:r>
          </w:p>
        </w:tc>
        <w:tc>
          <w:tcPr>
            <w:tcW w:w="1560" w:type="dxa"/>
            <w:gridSpan w:val="4"/>
            <w:vAlign w:val="bottom"/>
          </w:tcPr>
          <w:p w14:paraId="465A53E6"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составлении</w:t>
            </w:r>
          </w:p>
        </w:tc>
        <w:tc>
          <w:tcPr>
            <w:tcW w:w="960" w:type="dxa"/>
            <w:gridSpan w:val="2"/>
            <w:tcBorders>
              <w:right w:val="single" w:sz="8" w:space="0" w:color="auto"/>
            </w:tcBorders>
            <w:vAlign w:val="bottom"/>
          </w:tcPr>
          <w:p w14:paraId="12518BCE"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плана</w:t>
            </w:r>
          </w:p>
        </w:tc>
      </w:tr>
      <w:tr w:rsidR="004851F4" w14:paraId="6CF63194" w14:textId="77777777" w:rsidTr="00122F11">
        <w:trPr>
          <w:trHeight w:val="276"/>
        </w:trPr>
        <w:tc>
          <w:tcPr>
            <w:tcW w:w="1320" w:type="dxa"/>
            <w:gridSpan w:val="3"/>
            <w:tcBorders>
              <w:left w:val="single" w:sz="8" w:space="0" w:color="auto"/>
            </w:tcBorders>
            <w:vAlign w:val="bottom"/>
          </w:tcPr>
          <w:p w14:paraId="3B46C6DB"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w w:val="99"/>
                <w:sz w:val="24"/>
                <w:szCs w:val="24"/>
              </w:rPr>
              <w:t>проведения</w:t>
            </w:r>
          </w:p>
        </w:tc>
        <w:tc>
          <w:tcPr>
            <w:tcW w:w="2000" w:type="dxa"/>
            <w:gridSpan w:val="3"/>
            <w:tcBorders>
              <w:right w:val="single" w:sz="8" w:space="0" w:color="auto"/>
            </w:tcBorders>
            <w:vAlign w:val="bottom"/>
          </w:tcPr>
          <w:p w14:paraId="2547A217"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sz w:val="24"/>
                <w:szCs w:val="24"/>
              </w:rPr>
              <w:t>предметных</w:t>
            </w:r>
          </w:p>
        </w:tc>
        <w:tc>
          <w:tcPr>
            <w:tcW w:w="1480" w:type="dxa"/>
            <w:gridSpan w:val="2"/>
            <w:vAlign w:val="bottom"/>
          </w:tcPr>
          <w:p w14:paraId="482220B9"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продуманное</w:t>
            </w:r>
          </w:p>
        </w:tc>
        <w:tc>
          <w:tcPr>
            <w:tcW w:w="100" w:type="dxa"/>
            <w:vAlign w:val="bottom"/>
          </w:tcPr>
          <w:p w14:paraId="604E4746" w14:textId="77777777" w:rsidR="004851F4" w:rsidRDefault="004851F4" w:rsidP="00122F11">
            <w:pPr>
              <w:spacing w:after="0" w:line="240" w:lineRule="auto"/>
              <w:jc w:val="both"/>
              <w:rPr>
                <w:rFonts w:ascii="Times New Roman" w:hAnsi="Times New Roman" w:cs="Times New Roman"/>
                <w:sz w:val="24"/>
                <w:szCs w:val="24"/>
              </w:rPr>
            </w:pPr>
          </w:p>
        </w:tc>
        <w:tc>
          <w:tcPr>
            <w:tcW w:w="1640" w:type="dxa"/>
            <w:gridSpan w:val="3"/>
            <w:tcBorders>
              <w:right w:val="single" w:sz="8" w:space="0" w:color="auto"/>
            </w:tcBorders>
            <w:vAlign w:val="bottom"/>
          </w:tcPr>
          <w:p w14:paraId="3611421D"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планирование</w:t>
            </w:r>
          </w:p>
        </w:tc>
        <w:tc>
          <w:tcPr>
            <w:tcW w:w="3260" w:type="dxa"/>
            <w:gridSpan w:val="7"/>
            <w:tcBorders>
              <w:right w:val="single" w:sz="8" w:space="0" w:color="auto"/>
            </w:tcBorders>
            <w:vAlign w:val="bottom"/>
          </w:tcPr>
          <w:p w14:paraId="4F222BC6"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работы М/О и методического</w:t>
            </w:r>
          </w:p>
        </w:tc>
      </w:tr>
      <w:tr w:rsidR="004851F4" w14:paraId="775ACFBB" w14:textId="77777777" w:rsidTr="00122F11">
        <w:trPr>
          <w:trHeight w:val="276"/>
        </w:trPr>
        <w:tc>
          <w:tcPr>
            <w:tcW w:w="1160" w:type="dxa"/>
            <w:gridSpan w:val="2"/>
            <w:tcBorders>
              <w:left w:val="single" w:sz="8" w:space="0" w:color="auto"/>
            </w:tcBorders>
            <w:vAlign w:val="bottom"/>
          </w:tcPr>
          <w:p w14:paraId="3BD8F520" w14:textId="77777777" w:rsidR="004851F4" w:rsidRDefault="004851F4" w:rsidP="00122F11">
            <w:pPr>
              <w:spacing w:after="0" w:line="240" w:lineRule="auto"/>
              <w:ind w:left="1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недель  и</w:t>
            </w:r>
            <w:proofErr w:type="gramEnd"/>
          </w:p>
        </w:tc>
        <w:tc>
          <w:tcPr>
            <w:tcW w:w="2160" w:type="dxa"/>
            <w:gridSpan w:val="4"/>
            <w:tcBorders>
              <w:right w:val="single" w:sz="8" w:space="0" w:color="auto"/>
            </w:tcBorders>
            <w:vAlign w:val="bottom"/>
          </w:tcPr>
          <w:p w14:paraId="0D4097EE" w14:textId="77777777" w:rsidR="004851F4" w:rsidRDefault="004851F4" w:rsidP="00122F11">
            <w:pPr>
              <w:spacing w:after="0" w:line="240" w:lineRule="auto"/>
              <w:ind w:right="40"/>
              <w:jc w:val="both"/>
              <w:rPr>
                <w:rFonts w:ascii="Times New Roman" w:hAnsi="Times New Roman" w:cs="Times New Roman"/>
                <w:sz w:val="24"/>
                <w:szCs w:val="24"/>
              </w:rPr>
            </w:pPr>
            <w:r>
              <w:rPr>
                <w:rFonts w:ascii="Times New Roman" w:eastAsia="Times New Roman" w:hAnsi="Times New Roman" w:cs="Times New Roman"/>
                <w:sz w:val="24"/>
                <w:szCs w:val="24"/>
              </w:rPr>
              <w:t>интеллектуальных</w:t>
            </w:r>
          </w:p>
        </w:tc>
        <w:tc>
          <w:tcPr>
            <w:tcW w:w="1480" w:type="dxa"/>
            <w:gridSpan w:val="2"/>
            <w:vAlign w:val="bottom"/>
          </w:tcPr>
          <w:p w14:paraId="02114DFF"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работы М/О.</w:t>
            </w:r>
          </w:p>
        </w:tc>
        <w:tc>
          <w:tcPr>
            <w:tcW w:w="100" w:type="dxa"/>
            <w:vAlign w:val="bottom"/>
          </w:tcPr>
          <w:p w14:paraId="6CE9DC84"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62BDAC97"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2192F858"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1E4E197E" w14:textId="77777777" w:rsidR="004851F4" w:rsidRDefault="004851F4" w:rsidP="00122F11">
            <w:pPr>
              <w:spacing w:after="0" w:line="240" w:lineRule="auto"/>
              <w:jc w:val="both"/>
              <w:rPr>
                <w:rFonts w:ascii="Times New Roman" w:hAnsi="Times New Roman" w:cs="Times New Roman"/>
                <w:sz w:val="24"/>
                <w:szCs w:val="24"/>
              </w:rPr>
            </w:pPr>
          </w:p>
        </w:tc>
        <w:tc>
          <w:tcPr>
            <w:tcW w:w="740" w:type="dxa"/>
            <w:vAlign w:val="bottom"/>
          </w:tcPr>
          <w:p w14:paraId="3534C23A"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w w:val="97"/>
                <w:sz w:val="24"/>
                <w:szCs w:val="24"/>
              </w:rPr>
              <w:t>совета</w:t>
            </w:r>
          </w:p>
        </w:tc>
        <w:tc>
          <w:tcPr>
            <w:tcW w:w="960" w:type="dxa"/>
            <w:gridSpan w:val="2"/>
            <w:vAlign w:val="bottom"/>
          </w:tcPr>
          <w:p w14:paraId="440C018A" w14:textId="77777777" w:rsidR="004851F4" w:rsidRDefault="004851F4" w:rsidP="00122F11">
            <w:pPr>
              <w:spacing w:after="0" w:line="240" w:lineRule="auto"/>
              <w:ind w:left="200"/>
              <w:jc w:val="both"/>
              <w:rPr>
                <w:rFonts w:ascii="Times New Roman" w:hAnsi="Times New Roman" w:cs="Times New Roman"/>
                <w:sz w:val="24"/>
                <w:szCs w:val="24"/>
              </w:rPr>
            </w:pPr>
            <w:r>
              <w:rPr>
                <w:rFonts w:ascii="Times New Roman" w:eastAsia="Times New Roman" w:hAnsi="Times New Roman" w:cs="Times New Roman"/>
                <w:sz w:val="24"/>
                <w:szCs w:val="24"/>
              </w:rPr>
              <w:t>четко</w:t>
            </w:r>
          </w:p>
        </w:tc>
        <w:tc>
          <w:tcPr>
            <w:tcW w:w="1560" w:type="dxa"/>
            <w:gridSpan w:val="4"/>
            <w:tcBorders>
              <w:right w:val="single" w:sz="8" w:space="0" w:color="auto"/>
            </w:tcBorders>
            <w:vAlign w:val="bottom"/>
          </w:tcPr>
          <w:p w14:paraId="1BA3D623"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спланировать</w:t>
            </w:r>
          </w:p>
        </w:tc>
      </w:tr>
      <w:tr w:rsidR="004851F4" w14:paraId="32CBBEEB" w14:textId="77777777" w:rsidTr="00122F11">
        <w:trPr>
          <w:trHeight w:val="276"/>
        </w:trPr>
        <w:tc>
          <w:tcPr>
            <w:tcW w:w="1160" w:type="dxa"/>
            <w:gridSpan w:val="2"/>
            <w:tcBorders>
              <w:left w:val="single" w:sz="8" w:space="0" w:color="auto"/>
            </w:tcBorders>
            <w:vAlign w:val="bottom"/>
          </w:tcPr>
          <w:p w14:paraId="71E04306" w14:textId="77777777" w:rsidR="004851F4" w:rsidRDefault="004851F4" w:rsidP="00122F11">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rPr>
              <w:t>игр.</w:t>
            </w:r>
          </w:p>
        </w:tc>
        <w:tc>
          <w:tcPr>
            <w:tcW w:w="160" w:type="dxa"/>
            <w:vAlign w:val="bottom"/>
          </w:tcPr>
          <w:p w14:paraId="43783464"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757EB9DD"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19AD55D0"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29C1D039"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vAlign w:val="bottom"/>
          </w:tcPr>
          <w:p w14:paraId="0B5DF560"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Ослабление</w:t>
            </w:r>
          </w:p>
        </w:tc>
        <w:tc>
          <w:tcPr>
            <w:tcW w:w="100" w:type="dxa"/>
            <w:vAlign w:val="bottom"/>
          </w:tcPr>
          <w:p w14:paraId="2E9B0F1C" w14:textId="77777777" w:rsidR="004851F4" w:rsidRDefault="004851F4" w:rsidP="00122F11">
            <w:pPr>
              <w:spacing w:after="0" w:line="240" w:lineRule="auto"/>
              <w:jc w:val="both"/>
              <w:rPr>
                <w:rFonts w:ascii="Times New Roman" w:hAnsi="Times New Roman" w:cs="Times New Roman"/>
                <w:sz w:val="24"/>
                <w:szCs w:val="24"/>
              </w:rPr>
            </w:pPr>
          </w:p>
        </w:tc>
        <w:tc>
          <w:tcPr>
            <w:tcW w:w="1240" w:type="dxa"/>
            <w:gridSpan w:val="2"/>
            <w:vAlign w:val="bottom"/>
          </w:tcPr>
          <w:p w14:paraId="0D9F7799" w14:textId="77777777" w:rsidR="004851F4" w:rsidRDefault="004851F4" w:rsidP="00122F11">
            <w:pPr>
              <w:spacing w:after="0" w:line="240" w:lineRule="auto"/>
              <w:ind w:right="140"/>
              <w:jc w:val="both"/>
              <w:rPr>
                <w:rFonts w:ascii="Times New Roman" w:hAnsi="Times New Roman" w:cs="Times New Roman"/>
                <w:sz w:val="24"/>
                <w:szCs w:val="24"/>
              </w:rPr>
            </w:pPr>
            <w:r>
              <w:rPr>
                <w:rFonts w:ascii="Times New Roman" w:eastAsia="Times New Roman" w:hAnsi="Times New Roman" w:cs="Times New Roman"/>
                <w:w w:val="99"/>
                <w:sz w:val="24"/>
                <w:szCs w:val="24"/>
              </w:rPr>
              <w:t>контроля</w:t>
            </w:r>
          </w:p>
        </w:tc>
        <w:tc>
          <w:tcPr>
            <w:tcW w:w="400" w:type="dxa"/>
            <w:tcBorders>
              <w:right w:val="single" w:sz="8" w:space="0" w:color="auto"/>
            </w:tcBorders>
            <w:vAlign w:val="bottom"/>
          </w:tcPr>
          <w:p w14:paraId="39BBD491"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со</w:t>
            </w:r>
          </w:p>
        </w:tc>
        <w:tc>
          <w:tcPr>
            <w:tcW w:w="1420" w:type="dxa"/>
            <w:gridSpan w:val="2"/>
            <w:vAlign w:val="bottom"/>
          </w:tcPr>
          <w:p w14:paraId="75D68A0D"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поэтапную</w:t>
            </w:r>
          </w:p>
        </w:tc>
        <w:tc>
          <w:tcPr>
            <w:tcW w:w="1440" w:type="dxa"/>
            <w:gridSpan w:val="4"/>
            <w:vAlign w:val="bottom"/>
          </w:tcPr>
          <w:p w14:paraId="427B0A96" w14:textId="77777777" w:rsidR="004851F4" w:rsidRDefault="004851F4" w:rsidP="00122F11">
            <w:pPr>
              <w:spacing w:after="0" w:line="240" w:lineRule="auto"/>
              <w:ind w:left="100"/>
              <w:jc w:val="both"/>
              <w:rPr>
                <w:rFonts w:ascii="Times New Roman" w:hAnsi="Times New Roman" w:cs="Times New Roman"/>
                <w:sz w:val="24"/>
                <w:szCs w:val="24"/>
              </w:rPr>
            </w:pPr>
            <w:r>
              <w:rPr>
                <w:rFonts w:ascii="Times New Roman" w:eastAsia="Times New Roman" w:hAnsi="Times New Roman" w:cs="Times New Roman"/>
                <w:sz w:val="24"/>
                <w:szCs w:val="24"/>
              </w:rPr>
              <w:t>подготовку</w:t>
            </w:r>
          </w:p>
        </w:tc>
        <w:tc>
          <w:tcPr>
            <w:tcW w:w="400" w:type="dxa"/>
            <w:tcBorders>
              <w:right w:val="single" w:sz="8" w:space="0" w:color="auto"/>
            </w:tcBorders>
            <w:vAlign w:val="bottom"/>
          </w:tcPr>
          <w:p w14:paraId="0551EBB2"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к</w:t>
            </w:r>
          </w:p>
        </w:tc>
      </w:tr>
      <w:tr w:rsidR="004851F4" w14:paraId="1ED4A552" w14:textId="77777777" w:rsidTr="00122F11">
        <w:trPr>
          <w:trHeight w:val="276"/>
        </w:trPr>
        <w:tc>
          <w:tcPr>
            <w:tcW w:w="340" w:type="dxa"/>
            <w:tcBorders>
              <w:left w:val="single" w:sz="8" w:space="0" w:color="auto"/>
            </w:tcBorders>
            <w:vAlign w:val="bottom"/>
          </w:tcPr>
          <w:p w14:paraId="4D67FA23" w14:textId="77777777" w:rsidR="004851F4" w:rsidRDefault="004851F4" w:rsidP="00122F11">
            <w:pPr>
              <w:jc w:val="both"/>
              <w:rPr>
                <w:rFonts w:ascii="Times New Roman" w:hAnsi="Times New Roman" w:cs="Times New Roman"/>
                <w:sz w:val="24"/>
                <w:szCs w:val="24"/>
              </w:rPr>
            </w:pPr>
          </w:p>
        </w:tc>
        <w:tc>
          <w:tcPr>
            <w:tcW w:w="820" w:type="dxa"/>
            <w:vAlign w:val="bottom"/>
          </w:tcPr>
          <w:p w14:paraId="28F3F678"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324326B2"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553050FB"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399F909D"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397BB24C"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vAlign w:val="bottom"/>
          </w:tcPr>
          <w:p w14:paraId="5973F097"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стороны</w:t>
            </w:r>
          </w:p>
        </w:tc>
        <w:tc>
          <w:tcPr>
            <w:tcW w:w="100" w:type="dxa"/>
            <w:vAlign w:val="bottom"/>
          </w:tcPr>
          <w:p w14:paraId="4FE1A8AC" w14:textId="77777777" w:rsidR="004851F4" w:rsidRDefault="004851F4" w:rsidP="00122F11">
            <w:pPr>
              <w:spacing w:after="0" w:line="240" w:lineRule="auto"/>
              <w:jc w:val="both"/>
              <w:rPr>
                <w:rFonts w:ascii="Times New Roman" w:hAnsi="Times New Roman" w:cs="Times New Roman"/>
                <w:sz w:val="24"/>
                <w:szCs w:val="24"/>
              </w:rPr>
            </w:pPr>
          </w:p>
        </w:tc>
        <w:tc>
          <w:tcPr>
            <w:tcW w:w="1640" w:type="dxa"/>
            <w:gridSpan w:val="3"/>
            <w:tcBorders>
              <w:right w:val="single" w:sz="8" w:space="0" w:color="auto"/>
            </w:tcBorders>
            <w:vAlign w:val="bottom"/>
          </w:tcPr>
          <w:p w14:paraId="1F10A3D4"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w w:val="97"/>
                <w:sz w:val="24"/>
                <w:szCs w:val="24"/>
              </w:rPr>
              <w:t>методического</w:t>
            </w:r>
          </w:p>
        </w:tc>
        <w:tc>
          <w:tcPr>
            <w:tcW w:w="2300" w:type="dxa"/>
            <w:gridSpan w:val="5"/>
            <w:vAlign w:val="bottom"/>
          </w:tcPr>
          <w:p w14:paraId="5C69D195"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этим мероприятиям.</w:t>
            </w:r>
          </w:p>
        </w:tc>
        <w:tc>
          <w:tcPr>
            <w:tcW w:w="560" w:type="dxa"/>
            <w:vAlign w:val="bottom"/>
          </w:tcPr>
          <w:p w14:paraId="629A2B9A"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4F87910E" w14:textId="77777777" w:rsidR="004851F4" w:rsidRDefault="004851F4" w:rsidP="00122F11">
            <w:pPr>
              <w:spacing w:after="0" w:line="240" w:lineRule="auto"/>
              <w:jc w:val="both"/>
              <w:rPr>
                <w:rFonts w:ascii="Times New Roman" w:hAnsi="Times New Roman" w:cs="Times New Roman"/>
                <w:sz w:val="24"/>
                <w:szCs w:val="24"/>
              </w:rPr>
            </w:pPr>
          </w:p>
        </w:tc>
      </w:tr>
      <w:tr w:rsidR="004851F4" w14:paraId="09FBF1FF" w14:textId="77777777" w:rsidTr="00122F11">
        <w:trPr>
          <w:trHeight w:val="276"/>
        </w:trPr>
        <w:tc>
          <w:tcPr>
            <w:tcW w:w="340" w:type="dxa"/>
            <w:tcBorders>
              <w:left w:val="single" w:sz="8" w:space="0" w:color="auto"/>
            </w:tcBorders>
            <w:vAlign w:val="bottom"/>
          </w:tcPr>
          <w:p w14:paraId="5ED70F75" w14:textId="77777777" w:rsidR="004851F4" w:rsidRDefault="004851F4" w:rsidP="00122F11">
            <w:pPr>
              <w:jc w:val="both"/>
              <w:rPr>
                <w:rFonts w:ascii="Times New Roman" w:hAnsi="Times New Roman" w:cs="Times New Roman"/>
                <w:sz w:val="24"/>
                <w:szCs w:val="24"/>
              </w:rPr>
            </w:pPr>
          </w:p>
        </w:tc>
        <w:tc>
          <w:tcPr>
            <w:tcW w:w="820" w:type="dxa"/>
            <w:vAlign w:val="bottom"/>
          </w:tcPr>
          <w:p w14:paraId="7B78DF15"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671311D3"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619FCCC1"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4A7EE0AE"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007E4184" w14:textId="77777777" w:rsidR="004851F4" w:rsidRDefault="004851F4" w:rsidP="00122F11">
            <w:pPr>
              <w:spacing w:after="0" w:line="240" w:lineRule="auto"/>
              <w:jc w:val="both"/>
              <w:rPr>
                <w:rFonts w:ascii="Times New Roman" w:hAnsi="Times New Roman" w:cs="Times New Roman"/>
                <w:sz w:val="24"/>
                <w:szCs w:val="24"/>
              </w:rPr>
            </w:pPr>
          </w:p>
        </w:tc>
        <w:tc>
          <w:tcPr>
            <w:tcW w:w="1480" w:type="dxa"/>
            <w:gridSpan w:val="2"/>
            <w:vAlign w:val="bottom"/>
          </w:tcPr>
          <w:p w14:paraId="06A41151" w14:textId="77777777" w:rsidR="004851F4" w:rsidRDefault="004851F4" w:rsidP="00122F11">
            <w:p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совета.</w:t>
            </w:r>
          </w:p>
        </w:tc>
        <w:tc>
          <w:tcPr>
            <w:tcW w:w="100" w:type="dxa"/>
            <w:vAlign w:val="bottom"/>
          </w:tcPr>
          <w:p w14:paraId="5F38F1EB"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26A5B120"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3D88F0AB"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49859402" w14:textId="77777777" w:rsidR="004851F4" w:rsidRDefault="004851F4" w:rsidP="00122F11">
            <w:pPr>
              <w:spacing w:after="0" w:line="240" w:lineRule="auto"/>
              <w:jc w:val="both"/>
              <w:rPr>
                <w:rFonts w:ascii="Times New Roman" w:hAnsi="Times New Roman" w:cs="Times New Roman"/>
                <w:sz w:val="24"/>
                <w:szCs w:val="24"/>
              </w:rPr>
            </w:pPr>
          </w:p>
        </w:tc>
        <w:tc>
          <w:tcPr>
            <w:tcW w:w="1420" w:type="dxa"/>
            <w:gridSpan w:val="2"/>
            <w:vAlign w:val="bottom"/>
          </w:tcPr>
          <w:p w14:paraId="248BD9EF"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Возложить</w:t>
            </w:r>
          </w:p>
        </w:tc>
        <w:tc>
          <w:tcPr>
            <w:tcW w:w="1840" w:type="dxa"/>
            <w:gridSpan w:val="5"/>
            <w:tcBorders>
              <w:right w:val="single" w:sz="8" w:space="0" w:color="auto"/>
            </w:tcBorders>
            <w:vAlign w:val="bottom"/>
          </w:tcPr>
          <w:p w14:paraId="24346B0F"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ответственность</w:t>
            </w:r>
          </w:p>
        </w:tc>
      </w:tr>
      <w:tr w:rsidR="004851F4" w14:paraId="6C8EC49C" w14:textId="77777777" w:rsidTr="00122F11">
        <w:trPr>
          <w:trHeight w:val="276"/>
        </w:trPr>
        <w:tc>
          <w:tcPr>
            <w:tcW w:w="340" w:type="dxa"/>
            <w:tcBorders>
              <w:left w:val="single" w:sz="8" w:space="0" w:color="auto"/>
            </w:tcBorders>
            <w:vAlign w:val="bottom"/>
          </w:tcPr>
          <w:p w14:paraId="217F8B6C" w14:textId="77777777" w:rsidR="004851F4" w:rsidRDefault="004851F4" w:rsidP="00122F11">
            <w:pPr>
              <w:jc w:val="both"/>
              <w:rPr>
                <w:rFonts w:ascii="Times New Roman" w:hAnsi="Times New Roman" w:cs="Times New Roman"/>
                <w:sz w:val="24"/>
                <w:szCs w:val="24"/>
              </w:rPr>
            </w:pPr>
          </w:p>
        </w:tc>
        <w:tc>
          <w:tcPr>
            <w:tcW w:w="820" w:type="dxa"/>
            <w:vAlign w:val="bottom"/>
          </w:tcPr>
          <w:p w14:paraId="35146229"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6A069403"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19691E1E"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70B5355E"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72CD5A7F"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4B15A403" w14:textId="77777777" w:rsidR="004851F4" w:rsidRDefault="004851F4" w:rsidP="00122F11">
            <w:pPr>
              <w:spacing w:after="0" w:line="240" w:lineRule="auto"/>
              <w:jc w:val="both"/>
              <w:rPr>
                <w:rFonts w:ascii="Times New Roman" w:hAnsi="Times New Roman" w:cs="Times New Roman"/>
                <w:sz w:val="24"/>
                <w:szCs w:val="24"/>
              </w:rPr>
            </w:pPr>
          </w:p>
        </w:tc>
        <w:tc>
          <w:tcPr>
            <w:tcW w:w="1140" w:type="dxa"/>
            <w:vAlign w:val="bottom"/>
          </w:tcPr>
          <w:p w14:paraId="1841D3E5" w14:textId="77777777" w:rsidR="004851F4" w:rsidRDefault="004851F4" w:rsidP="00122F11">
            <w:pPr>
              <w:spacing w:after="0" w:line="240" w:lineRule="auto"/>
              <w:jc w:val="both"/>
              <w:rPr>
                <w:rFonts w:ascii="Times New Roman" w:hAnsi="Times New Roman" w:cs="Times New Roman"/>
                <w:sz w:val="24"/>
                <w:szCs w:val="24"/>
              </w:rPr>
            </w:pPr>
          </w:p>
        </w:tc>
        <w:tc>
          <w:tcPr>
            <w:tcW w:w="100" w:type="dxa"/>
            <w:vAlign w:val="bottom"/>
          </w:tcPr>
          <w:p w14:paraId="306AB2A3"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0853E4C5"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157C0CF8"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530A50CC" w14:textId="77777777" w:rsidR="004851F4" w:rsidRDefault="004851F4" w:rsidP="00122F11">
            <w:pPr>
              <w:spacing w:after="0" w:line="240" w:lineRule="auto"/>
              <w:jc w:val="both"/>
              <w:rPr>
                <w:rFonts w:ascii="Times New Roman" w:hAnsi="Times New Roman" w:cs="Times New Roman"/>
                <w:sz w:val="24"/>
                <w:szCs w:val="24"/>
              </w:rPr>
            </w:pPr>
          </w:p>
        </w:tc>
        <w:tc>
          <w:tcPr>
            <w:tcW w:w="3260" w:type="dxa"/>
            <w:gridSpan w:val="7"/>
            <w:tcBorders>
              <w:right w:val="single" w:sz="8" w:space="0" w:color="auto"/>
            </w:tcBorders>
            <w:vAlign w:val="bottom"/>
          </w:tcPr>
          <w:p w14:paraId="4DCA7F9F" w14:textId="77777777" w:rsidR="004851F4" w:rsidRDefault="004851F4" w:rsidP="00122F11">
            <w:pPr>
              <w:spacing w:after="0" w:line="240" w:lineRule="auto"/>
              <w:ind w:left="8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на  руководителей</w:t>
            </w:r>
            <w:proofErr w:type="gramEnd"/>
            <w:r>
              <w:rPr>
                <w:rFonts w:ascii="Times New Roman" w:eastAsia="Times New Roman" w:hAnsi="Times New Roman" w:cs="Times New Roman"/>
                <w:sz w:val="24"/>
                <w:szCs w:val="24"/>
              </w:rPr>
              <w:t xml:space="preserve">  М/О  по</w:t>
            </w:r>
          </w:p>
        </w:tc>
      </w:tr>
      <w:tr w:rsidR="004851F4" w14:paraId="1223C2E3" w14:textId="77777777" w:rsidTr="00122F11">
        <w:trPr>
          <w:trHeight w:val="276"/>
        </w:trPr>
        <w:tc>
          <w:tcPr>
            <w:tcW w:w="340" w:type="dxa"/>
            <w:tcBorders>
              <w:left w:val="single" w:sz="8" w:space="0" w:color="auto"/>
            </w:tcBorders>
            <w:vAlign w:val="bottom"/>
          </w:tcPr>
          <w:p w14:paraId="3C198A4F" w14:textId="77777777" w:rsidR="004851F4" w:rsidRDefault="004851F4" w:rsidP="00122F11">
            <w:pPr>
              <w:jc w:val="both"/>
              <w:rPr>
                <w:rFonts w:ascii="Times New Roman" w:hAnsi="Times New Roman" w:cs="Times New Roman"/>
                <w:sz w:val="24"/>
                <w:szCs w:val="24"/>
              </w:rPr>
            </w:pPr>
          </w:p>
        </w:tc>
        <w:tc>
          <w:tcPr>
            <w:tcW w:w="820" w:type="dxa"/>
            <w:vAlign w:val="bottom"/>
          </w:tcPr>
          <w:p w14:paraId="3ADBD96F"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1F313DE9"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3F20CB2B"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681EFAF3"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078E1D50"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72074227" w14:textId="77777777" w:rsidR="004851F4" w:rsidRDefault="004851F4" w:rsidP="00122F11">
            <w:pPr>
              <w:spacing w:after="0" w:line="240" w:lineRule="auto"/>
              <w:jc w:val="both"/>
              <w:rPr>
                <w:rFonts w:ascii="Times New Roman" w:hAnsi="Times New Roman" w:cs="Times New Roman"/>
                <w:sz w:val="24"/>
                <w:szCs w:val="24"/>
              </w:rPr>
            </w:pPr>
          </w:p>
        </w:tc>
        <w:tc>
          <w:tcPr>
            <w:tcW w:w="1140" w:type="dxa"/>
            <w:vAlign w:val="bottom"/>
          </w:tcPr>
          <w:p w14:paraId="1B81C5EF" w14:textId="77777777" w:rsidR="004851F4" w:rsidRDefault="004851F4" w:rsidP="00122F11">
            <w:pPr>
              <w:spacing w:after="0" w:line="240" w:lineRule="auto"/>
              <w:jc w:val="both"/>
              <w:rPr>
                <w:rFonts w:ascii="Times New Roman" w:hAnsi="Times New Roman" w:cs="Times New Roman"/>
                <w:sz w:val="24"/>
                <w:szCs w:val="24"/>
              </w:rPr>
            </w:pPr>
          </w:p>
        </w:tc>
        <w:tc>
          <w:tcPr>
            <w:tcW w:w="100" w:type="dxa"/>
            <w:vAlign w:val="bottom"/>
          </w:tcPr>
          <w:p w14:paraId="5C932DBA"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154E127D"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6F27F7AF"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6B55F034" w14:textId="77777777" w:rsidR="004851F4" w:rsidRDefault="004851F4" w:rsidP="00122F11">
            <w:pPr>
              <w:spacing w:after="0" w:line="240" w:lineRule="auto"/>
              <w:jc w:val="both"/>
              <w:rPr>
                <w:rFonts w:ascii="Times New Roman" w:hAnsi="Times New Roman" w:cs="Times New Roman"/>
                <w:sz w:val="24"/>
                <w:szCs w:val="24"/>
              </w:rPr>
            </w:pPr>
          </w:p>
        </w:tc>
        <w:tc>
          <w:tcPr>
            <w:tcW w:w="1700" w:type="dxa"/>
            <w:gridSpan w:val="3"/>
            <w:vAlign w:val="bottom"/>
          </w:tcPr>
          <w:p w14:paraId="5AECF001"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корректировке</w:t>
            </w:r>
          </w:p>
        </w:tc>
        <w:tc>
          <w:tcPr>
            <w:tcW w:w="300" w:type="dxa"/>
            <w:vAlign w:val="bottom"/>
          </w:tcPr>
          <w:p w14:paraId="4EC02C9B"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3D7C12C5" w14:textId="77777777" w:rsidR="004851F4" w:rsidRDefault="004851F4" w:rsidP="00122F11">
            <w:pPr>
              <w:spacing w:after="0" w:line="240" w:lineRule="auto"/>
              <w:jc w:val="both"/>
              <w:rPr>
                <w:rFonts w:ascii="Times New Roman" w:hAnsi="Times New Roman" w:cs="Times New Roman"/>
                <w:sz w:val="24"/>
                <w:szCs w:val="24"/>
              </w:rPr>
            </w:pPr>
          </w:p>
        </w:tc>
        <w:tc>
          <w:tcPr>
            <w:tcW w:w="960" w:type="dxa"/>
            <w:gridSpan w:val="2"/>
            <w:tcBorders>
              <w:right w:val="single" w:sz="8" w:space="0" w:color="auto"/>
            </w:tcBorders>
            <w:vAlign w:val="bottom"/>
          </w:tcPr>
          <w:p w14:paraId="5BE8EEF3"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форм</w:t>
            </w:r>
          </w:p>
        </w:tc>
      </w:tr>
      <w:tr w:rsidR="004851F4" w14:paraId="680F8C7B" w14:textId="77777777" w:rsidTr="00122F11">
        <w:trPr>
          <w:trHeight w:val="276"/>
        </w:trPr>
        <w:tc>
          <w:tcPr>
            <w:tcW w:w="340" w:type="dxa"/>
            <w:tcBorders>
              <w:left w:val="single" w:sz="8" w:space="0" w:color="auto"/>
            </w:tcBorders>
            <w:vAlign w:val="bottom"/>
          </w:tcPr>
          <w:p w14:paraId="00F83371" w14:textId="77777777" w:rsidR="004851F4" w:rsidRDefault="004851F4" w:rsidP="00122F11">
            <w:pPr>
              <w:jc w:val="both"/>
              <w:rPr>
                <w:rFonts w:ascii="Times New Roman" w:hAnsi="Times New Roman" w:cs="Times New Roman"/>
                <w:sz w:val="24"/>
                <w:szCs w:val="24"/>
              </w:rPr>
            </w:pPr>
          </w:p>
        </w:tc>
        <w:tc>
          <w:tcPr>
            <w:tcW w:w="820" w:type="dxa"/>
            <w:vAlign w:val="bottom"/>
          </w:tcPr>
          <w:p w14:paraId="4CDA39A3"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6AE1F5E9"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79A3CCD3"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1BF5AB1F"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3AB29077"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6F5CF4A7" w14:textId="77777777" w:rsidR="004851F4" w:rsidRDefault="004851F4" w:rsidP="00122F11">
            <w:pPr>
              <w:spacing w:after="0" w:line="240" w:lineRule="auto"/>
              <w:jc w:val="both"/>
              <w:rPr>
                <w:rFonts w:ascii="Times New Roman" w:hAnsi="Times New Roman" w:cs="Times New Roman"/>
                <w:sz w:val="24"/>
                <w:szCs w:val="24"/>
              </w:rPr>
            </w:pPr>
          </w:p>
        </w:tc>
        <w:tc>
          <w:tcPr>
            <w:tcW w:w="1140" w:type="dxa"/>
            <w:vAlign w:val="bottom"/>
          </w:tcPr>
          <w:p w14:paraId="5C229930" w14:textId="77777777" w:rsidR="004851F4" w:rsidRDefault="004851F4" w:rsidP="00122F11">
            <w:pPr>
              <w:spacing w:after="0" w:line="240" w:lineRule="auto"/>
              <w:jc w:val="both"/>
              <w:rPr>
                <w:rFonts w:ascii="Times New Roman" w:hAnsi="Times New Roman" w:cs="Times New Roman"/>
                <w:sz w:val="24"/>
                <w:szCs w:val="24"/>
              </w:rPr>
            </w:pPr>
          </w:p>
        </w:tc>
        <w:tc>
          <w:tcPr>
            <w:tcW w:w="100" w:type="dxa"/>
            <w:vAlign w:val="bottom"/>
          </w:tcPr>
          <w:p w14:paraId="365B9D48"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73AD9AA3"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661243FE"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65C74CF3" w14:textId="77777777" w:rsidR="004851F4" w:rsidRDefault="004851F4" w:rsidP="00122F11">
            <w:pPr>
              <w:spacing w:after="0" w:line="240" w:lineRule="auto"/>
              <w:jc w:val="both"/>
              <w:rPr>
                <w:rFonts w:ascii="Times New Roman" w:hAnsi="Times New Roman" w:cs="Times New Roman"/>
                <w:sz w:val="24"/>
                <w:szCs w:val="24"/>
              </w:rPr>
            </w:pPr>
          </w:p>
        </w:tc>
        <w:tc>
          <w:tcPr>
            <w:tcW w:w="1420" w:type="dxa"/>
            <w:gridSpan w:val="2"/>
            <w:vAlign w:val="bottom"/>
          </w:tcPr>
          <w:p w14:paraId="29DFF2C6"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проведения</w:t>
            </w:r>
          </w:p>
        </w:tc>
        <w:tc>
          <w:tcPr>
            <w:tcW w:w="280" w:type="dxa"/>
            <w:vAlign w:val="bottom"/>
          </w:tcPr>
          <w:p w14:paraId="0F71705F"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0DF0A935"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64980EAC" w14:textId="77777777" w:rsidR="004851F4" w:rsidRDefault="004851F4" w:rsidP="00122F11">
            <w:pPr>
              <w:spacing w:after="0" w:line="240" w:lineRule="auto"/>
              <w:jc w:val="both"/>
              <w:rPr>
                <w:rFonts w:ascii="Times New Roman" w:hAnsi="Times New Roman" w:cs="Times New Roman"/>
                <w:sz w:val="24"/>
                <w:szCs w:val="24"/>
              </w:rPr>
            </w:pPr>
          </w:p>
        </w:tc>
        <w:tc>
          <w:tcPr>
            <w:tcW w:w="960" w:type="dxa"/>
            <w:gridSpan w:val="2"/>
            <w:tcBorders>
              <w:right w:val="single" w:sz="8" w:space="0" w:color="auto"/>
            </w:tcBorders>
            <w:vAlign w:val="bottom"/>
          </w:tcPr>
          <w:p w14:paraId="3877D412" w14:textId="77777777" w:rsidR="004851F4" w:rsidRDefault="004851F4" w:rsidP="00122F11">
            <w:pPr>
              <w:spacing w:after="0" w:line="240" w:lineRule="auto"/>
              <w:ind w:right="20"/>
              <w:jc w:val="both"/>
              <w:rPr>
                <w:rFonts w:ascii="Times New Roman" w:hAnsi="Times New Roman" w:cs="Times New Roman"/>
                <w:sz w:val="24"/>
                <w:szCs w:val="24"/>
              </w:rPr>
            </w:pPr>
            <w:r>
              <w:rPr>
                <w:rFonts w:ascii="Times New Roman" w:eastAsia="Times New Roman" w:hAnsi="Times New Roman" w:cs="Times New Roman"/>
                <w:sz w:val="24"/>
                <w:szCs w:val="24"/>
              </w:rPr>
              <w:t>этих</w:t>
            </w:r>
          </w:p>
        </w:tc>
      </w:tr>
      <w:tr w:rsidR="004851F4" w14:paraId="6633BFEA" w14:textId="77777777" w:rsidTr="00122F11">
        <w:trPr>
          <w:trHeight w:val="276"/>
        </w:trPr>
        <w:tc>
          <w:tcPr>
            <w:tcW w:w="340" w:type="dxa"/>
            <w:tcBorders>
              <w:left w:val="single" w:sz="8" w:space="0" w:color="auto"/>
            </w:tcBorders>
            <w:vAlign w:val="bottom"/>
          </w:tcPr>
          <w:p w14:paraId="378D31A3" w14:textId="77777777" w:rsidR="004851F4" w:rsidRDefault="004851F4" w:rsidP="00122F11">
            <w:pPr>
              <w:jc w:val="both"/>
              <w:rPr>
                <w:rFonts w:ascii="Times New Roman" w:hAnsi="Times New Roman" w:cs="Times New Roman"/>
                <w:sz w:val="24"/>
                <w:szCs w:val="24"/>
              </w:rPr>
            </w:pPr>
          </w:p>
        </w:tc>
        <w:tc>
          <w:tcPr>
            <w:tcW w:w="820" w:type="dxa"/>
            <w:vAlign w:val="bottom"/>
          </w:tcPr>
          <w:p w14:paraId="3EB603B8"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67B98AF3"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541475B3"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2FF443AC"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48D4E9B0"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2B15D45D" w14:textId="77777777" w:rsidR="004851F4" w:rsidRDefault="004851F4" w:rsidP="00122F11">
            <w:pPr>
              <w:spacing w:after="0" w:line="240" w:lineRule="auto"/>
              <w:jc w:val="both"/>
              <w:rPr>
                <w:rFonts w:ascii="Times New Roman" w:hAnsi="Times New Roman" w:cs="Times New Roman"/>
                <w:sz w:val="24"/>
                <w:szCs w:val="24"/>
              </w:rPr>
            </w:pPr>
          </w:p>
        </w:tc>
        <w:tc>
          <w:tcPr>
            <w:tcW w:w="1140" w:type="dxa"/>
            <w:vAlign w:val="bottom"/>
          </w:tcPr>
          <w:p w14:paraId="7F80BBF0" w14:textId="77777777" w:rsidR="004851F4" w:rsidRDefault="004851F4" w:rsidP="00122F11">
            <w:pPr>
              <w:spacing w:after="0" w:line="240" w:lineRule="auto"/>
              <w:jc w:val="both"/>
              <w:rPr>
                <w:rFonts w:ascii="Times New Roman" w:hAnsi="Times New Roman" w:cs="Times New Roman"/>
                <w:sz w:val="24"/>
                <w:szCs w:val="24"/>
              </w:rPr>
            </w:pPr>
          </w:p>
        </w:tc>
        <w:tc>
          <w:tcPr>
            <w:tcW w:w="100" w:type="dxa"/>
            <w:vAlign w:val="bottom"/>
          </w:tcPr>
          <w:p w14:paraId="08B6E352"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6B3B8173"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64E20F9D"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4F7DD72C" w14:textId="77777777" w:rsidR="004851F4" w:rsidRDefault="004851F4" w:rsidP="00122F11">
            <w:pPr>
              <w:spacing w:after="0" w:line="240" w:lineRule="auto"/>
              <w:jc w:val="both"/>
              <w:rPr>
                <w:rFonts w:ascii="Times New Roman" w:hAnsi="Times New Roman" w:cs="Times New Roman"/>
                <w:sz w:val="24"/>
                <w:szCs w:val="24"/>
              </w:rPr>
            </w:pPr>
          </w:p>
        </w:tc>
        <w:tc>
          <w:tcPr>
            <w:tcW w:w="1700" w:type="dxa"/>
            <w:gridSpan w:val="3"/>
            <w:vAlign w:val="bottom"/>
          </w:tcPr>
          <w:p w14:paraId="29B4845C" w14:textId="77777777" w:rsidR="004851F4" w:rsidRDefault="004851F4" w:rsidP="00122F11">
            <w:pPr>
              <w:spacing w:after="0" w:line="240" w:lineRule="auto"/>
              <w:ind w:left="80"/>
              <w:jc w:val="both"/>
              <w:rPr>
                <w:rFonts w:ascii="Times New Roman" w:hAnsi="Times New Roman" w:cs="Times New Roman"/>
                <w:sz w:val="24"/>
                <w:szCs w:val="24"/>
              </w:rPr>
            </w:pPr>
            <w:r>
              <w:rPr>
                <w:rFonts w:ascii="Times New Roman" w:eastAsia="Times New Roman" w:hAnsi="Times New Roman" w:cs="Times New Roman"/>
                <w:sz w:val="24"/>
                <w:szCs w:val="24"/>
              </w:rPr>
              <w:t>мероприятий.</w:t>
            </w:r>
          </w:p>
        </w:tc>
        <w:tc>
          <w:tcPr>
            <w:tcW w:w="300" w:type="dxa"/>
            <w:vAlign w:val="bottom"/>
          </w:tcPr>
          <w:p w14:paraId="0D467AF1" w14:textId="77777777" w:rsidR="004851F4" w:rsidRDefault="004851F4" w:rsidP="00122F11">
            <w:pPr>
              <w:spacing w:after="0" w:line="240" w:lineRule="auto"/>
              <w:jc w:val="both"/>
              <w:rPr>
                <w:rFonts w:ascii="Times New Roman" w:hAnsi="Times New Roman" w:cs="Times New Roman"/>
                <w:sz w:val="24"/>
                <w:szCs w:val="24"/>
              </w:rPr>
            </w:pPr>
          </w:p>
        </w:tc>
        <w:tc>
          <w:tcPr>
            <w:tcW w:w="300" w:type="dxa"/>
            <w:vAlign w:val="bottom"/>
          </w:tcPr>
          <w:p w14:paraId="63E727E5" w14:textId="77777777" w:rsidR="004851F4" w:rsidRDefault="004851F4" w:rsidP="00122F11">
            <w:pPr>
              <w:spacing w:after="0" w:line="240" w:lineRule="auto"/>
              <w:jc w:val="both"/>
              <w:rPr>
                <w:rFonts w:ascii="Times New Roman" w:hAnsi="Times New Roman" w:cs="Times New Roman"/>
                <w:sz w:val="24"/>
                <w:szCs w:val="24"/>
              </w:rPr>
            </w:pPr>
          </w:p>
        </w:tc>
        <w:tc>
          <w:tcPr>
            <w:tcW w:w="560" w:type="dxa"/>
            <w:vAlign w:val="bottom"/>
          </w:tcPr>
          <w:p w14:paraId="35F26CCF"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30451B44" w14:textId="77777777" w:rsidR="004851F4" w:rsidRDefault="004851F4" w:rsidP="00122F11">
            <w:pPr>
              <w:spacing w:after="0" w:line="240" w:lineRule="auto"/>
              <w:jc w:val="both"/>
              <w:rPr>
                <w:rFonts w:ascii="Times New Roman" w:hAnsi="Times New Roman" w:cs="Times New Roman"/>
                <w:sz w:val="24"/>
                <w:szCs w:val="24"/>
              </w:rPr>
            </w:pPr>
          </w:p>
        </w:tc>
      </w:tr>
      <w:tr w:rsidR="004851F4" w14:paraId="0474650D" w14:textId="77777777" w:rsidTr="00122F11">
        <w:trPr>
          <w:trHeight w:val="276"/>
        </w:trPr>
        <w:tc>
          <w:tcPr>
            <w:tcW w:w="340" w:type="dxa"/>
            <w:tcBorders>
              <w:left w:val="single" w:sz="8" w:space="0" w:color="auto"/>
            </w:tcBorders>
            <w:vAlign w:val="bottom"/>
          </w:tcPr>
          <w:p w14:paraId="6A566765" w14:textId="77777777" w:rsidR="004851F4" w:rsidRDefault="004851F4" w:rsidP="00122F11">
            <w:pPr>
              <w:jc w:val="both"/>
              <w:rPr>
                <w:rFonts w:ascii="Times New Roman" w:hAnsi="Times New Roman" w:cs="Times New Roman"/>
                <w:sz w:val="24"/>
                <w:szCs w:val="24"/>
              </w:rPr>
            </w:pPr>
          </w:p>
        </w:tc>
        <w:tc>
          <w:tcPr>
            <w:tcW w:w="820" w:type="dxa"/>
            <w:vAlign w:val="bottom"/>
          </w:tcPr>
          <w:p w14:paraId="0FC98368" w14:textId="77777777" w:rsidR="004851F4" w:rsidRDefault="004851F4" w:rsidP="00122F11">
            <w:pPr>
              <w:spacing w:after="0" w:line="240" w:lineRule="auto"/>
              <w:jc w:val="both"/>
              <w:rPr>
                <w:rFonts w:ascii="Times New Roman" w:hAnsi="Times New Roman" w:cs="Times New Roman"/>
                <w:sz w:val="24"/>
                <w:szCs w:val="24"/>
              </w:rPr>
            </w:pPr>
          </w:p>
        </w:tc>
        <w:tc>
          <w:tcPr>
            <w:tcW w:w="160" w:type="dxa"/>
            <w:vAlign w:val="bottom"/>
          </w:tcPr>
          <w:p w14:paraId="40C2EDF8" w14:textId="77777777" w:rsidR="004851F4" w:rsidRDefault="004851F4" w:rsidP="00122F11">
            <w:pPr>
              <w:spacing w:after="0" w:line="240" w:lineRule="auto"/>
              <w:jc w:val="both"/>
              <w:rPr>
                <w:rFonts w:ascii="Times New Roman" w:hAnsi="Times New Roman" w:cs="Times New Roman"/>
                <w:sz w:val="24"/>
                <w:szCs w:val="24"/>
              </w:rPr>
            </w:pPr>
          </w:p>
        </w:tc>
        <w:tc>
          <w:tcPr>
            <w:tcW w:w="800" w:type="dxa"/>
            <w:vAlign w:val="bottom"/>
          </w:tcPr>
          <w:p w14:paraId="11301DFC" w14:textId="77777777" w:rsidR="004851F4" w:rsidRDefault="004851F4" w:rsidP="00122F11">
            <w:pPr>
              <w:spacing w:after="0" w:line="240" w:lineRule="auto"/>
              <w:jc w:val="both"/>
              <w:rPr>
                <w:rFonts w:ascii="Times New Roman" w:hAnsi="Times New Roman" w:cs="Times New Roman"/>
                <w:sz w:val="24"/>
                <w:szCs w:val="24"/>
              </w:rPr>
            </w:pPr>
          </w:p>
        </w:tc>
        <w:tc>
          <w:tcPr>
            <w:tcW w:w="680" w:type="dxa"/>
            <w:vAlign w:val="bottom"/>
          </w:tcPr>
          <w:p w14:paraId="7DFB0CAF"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right w:val="single" w:sz="8" w:space="0" w:color="auto"/>
            </w:tcBorders>
            <w:vAlign w:val="bottom"/>
          </w:tcPr>
          <w:p w14:paraId="232281FF" w14:textId="77777777" w:rsidR="004851F4" w:rsidRDefault="004851F4" w:rsidP="00122F11">
            <w:pPr>
              <w:spacing w:after="0" w:line="240" w:lineRule="auto"/>
              <w:jc w:val="both"/>
              <w:rPr>
                <w:rFonts w:ascii="Times New Roman" w:hAnsi="Times New Roman" w:cs="Times New Roman"/>
                <w:sz w:val="24"/>
                <w:szCs w:val="24"/>
              </w:rPr>
            </w:pPr>
          </w:p>
        </w:tc>
        <w:tc>
          <w:tcPr>
            <w:tcW w:w="340" w:type="dxa"/>
            <w:vAlign w:val="bottom"/>
          </w:tcPr>
          <w:p w14:paraId="7DE1E72E" w14:textId="77777777" w:rsidR="004851F4" w:rsidRDefault="004851F4" w:rsidP="00122F11">
            <w:pPr>
              <w:spacing w:after="0" w:line="240" w:lineRule="auto"/>
              <w:jc w:val="both"/>
              <w:rPr>
                <w:rFonts w:ascii="Times New Roman" w:hAnsi="Times New Roman" w:cs="Times New Roman"/>
                <w:sz w:val="24"/>
                <w:szCs w:val="24"/>
              </w:rPr>
            </w:pPr>
          </w:p>
        </w:tc>
        <w:tc>
          <w:tcPr>
            <w:tcW w:w="1140" w:type="dxa"/>
            <w:vAlign w:val="bottom"/>
          </w:tcPr>
          <w:p w14:paraId="5E6EBDDB" w14:textId="77777777" w:rsidR="004851F4" w:rsidRDefault="004851F4" w:rsidP="00122F11">
            <w:pPr>
              <w:spacing w:after="0" w:line="240" w:lineRule="auto"/>
              <w:jc w:val="both"/>
              <w:rPr>
                <w:rFonts w:ascii="Times New Roman" w:hAnsi="Times New Roman" w:cs="Times New Roman"/>
                <w:sz w:val="24"/>
                <w:szCs w:val="24"/>
              </w:rPr>
            </w:pPr>
          </w:p>
        </w:tc>
        <w:tc>
          <w:tcPr>
            <w:tcW w:w="100" w:type="dxa"/>
            <w:vAlign w:val="bottom"/>
          </w:tcPr>
          <w:p w14:paraId="597654FF" w14:textId="77777777" w:rsidR="004851F4" w:rsidRDefault="004851F4" w:rsidP="00122F11">
            <w:pPr>
              <w:spacing w:after="0" w:line="240" w:lineRule="auto"/>
              <w:jc w:val="both"/>
              <w:rPr>
                <w:rFonts w:ascii="Times New Roman" w:hAnsi="Times New Roman" w:cs="Times New Roman"/>
                <w:sz w:val="24"/>
                <w:szCs w:val="24"/>
              </w:rPr>
            </w:pPr>
          </w:p>
        </w:tc>
        <w:tc>
          <w:tcPr>
            <w:tcW w:w="580" w:type="dxa"/>
            <w:vAlign w:val="bottom"/>
          </w:tcPr>
          <w:p w14:paraId="2BA79DB2" w14:textId="77777777" w:rsidR="004851F4" w:rsidRDefault="004851F4" w:rsidP="00122F11">
            <w:pPr>
              <w:spacing w:after="0" w:line="240" w:lineRule="auto"/>
              <w:jc w:val="both"/>
              <w:rPr>
                <w:rFonts w:ascii="Times New Roman" w:hAnsi="Times New Roman" w:cs="Times New Roman"/>
                <w:sz w:val="24"/>
                <w:szCs w:val="24"/>
              </w:rPr>
            </w:pPr>
          </w:p>
        </w:tc>
        <w:tc>
          <w:tcPr>
            <w:tcW w:w="660" w:type="dxa"/>
            <w:vAlign w:val="bottom"/>
          </w:tcPr>
          <w:p w14:paraId="58596E15"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right w:val="single" w:sz="8" w:space="0" w:color="auto"/>
            </w:tcBorders>
            <w:vAlign w:val="bottom"/>
          </w:tcPr>
          <w:p w14:paraId="79E11336" w14:textId="77777777" w:rsidR="004851F4" w:rsidRDefault="004851F4" w:rsidP="00122F11">
            <w:pPr>
              <w:spacing w:after="0" w:line="240" w:lineRule="auto"/>
              <w:jc w:val="both"/>
              <w:rPr>
                <w:rFonts w:ascii="Times New Roman" w:hAnsi="Times New Roman" w:cs="Times New Roman"/>
                <w:sz w:val="24"/>
                <w:szCs w:val="24"/>
              </w:rPr>
            </w:pPr>
          </w:p>
        </w:tc>
        <w:tc>
          <w:tcPr>
            <w:tcW w:w="1420" w:type="dxa"/>
            <w:gridSpan w:val="2"/>
            <w:vAlign w:val="bottom"/>
          </w:tcPr>
          <w:p w14:paraId="4AAAFAEC" w14:textId="77777777" w:rsidR="004851F4" w:rsidRDefault="004851F4" w:rsidP="00122F11">
            <w:pPr>
              <w:spacing w:after="0" w:line="240" w:lineRule="auto"/>
              <w:ind w:left="80"/>
              <w:jc w:val="both"/>
              <w:rPr>
                <w:rFonts w:ascii="Times New Roman" w:hAnsi="Times New Roman" w:cs="Times New Roman"/>
                <w:sz w:val="24"/>
                <w:szCs w:val="24"/>
              </w:rPr>
            </w:pPr>
          </w:p>
        </w:tc>
        <w:tc>
          <w:tcPr>
            <w:tcW w:w="1440" w:type="dxa"/>
            <w:gridSpan w:val="4"/>
            <w:vAlign w:val="bottom"/>
          </w:tcPr>
          <w:p w14:paraId="1C6916C3" w14:textId="77777777" w:rsidR="004851F4" w:rsidRDefault="004851F4" w:rsidP="00122F11">
            <w:pPr>
              <w:spacing w:after="0" w:line="240" w:lineRule="auto"/>
              <w:ind w:left="40"/>
              <w:jc w:val="both"/>
              <w:rPr>
                <w:rFonts w:ascii="Times New Roman" w:hAnsi="Times New Roman" w:cs="Times New Roman"/>
                <w:sz w:val="24"/>
                <w:szCs w:val="24"/>
              </w:rPr>
            </w:pPr>
          </w:p>
        </w:tc>
        <w:tc>
          <w:tcPr>
            <w:tcW w:w="400" w:type="dxa"/>
            <w:tcBorders>
              <w:right w:val="single" w:sz="8" w:space="0" w:color="auto"/>
            </w:tcBorders>
            <w:vAlign w:val="bottom"/>
          </w:tcPr>
          <w:p w14:paraId="069B0751" w14:textId="77777777" w:rsidR="004851F4" w:rsidRDefault="004851F4" w:rsidP="00122F11">
            <w:pPr>
              <w:spacing w:after="0" w:line="240" w:lineRule="auto"/>
              <w:ind w:right="20"/>
              <w:jc w:val="both"/>
              <w:rPr>
                <w:rFonts w:ascii="Times New Roman" w:hAnsi="Times New Roman" w:cs="Times New Roman"/>
                <w:sz w:val="24"/>
                <w:szCs w:val="24"/>
              </w:rPr>
            </w:pPr>
          </w:p>
        </w:tc>
      </w:tr>
      <w:tr w:rsidR="004851F4" w14:paraId="075B8888" w14:textId="77777777" w:rsidTr="00122F11">
        <w:trPr>
          <w:trHeight w:val="281"/>
        </w:trPr>
        <w:tc>
          <w:tcPr>
            <w:tcW w:w="340" w:type="dxa"/>
            <w:tcBorders>
              <w:left w:val="single" w:sz="8" w:space="0" w:color="auto"/>
              <w:bottom w:val="single" w:sz="8" w:space="0" w:color="auto"/>
            </w:tcBorders>
            <w:vAlign w:val="bottom"/>
          </w:tcPr>
          <w:p w14:paraId="0055672A" w14:textId="77777777" w:rsidR="004851F4" w:rsidRDefault="004851F4" w:rsidP="00122F11">
            <w:pPr>
              <w:jc w:val="both"/>
              <w:rPr>
                <w:rFonts w:ascii="Times New Roman" w:hAnsi="Times New Roman" w:cs="Times New Roman"/>
                <w:sz w:val="24"/>
                <w:szCs w:val="24"/>
              </w:rPr>
            </w:pPr>
          </w:p>
        </w:tc>
        <w:tc>
          <w:tcPr>
            <w:tcW w:w="820" w:type="dxa"/>
            <w:tcBorders>
              <w:bottom w:val="single" w:sz="8" w:space="0" w:color="auto"/>
            </w:tcBorders>
            <w:vAlign w:val="bottom"/>
          </w:tcPr>
          <w:p w14:paraId="676355A7" w14:textId="77777777" w:rsidR="004851F4" w:rsidRDefault="004851F4" w:rsidP="00122F11">
            <w:pPr>
              <w:spacing w:after="0" w:line="240" w:lineRule="auto"/>
              <w:jc w:val="both"/>
              <w:rPr>
                <w:rFonts w:ascii="Times New Roman" w:hAnsi="Times New Roman" w:cs="Times New Roman"/>
                <w:sz w:val="24"/>
                <w:szCs w:val="24"/>
              </w:rPr>
            </w:pPr>
          </w:p>
        </w:tc>
        <w:tc>
          <w:tcPr>
            <w:tcW w:w="160" w:type="dxa"/>
            <w:tcBorders>
              <w:bottom w:val="single" w:sz="8" w:space="0" w:color="auto"/>
            </w:tcBorders>
            <w:vAlign w:val="bottom"/>
          </w:tcPr>
          <w:p w14:paraId="68D9C5A1" w14:textId="77777777" w:rsidR="004851F4" w:rsidRDefault="004851F4" w:rsidP="00122F11">
            <w:pPr>
              <w:spacing w:after="0" w:line="240" w:lineRule="auto"/>
              <w:jc w:val="both"/>
              <w:rPr>
                <w:rFonts w:ascii="Times New Roman" w:hAnsi="Times New Roman" w:cs="Times New Roman"/>
                <w:sz w:val="24"/>
                <w:szCs w:val="24"/>
              </w:rPr>
            </w:pPr>
          </w:p>
        </w:tc>
        <w:tc>
          <w:tcPr>
            <w:tcW w:w="800" w:type="dxa"/>
            <w:tcBorders>
              <w:bottom w:val="single" w:sz="8" w:space="0" w:color="auto"/>
            </w:tcBorders>
            <w:vAlign w:val="bottom"/>
          </w:tcPr>
          <w:p w14:paraId="057F912D" w14:textId="77777777" w:rsidR="004851F4" w:rsidRDefault="004851F4" w:rsidP="00122F11">
            <w:pPr>
              <w:spacing w:after="0" w:line="240" w:lineRule="auto"/>
              <w:jc w:val="both"/>
              <w:rPr>
                <w:rFonts w:ascii="Times New Roman" w:hAnsi="Times New Roman" w:cs="Times New Roman"/>
                <w:sz w:val="24"/>
                <w:szCs w:val="24"/>
              </w:rPr>
            </w:pPr>
          </w:p>
        </w:tc>
        <w:tc>
          <w:tcPr>
            <w:tcW w:w="680" w:type="dxa"/>
            <w:tcBorders>
              <w:bottom w:val="single" w:sz="8" w:space="0" w:color="auto"/>
            </w:tcBorders>
            <w:vAlign w:val="bottom"/>
          </w:tcPr>
          <w:p w14:paraId="09F11D1B" w14:textId="77777777" w:rsidR="004851F4" w:rsidRDefault="004851F4" w:rsidP="00122F11">
            <w:pPr>
              <w:spacing w:after="0" w:line="240" w:lineRule="auto"/>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14:paraId="01F6394E" w14:textId="77777777" w:rsidR="004851F4" w:rsidRDefault="004851F4" w:rsidP="00122F11">
            <w:pPr>
              <w:spacing w:after="0" w:line="240" w:lineRule="auto"/>
              <w:jc w:val="both"/>
              <w:rPr>
                <w:rFonts w:ascii="Times New Roman" w:hAnsi="Times New Roman" w:cs="Times New Roman"/>
                <w:sz w:val="24"/>
                <w:szCs w:val="24"/>
              </w:rPr>
            </w:pPr>
          </w:p>
        </w:tc>
        <w:tc>
          <w:tcPr>
            <w:tcW w:w="340" w:type="dxa"/>
            <w:tcBorders>
              <w:bottom w:val="single" w:sz="8" w:space="0" w:color="auto"/>
            </w:tcBorders>
            <w:vAlign w:val="bottom"/>
          </w:tcPr>
          <w:p w14:paraId="5E01040E" w14:textId="77777777" w:rsidR="004851F4" w:rsidRDefault="004851F4" w:rsidP="00122F11">
            <w:pPr>
              <w:spacing w:after="0" w:line="240" w:lineRule="auto"/>
              <w:jc w:val="both"/>
              <w:rPr>
                <w:rFonts w:ascii="Times New Roman" w:hAnsi="Times New Roman" w:cs="Times New Roman"/>
                <w:sz w:val="24"/>
                <w:szCs w:val="24"/>
              </w:rPr>
            </w:pPr>
          </w:p>
        </w:tc>
        <w:tc>
          <w:tcPr>
            <w:tcW w:w="1140" w:type="dxa"/>
            <w:tcBorders>
              <w:bottom w:val="single" w:sz="8" w:space="0" w:color="auto"/>
            </w:tcBorders>
            <w:vAlign w:val="bottom"/>
          </w:tcPr>
          <w:p w14:paraId="6805790F" w14:textId="77777777" w:rsidR="004851F4" w:rsidRDefault="004851F4" w:rsidP="00122F11">
            <w:pPr>
              <w:spacing w:after="0" w:line="240" w:lineRule="auto"/>
              <w:jc w:val="both"/>
              <w:rPr>
                <w:rFonts w:ascii="Times New Roman" w:hAnsi="Times New Roman" w:cs="Times New Roman"/>
                <w:sz w:val="24"/>
                <w:szCs w:val="24"/>
              </w:rPr>
            </w:pPr>
          </w:p>
        </w:tc>
        <w:tc>
          <w:tcPr>
            <w:tcW w:w="100" w:type="dxa"/>
            <w:tcBorders>
              <w:bottom w:val="single" w:sz="8" w:space="0" w:color="auto"/>
            </w:tcBorders>
            <w:vAlign w:val="bottom"/>
          </w:tcPr>
          <w:p w14:paraId="35021B7A" w14:textId="77777777" w:rsidR="004851F4" w:rsidRDefault="004851F4" w:rsidP="00122F11">
            <w:pPr>
              <w:spacing w:after="0" w:line="240" w:lineRule="auto"/>
              <w:jc w:val="both"/>
              <w:rPr>
                <w:rFonts w:ascii="Times New Roman" w:hAnsi="Times New Roman" w:cs="Times New Roman"/>
                <w:sz w:val="24"/>
                <w:szCs w:val="24"/>
              </w:rPr>
            </w:pPr>
          </w:p>
        </w:tc>
        <w:tc>
          <w:tcPr>
            <w:tcW w:w="580" w:type="dxa"/>
            <w:tcBorders>
              <w:bottom w:val="single" w:sz="8" w:space="0" w:color="auto"/>
            </w:tcBorders>
            <w:vAlign w:val="bottom"/>
          </w:tcPr>
          <w:p w14:paraId="2CE4E7CB" w14:textId="77777777" w:rsidR="004851F4" w:rsidRDefault="004851F4" w:rsidP="00122F11">
            <w:pPr>
              <w:spacing w:after="0" w:line="240" w:lineRule="auto"/>
              <w:jc w:val="both"/>
              <w:rPr>
                <w:rFonts w:ascii="Times New Roman" w:hAnsi="Times New Roman" w:cs="Times New Roman"/>
                <w:sz w:val="24"/>
                <w:szCs w:val="24"/>
              </w:rPr>
            </w:pPr>
          </w:p>
        </w:tc>
        <w:tc>
          <w:tcPr>
            <w:tcW w:w="660" w:type="dxa"/>
            <w:tcBorders>
              <w:bottom w:val="single" w:sz="8" w:space="0" w:color="auto"/>
            </w:tcBorders>
            <w:vAlign w:val="bottom"/>
          </w:tcPr>
          <w:p w14:paraId="649D33BB" w14:textId="77777777" w:rsidR="004851F4" w:rsidRDefault="004851F4" w:rsidP="00122F11">
            <w:pPr>
              <w:spacing w:after="0" w:line="240" w:lineRule="auto"/>
              <w:jc w:val="both"/>
              <w:rPr>
                <w:rFonts w:ascii="Times New Roman" w:hAnsi="Times New Roman" w:cs="Times New Roman"/>
                <w:sz w:val="24"/>
                <w:szCs w:val="24"/>
              </w:rPr>
            </w:pPr>
          </w:p>
        </w:tc>
        <w:tc>
          <w:tcPr>
            <w:tcW w:w="400" w:type="dxa"/>
            <w:tcBorders>
              <w:bottom w:val="single" w:sz="8" w:space="0" w:color="auto"/>
              <w:right w:val="single" w:sz="8" w:space="0" w:color="auto"/>
            </w:tcBorders>
            <w:vAlign w:val="bottom"/>
          </w:tcPr>
          <w:p w14:paraId="7DD676BB" w14:textId="77777777" w:rsidR="004851F4" w:rsidRDefault="004851F4" w:rsidP="00122F11">
            <w:pPr>
              <w:spacing w:after="0" w:line="240" w:lineRule="auto"/>
              <w:jc w:val="both"/>
              <w:rPr>
                <w:rFonts w:ascii="Times New Roman" w:hAnsi="Times New Roman" w:cs="Times New Roman"/>
                <w:sz w:val="24"/>
                <w:szCs w:val="24"/>
              </w:rPr>
            </w:pPr>
          </w:p>
        </w:tc>
        <w:tc>
          <w:tcPr>
            <w:tcW w:w="1420" w:type="dxa"/>
            <w:gridSpan w:val="2"/>
            <w:tcBorders>
              <w:bottom w:val="single" w:sz="8" w:space="0" w:color="auto"/>
            </w:tcBorders>
            <w:vAlign w:val="bottom"/>
          </w:tcPr>
          <w:p w14:paraId="2795D00F" w14:textId="77777777" w:rsidR="004851F4" w:rsidRDefault="004851F4" w:rsidP="00122F11">
            <w:pPr>
              <w:spacing w:after="0" w:line="240" w:lineRule="auto"/>
              <w:ind w:left="80"/>
              <w:jc w:val="both"/>
              <w:rPr>
                <w:rFonts w:ascii="Times New Roman" w:hAnsi="Times New Roman" w:cs="Times New Roman"/>
                <w:sz w:val="24"/>
                <w:szCs w:val="24"/>
              </w:rPr>
            </w:pPr>
          </w:p>
        </w:tc>
        <w:tc>
          <w:tcPr>
            <w:tcW w:w="1840" w:type="dxa"/>
            <w:gridSpan w:val="5"/>
            <w:tcBorders>
              <w:bottom w:val="single" w:sz="8" w:space="0" w:color="auto"/>
              <w:right w:val="single" w:sz="8" w:space="0" w:color="auto"/>
            </w:tcBorders>
            <w:vAlign w:val="bottom"/>
          </w:tcPr>
          <w:p w14:paraId="395B871F" w14:textId="77777777" w:rsidR="004851F4" w:rsidRDefault="004851F4" w:rsidP="00122F11">
            <w:pPr>
              <w:spacing w:after="0" w:line="240" w:lineRule="auto"/>
              <w:ind w:right="20"/>
              <w:jc w:val="both"/>
              <w:rPr>
                <w:rFonts w:ascii="Times New Roman" w:hAnsi="Times New Roman" w:cs="Times New Roman"/>
                <w:sz w:val="24"/>
                <w:szCs w:val="24"/>
              </w:rPr>
            </w:pPr>
          </w:p>
        </w:tc>
      </w:tr>
    </w:tbl>
    <w:p w14:paraId="5D917BD5" w14:textId="77777777" w:rsidR="004851F4" w:rsidRDefault="004851F4" w:rsidP="004851F4">
      <w:pPr>
        <w:spacing w:line="200" w:lineRule="exact"/>
        <w:jc w:val="both"/>
        <w:rPr>
          <w:rFonts w:ascii="Times New Roman" w:hAnsi="Times New Roman" w:cs="Times New Roman"/>
          <w:sz w:val="24"/>
          <w:szCs w:val="24"/>
        </w:rPr>
      </w:pPr>
    </w:p>
    <w:p w14:paraId="31487D96" w14:textId="77777777" w:rsidR="004851F4" w:rsidRDefault="004851F4" w:rsidP="004851F4">
      <w:pPr>
        <w:ind w:left="940"/>
        <w:jc w:val="both"/>
        <w:rPr>
          <w:rFonts w:ascii="Times New Roman" w:hAnsi="Times New Roman" w:cs="Times New Roman"/>
          <w:sz w:val="24"/>
          <w:szCs w:val="24"/>
        </w:rPr>
      </w:pPr>
      <w:r>
        <w:rPr>
          <w:rFonts w:ascii="Times New Roman" w:eastAsia="Times New Roman" w:hAnsi="Times New Roman" w:cs="Times New Roman"/>
          <w:b/>
          <w:bCs/>
          <w:i/>
          <w:iCs/>
          <w:sz w:val="24"/>
          <w:szCs w:val="24"/>
        </w:rPr>
        <w:t>Работа с вновь прибывшими специалистами</w:t>
      </w:r>
    </w:p>
    <w:p w14:paraId="4506A9DA" w14:textId="77777777" w:rsidR="004851F4" w:rsidRDefault="004851F4" w:rsidP="004851F4">
      <w:pPr>
        <w:spacing w:line="234" w:lineRule="auto"/>
        <w:ind w:left="540" w:firstLine="360"/>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Цель: </w:t>
      </w:r>
      <w:r>
        <w:rPr>
          <w:rFonts w:ascii="Times New Roman" w:eastAsia="Times New Roman" w:hAnsi="Times New Roman" w:cs="Times New Roman"/>
          <w:sz w:val="24"/>
          <w:szCs w:val="24"/>
        </w:rPr>
        <w:t>выявление результативности индивидуальных мер по профессиональному</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становлению учителя, его уровня профессиональной компетентности.</w:t>
      </w:r>
    </w:p>
    <w:p w14:paraId="2BAED92D" w14:textId="77777777" w:rsidR="004851F4" w:rsidRDefault="004851F4" w:rsidP="004851F4">
      <w:pPr>
        <w:spacing w:line="238" w:lineRule="auto"/>
        <w:ind w:left="540"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В школе существует система наставничества, в которую вовлечены учителя, имеющие соответствующий опыт работы и достигшие определенных результатов в обучении и воспитании школьников </w:t>
      </w:r>
    </w:p>
    <w:p w14:paraId="6DCE6A0A" w14:textId="77777777" w:rsidR="004851F4" w:rsidRDefault="004851F4" w:rsidP="004851F4">
      <w:pPr>
        <w:spacing w:line="234" w:lineRule="auto"/>
        <w:ind w:left="540" w:firstLine="360"/>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Выводы: </w:t>
      </w:r>
      <w:r>
        <w:rPr>
          <w:rFonts w:ascii="Times New Roman" w:eastAsia="Times New Roman" w:hAnsi="Times New Roman" w:cs="Times New Roman"/>
          <w:sz w:val="24"/>
          <w:szCs w:val="24"/>
        </w:rPr>
        <w:t>система наставничества является наиболее эффективной формой работы с</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вновь прибывшими педагогами.</w:t>
      </w:r>
    </w:p>
    <w:p w14:paraId="22C6E18B" w14:textId="77777777" w:rsidR="004851F4" w:rsidRDefault="004851F4" w:rsidP="004851F4">
      <w:pPr>
        <w:spacing w:line="234" w:lineRule="auto"/>
        <w:ind w:left="540" w:firstLine="36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Рекомендации: </w:t>
      </w:r>
      <w:r>
        <w:rPr>
          <w:rFonts w:ascii="Times New Roman" w:eastAsia="Times New Roman" w:hAnsi="Times New Roman" w:cs="Times New Roman"/>
          <w:sz w:val="24"/>
          <w:szCs w:val="24"/>
        </w:rPr>
        <w:t>необходимо развивать систему наставничества в работе с вновь</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прибывшими учителями.</w:t>
      </w:r>
    </w:p>
    <w:p w14:paraId="42C75827" w14:textId="77777777" w:rsidR="004851F4" w:rsidRDefault="004851F4" w:rsidP="004851F4">
      <w:pPr>
        <w:spacing w:line="234" w:lineRule="auto"/>
        <w:ind w:right="-539"/>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Предварительные данные </w:t>
      </w:r>
      <w:proofErr w:type="spellStart"/>
      <w:r>
        <w:rPr>
          <w:rFonts w:ascii="Times New Roman" w:eastAsia="Times New Roman" w:hAnsi="Times New Roman" w:cs="Times New Roman"/>
          <w:b/>
          <w:bCs/>
          <w:i/>
          <w:iCs/>
          <w:sz w:val="24"/>
          <w:szCs w:val="24"/>
        </w:rPr>
        <w:t>аттестующихся</w:t>
      </w:r>
      <w:proofErr w:type="spellEnd"/>
      <w:r>
        <w:rPr>
          <w:rFonts w:ascii="Times New Roman" w:eastAsia="Times New Roman" w:hAnsi="Times New Roman" w:cs="Times New Roman"/>
          <w:b/>
          <w:bCs/>
          <w:i/>
          <w:iCs/>
          <w:sz w:val="24"/>
          <w:szCs w:val="24"/>
        </w:rPr>
        <w:t xml:space="preserve"> в 2019 году педагогических и руководящих работников</w:t>
      </w:r>
    </w:p>
    <w:p w14:paraId="748DB505" w14:textId="2FD2C64B" w:rsidR="004851F4" w:rsidRDefault="004851F4" w:rsidP="004851F4">
      <w:pPr>
        <w:spacing w:line="20" w:lineRule="exac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1" locked="0" layoutInCell="0" allowOverlap="1" wp14:anchorId="6BD1FE8F" wp14:editId="2589BADF">
                <wp:simplePos x="0" y="0"/>
                <wp:positionH relativeFrom="column">
                  <wp:posOffset>-2540</wp:posOffset>
                </wp:positionH>
                <wp:positionV relativeFrom="paragraph">
                  <wp:posOffset>182244</wp:posOffset>
                </wp:positionV>
                <wp:extent cx="6174740"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474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C5257B7" id="Прямая соединительная линия 3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4.35pt" to="4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" o:allowincell="f" filled="t" strokeweight=".16931mm">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0288" behindDoc="1" locked="0" layoutInCell="0" allowOverlap="1" wp14:anchorId="721FA7A3" wp14:editId="69A5B388">
                <wp:simplePos x="0" y="0"/>
                <wp:positionH relativeFrom="column">
                  <wp:posOffset>-2540</wp:posOffset>
                </wp:positionH>
                <wp:positionV relativeFrom="paragraph">
                  <wp:posOffset>714374</wp:posOffset>
                </wp:positionV>
                <wp:extent cx="6174740" cy="0"/>
                <wp:effectExtent l="0" t="0" r="0" b="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474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B93699" id="Прямая соединительная линия 3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6.25pt" to="486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" o:allowincell="f" filled="t" strokeweight=".16931mm">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1312" behindDoc="1" locked="0" layoutInCell="0" allowOverlap="1" wp14:anchorId="436F0370" wp14:editId="62533266">
                <wp:simplePos x="0" y="0"/>
                <wp:positionH relativeFrom="column">
                  <wp:posOffset>6169024</wp:posOffset>
                </wp:positionH>
                <wp:positionV relativeFrom="paragraph">
                  <wp:posOffset>179070</wp:posOffset>
                </wp:positionV>
                <wp:extent cx="0" cy="2134235"/>
                <wp:effectExtent l="0" t="0" r="38100" b="3746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42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F7879DA" id="Прямая соединительная линия 33"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75pt,14.1pt" to="485.7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" o:allowincell="f" filled="t" strokeweight=".16931mm">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2336" behindDoc="1" locked="0" layoutInCell="0" allowOverlap="1" wp14:anchorId="14E3B6D5" wp14:editId="26DA2576">
                <wp:simplePos x="0" y="0"/>
                <wp:positionH relativeFrom="column">
                  <wp:posOffset>-1</wp:posOffset>
                </wp:positionH>
                <wp:positionV relativeFrom="paragraph">
                  <wp:posOffset>179070</wp:posOffset>
                </wp:positionV>
                <wp:extent cx="0" cy="2134235"/>
                <wp:effectExtent l="0" t="0" r="38100" b="3746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423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D1B99CB" id="Прямая соединительная линия 34"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14.1pt" to="0,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" o:allowincell="f" filled="t" strokeweight=".48pt">
                <v:stroke joinstyle="miter"/>
                <o:lock v:ext="edit" shapetype="f"/>
              </v:line>
            </w:pict>
          </mc:Fallback>
        </mc:AlternateContent>
      </w:r>
    </w:p>
    <w:p w14:paraId="7B666D62" w14:textId="77777777" w:rsidR="004851F4" w:rsidRDefault="004851F4" w:rsidP="004851F4">
      <w:pPr>
        <w:spacing w:line="263" w:lineRule="exact"/>
        <w:jc w:val="both"/>
        <w:rPr>
          <w:rFonts w:ascii="Times New Roman" w:hAnsi="Times New Roman" w:cs="Times New Roman"/>
          <w:sz w:val="24"/>
          <w:szCs w:val="24"/>
        </w:rPr>
      </w:pPr>
    </w:p>
    <w:p w14:paraId="237F5073" w14:textId="77777777" w:rsidR="004851F4" w:rsidRDefault="004851F4" w:rsidP="004851F4">
      <w:pPr>
        <w:spacing w:after="0" w:line="240" w:lineRule="auto"/>
        <w:ind w:right="380"/>
        <w:jc w:val="center"/>
        <w:rPr>
          <w:rFonts w:ascii="Times New Roman" w:hAnsi="Times New Roman" w:cs="Times New Roman"/>
          <w:sz w:val="24"/>
          <w:szCs w:val="24"/>
        </w:rPr>
      </w:pPr>
      <w:r>
        <w:rPr>
          <w:rFonts w:ascii="Times New Roman" w:eastAsia="Times New Roman" w:hAnsi="Times New Roman" w:cs="Times New Roman"/>
          <w:sz w:val="24"/>
          <w:szCs w:val="24"/>
        </w:rPr>
        <w:t>Количество педагогических работников, планируемых к аттестации</w:t>
      </w:r>
    </w:p>
    <w:p w14:paraId="663E0B64" w14:textId="77777777" w:rsidR="004851F4" w:rsidRDefault="004851F4" w:rsidP="004851F4">
      <w:pPr>
        <w:spacing w:after="0" w:line="240" w:lineRule="auto"/>
        <w:ind w:right="360"/>
        <w:jc w:val="center"/>
        <w:rPr>
          <w:rFonts w:ascii="Times New Roman" w:hAnsi="Times New Roman" w:cs="Times New Roman"/>
          <w:sz w:val="24"/>
          <w:szCs w:val="24"/>
        </w:rPr>
      </w:pPr>
      <w:r>
        <w:rPr>
          <w:rFonts w:ascii="Times New Roman" w:eastAsia="Times New Roman" w:hAnsi="Times New Roman" w:cs="Times New Roman"/>
          <w:sz w:val="24"/>
          <w:szCs w:val="24"/>
        </w:rPr>
        <w:t>(чел.)</w:t>
      </w:r>
    </w:p>
    <w:p w14:paraId="7547DD55" w14:textId="7591768E" w:rsidR="004851F4" w:rsidRDefault="004851F4" w:rsidP="004851F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3360" behindDoc="1" locked="0" layoutInCell="0" allowOverlap="1" wp14:anchorId="7EE9C65E" wp14:editId="304C2E1A">
                <wp:simplePos x="0" y="0"/>
                <wp:positionH relativeFrom="column">
                  <wp:posOffset>3658234</wp:posOffset>
                </wp:positionH>
                <wp:positionV relativeFrom="paragraph">
                  <wp:posOffset>181610</wp:posOffset>
                </wp:positionV>
                <wp:extent cx="0" cy="1602105"/>
                <wp:effectExtent l="0" t="0" r="38100" b="361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210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8046AED" id="Прямая соединительная линия 35"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05pt,14.3pt" to="288.0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" o:allowincell="f" filled="t" strokeweight=".48pt">
                <v:stroke joinstyle="miter"/>
                <o:lock v:ext="edit" shapetype="f"/>
              </v:line>
            </w:pict>
          </mc:Fallback>
        </mc:AlternateContent>
      </w:r>
    </w:p>
    <w:p w14:paraId="0071722C" w14:textId="77777777" w:rsidR="004851F4" w:rsidRDefault="004851F4" w:rsidP="004851F4">
      <w:pPr>
        <w:spacing w:line="200" w:lineRule="exact"/>
        <w:jc w:val="both"/>
        <w:rPr>
          <w:rFonts w:ascii="Times New Roman" w:hAnsi="Times New Roman" w:cs="Times New Roman"/>
          <w:sz w:val="24"/>
          <w:szCs w:val="24"/>
        </w:rPr>
      </w:pPr>
    </w:p>
    <w:p w14:paraId="1B35AD25" w14:textId="77777777" w:rsidR="004851F4" w:rsidRDefault="004851F4" w:rsidP="004851F4">
      <w:pPr>
        <w:ind w:right="20"/>
        <w:jc w:val="both"/>
        <w:rPr>
          <w:rFonts w:ascii="Times New Roman" w:hAnsi="Times New Roman" w:cs="Times New Roman"/>
          <w:sz w:val="24"/>
          <w:szCs w:val="24"/>
        </w:rPr>
      </w:pPr>
      <w:r>
        <w:rPr>
          <w:rFonts w:ascii="Times New Roman" w:eastAsia="Times New Roman" w:hAnsi="Times New Roman" w:cs="Times New Roman"/>
          <w:b/>
          <w:bCs/>
          <w:sz w:val="24"/>
          <w:szCs w:val="24"/>
        </w:rPr>
        <w:t>Аттестация педагогических работников</w:t>
      </w:r>
    </w:p>
    <w:p w14:paraId="75402FE4" w14:textId="77777777" w:rsidR="004851F4" w:rsidRDefault="004851F4" w:rsidP="004851F4">
      <w:pPr>
        <w:spacing w:line="234" w:lineRule="auto"/>
        <w:ind w:left="540"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Анализ всей методической работы в целом позволяет сделать </w:t>
      </w:r>
      <w:r>
        <w:rPr>
          <w:rFonts w:ascii="Times New Roman" w:eastAsia="Times New Roman" w:hAnsi="Times New Roman" w:cs="Times New Roman"/>
          <w:b/>
          <w:bCs/>
          <w:sz w:val="24"/>
          <w:szCs w:val="24"/>
        </w:rPr>
        <w:t>вывод</w:t>
      </w:r>
      <w:r>
        <w:rPr>
          <w:rFonts w:ascii="Times New Roman" w:eastAsia="Times New Roman" w:hAnsi="Times New Roman" w:cs="Times New Roman"/>
          <w:sz w:val="24"/>
          <w:szCs w:val="24"/>
        </w:rPr>
        <w:t>: план методической работы школы выполнен.</w:t>
      </w:r>
    </w:p>
    <w:p w14:paraId="3A7A4629" w14:textId="77777777" w:rsidR="004851F4" w:rsidRDefault="004851F4" w:rsidP="004851F4">
      <w:pPr>
        <w:spacing w:line="14" w:lineRule="exact"/>
        <w:jc w:val="both"/>
        <w:rPr>
          <w:rFonts w:ascii="Times New Roman" w:hAnsi="Times New Roman" w:cs="Times New Roman"/>
          <w:sz w:val="24"/>
          <w:szCs w:val="24"/>
        </w:rPr>
      </w:pPr>
    </w:p>
    <w:p w14:paraId="7FE26C95" w14:textId="77777777" w:rsidR="004851F4" w:rsidRDefault="004851F4" w:rsidP="004851F4">
      <w:pPr>
        <w:spacing w:line="234" w:lineRule="auto"/>
        <w:ind w:left="540" w:firstLine="360"/>
        <w:jc w:val="both"/>
        <w:rPr>
          <w:rFonts w:ascii="Times New Roman" w:hAnsi="Times New Roman" w:cs="Times New Roman"/>
          <w:sz w:val="24"/>
          <w:szCs w:val="24"/>
        </w:rPr>
      </w:pPr>
      <w:r>
        <w:rPr>
          <w:rFonts w:ascii="Times New Roman" w:eastAsia="Times New Roman" w:hAnsi="Times New Roman" w:cs="Times New Roman"/>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14:paraId="2C6C7A3B" w14:textId="77777777" w:rsidR="004851F4" w:rsidRDefault="004851F4" w:rsidP="004851F4">
      <w:pPr>
        <w:spacing w:line="33" w:lineRule="exact"/>
        <w:jc w:val="both"/>
        <w:rPr>
          <w:rFonts w:ascii="Times New Roman" w:hAnsi="Times New Roman" w:cs="Times New Roman"/>
          <w:sz w:val="24"/>
          <w:szCs w:val="24"/>
        </w:rPr>
      </w:pPr>
    </w:p>
    <w:p w14:paraId="5899E4B3" w14:textId="77777777" w:rsidR="004851F4" w:rsidRDefault="004851F4" w:rsidP="004851F4">
      <w:pPr>
        <w:numPr>
          <w:ilvl w:val="0"/>
          <w:numId w:val="28"/>
        </w:numPr>
        <w:tabs>
          <w:tab w:val="left" w:pos="1620"/>
        </w:tabs>
        <w:spacing w:after="0" w:line="227" w:lineRule="auto"/>
        <w:ind w:left="16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возросла активность учителей в желании поделиться педагогическими и методическими находками;</w:t>
      </w:r>
    </w:p>
    <w:p w14:paraId="22E79ADE" w14:textId="77777777" w:rsidR="004851F4" w:rsidRDefault="004851F4" w:rsidP="004851F4">
      <w:pPr>
        <w:spacing w:line="32" w:lineRule="exact"/>
        <w:jc w:val="both"/>
        <w:rPr>
          <w:rFonts w:ascii="Times New Roman" w:eastAsia="Symbol" w:hAnsi="Times New Roman" w:cs="Times New Roman"/>
          <w:sz w:val="24"/>
          <w:szCs w:val="24"/>
        </w:rPr>
      </w:pPr>
    </w:p>
    <w:p w14:paraId="2A2D0972" w14:textId="77777777" w:rsidR="004851F4" w:rsidRDefault="004851F4" w:rsidP="004851F4">
      <w:pPr>
        <w:numPr>
          <w:ilvl w:val="0"/>
          <w:numId w:val="28"/>
        </w:numPr>
        <w:tabs>
          <w:tab w:val="left" w:pos="1620"/>
        </w:tabs>
        <w:spacing w:after="0" w:line="226" w:lineRule="auto"/>
        <w:ind w:left="16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каждый учитель прорабатывает для себя методику применения в практике преподавания новых педагогических технологий;</w:t>
      </w:r>
    </w:p>
    <w:p w14:paraId="1CD0293E" w14:textId="77777777" w:rsidR="004851F4" w:rsidRDefault="004851F4" w:rsidP="004851F4">
      <w:pPr>
        <w:spacing w:line="32" w:lineRule="exact"/>
        <w:jc w:val="both"/>
        <w:rPr>
          <w:rFonts w:ascii="Times New Roman" w:eastAsia="Symbol" w:hAnsi="Times New Roman" w:cs="Times New Roman"/>
          <w:sz w:val="24"/>
          <w:szCs w:val="24"/>
        </w:rPr>
      </w:pPr>
    </w:p>
    <w:p w14:paraId="78CAE64B" w14:textId="77777777" w:rsidR="004851F4" w:rsidRDefault="004851F4" w:rsidP="004851F4">
      <w:pPr>
        <w:numPr>
          <w:ilvl w:val="0"/>
          <w:numId w:val="28"/>
        </w:numPr>
        <w:tabs>
          <w:tab w:val="left" w:pos="1620"/>
        </w:tabs>
        <w:spacing w:after="0" w:line="226" w:lineRule="auto"/>
        <w:ind w:left="16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учителя совершенствуют навык самоанализа урока, практически все овладели этим навыком;</w:t>
      </w:r>
    </w:p>
    <w:p w14:paraId="1AF1C2FC" w14:textId="77777777" w:rsidR="004851F4" w:rsidRDefault="004851F4" w:rsidP="004851F4">
      <w:pPr>
        <w:spacing w:line="1" w:lineRule="exact"/>
        <w:jc w:val="both"/>
        <w:rPr>
          <w:rFonts w:ascii="Times New Roman" w:eastAsia="Symbol" w:hAnsi="Times New Roman" w:cs="Times New Roman"/>
          <w:sz w:val="24"/>
          <w:szCs w:val="24"/>
        </w:rPr>
      </w:pPr>
    </w:p>
    <w:p w14:paraId="47D1FB36" w14:textId="77777777" w:rsidR="004851F4" w:rsidRDefault="004851F4" w:rsidP="004851F4">
      <w:pPr>
        <w:numPr>
          <w:ilvl w:val="0"/>
          <w:numId w:val="28"/>
        </w:numPr>
        <w:tabs>
          <w:tab w:val="left" w:pos="1620"/>
        </w:tabs>
        <w:spacing w:after="0" w:line="240" w:lineRule="auto"/>
        <w:ind w:left="162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пополняются методические копилки учителей;</w:t>
      </w:r>
    </w:p>
    <w:p w14:paraId="5D9F3343" w14:textId="77777777" w:rsidR="004851F4" w:rsidRDefault="004851F4" w:rsidP="004851F4">
      <w:pPr>
        <w:spacing w:line="318" w:lineRule="exact"/>
        <w:ind w:left="1276"/>
        <w:jc w:val="both"/>
        <w:rPr>
          <w:rFonts w:ascii="Times New Roman" w:hAnsi="Times New Roman" w:cs="Times New Roman"/>
          <w:sz w:val="24"/>
          <w:szCs w:val="24"/>
        </w:rPr>
      </w:pPr>
    </w:p>
    <w:p w14:paraId="3F7E79B7" w14:textId="77777777" w:rsidR="004851F4" w:rsidRDefault="004851F4" w:rsidP="004851F4">
      <w:pPr>
        <w:numPr>
          <w:ilvl w:val="0"/>
          <w:numId w:val="29"/>
        </w:numPr>
        <w:tabs>
          <w:tab w:val="left" w:pos="1080"/>
        </w:tabs>
        <w:spacing w:after="0" w:line="235"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методическая тема школы и вытекающие из нее темы М/О соответствуют основным задачам, стоящим перед школой. Все учителя школы объединены в предметные М/О, то есть,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 Повысился профессиональный уровень учительского коллектива;</w:t>
      </w:r>
    </w:p>
    <w:p w14:paraId="72103C4A" w14:textId="77777777" w:rsidR="004851F4" w:rsidRDefault="004851F4" w:rsidP="004851F4">
      <w:pPr>
        <w:spacing w:line="34" w:lineRule="exact"/>
        <w:jc w:val="both"/>
        <w:rPr>
          <w:rFonts w:ascii="Times New Roman" w:eastAsia="Symbol" w:hAnsi="Times New Roman" w:cs="Times New Roman"/>
          <w:sz w:val="24"/>
          <w:szCs w:val="24"/>
        </w:rPr>
      </w:pPr>
    </w:p>
    <w:p w14:paraId="73E5E8C7" w14:textId="77777777" w:rsidR="004851F4" w:rsidRDefault="004851F4" w:rsidP="004851F4">
      <w:pPr>
        <w:numPr>
          <w:ilvl w:val="0"/>
          <w:numId w:val="29"/>
        </w:numPr>
        <w:tabs>
          <w:tab w:val="left" w:pos="1080"/>
        </w:tabs>
        <w:spacing w:after="0" w:line="235"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высокие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14:paraId="56200AE9" w14:textId="77777777" w:rsidR="004851F4" w:rsidRDefault="004851F4" w:rsidP="004851F4">
      <w:pPr>
        <w:spacing w:line="39" w:lineRule="exact"/>
        <w:jc w:val="both"/>
        <w:rPr>
          <w:rFonts w:ascii="Times New Roman" w:eastAsia="Symbol" w:hAnsi="Times New Roman" w:cs="Times New Roman"/>
          <w:sz w:val="24"/>
          <w:szCs w:val="24"/>
        </w:rPr>
      </w:pPr>
    </w:p>
    <w:p w14:paraId="264F66C9" w14:textId="77777777" w:rsidR="004851F4" w:rsidRDefault="004851F4" w:rsidP="004851F4">
      <w:pPr>
        <w:numPr>
          <w:ilvl w:val="0"/>
          <w:numId w:val="29"/>
        </w:numPr>
        <w:tabs>
          <w:tab w:val="left" w:pos="1080"/>
        </w:tabs>
        <w:spacing w:after="0" w:line="226"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активизировалась работа по обобщению педагогического опыта (создание портфолио, в том числе и электронного, учителя).</w:t>
      </w:r>
    </w:p>
    <w:p w14:paraId="4F26F433" w14:textId="77777777" w:rsidR="004851F4" w:rsidRDefault="004851F4" w:rsidP="004851F4">
      <w:pPr>
        <w:spacing w:line="200" w:lineRule="exact"/>
        <w:jc w:val="both"/>
        <w:rPr>
          <w:rFonts w:ascii="Times New Roman" w:hAnsi="Times New Roman" w:cs="Times New Roman"/>
          <w:sz w:val="24"/>
          <w:szCs w:val="24"/>
        </w:rPr>
      </w:pPr>
    </w:p>
    <w:p w14:paraId="247337CC" w14:textId="77777777" w:rsidR="004851F4" w:rsidRDefault="004851F4" w:rsidP="004851F4">
      <w:pPr>
        <w:ind w:left="36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Вместе с тем отмечены </w:t>
      </w:r>
      <w:r>
        <w:rPr>
          <w:rFonts w:ascii="Times New Roman" w:eastAsia="Times New Roman" w:hAnsi="Times New Roman" w:cs="Times New Roman"/>
          <w:b/>
          <w:bCs/>
          <w:i/>
          <w:iCs/>
          <w:sz w:val="24"/>
          <w:szCs w:val="24"/>
        </w:rPr>
        <w:t>недостатки</w:t>
      </w:r>
      <w:r>
        <w:rPr>
          <w:rFonts w:ascii="Times New Roman" w:eastAsia="Times New Roman" w:hAnsi="Times New Roman" w:cs="Times New Roman"/>
          <w:sz w:val="24"/>
          <w:szCs w:val="24"/>
        </w:rPr>
        <w:t xml:space="preserve"> в методической работе:</w:t>
      </w:r>
    </w:p>
    <w:p w14:paraId="73305CD5" w14:textId="77777777" w:rsidR="004851F4" w:rsidRDefault="004851F4" w:rsidP="004851F4">
      <w:pPr>
        <w:spacing w:line="31" w:lineRule="exact"/>
        <w:jc w:val="both"/>
        <w:rPr>
          <w:rFonts w:ascii="Times New Roman" w:hAnsi="Times New Roman" w:cs="Times New Roman"/>
          <w:sz w:val="24"/>
          <w:szCs w:val="24"/>
        </w:rPr>
      </w:pPr>
    </w:p>
    <w:p w14:paraId="21663B69" w14:textId="77777777" w:rsidR="004851F4" w:rsidRDefault="004851F4" w:rsidP="004851F4">
      <w:pPr>
        <w:numPr>
          <w:ilvl w:val="0"/>
          <w:numId w:val="30"/>
        </w:numPr>
        <w:tabs>
          <w:tab w:val="left" w:pos="1080"/>
        </w:tabs>
        <w:spacing w:after="0" w:line="234"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14:paraId="6A01F180" w14:textId="77777777" w:rsidR="004851F4" w:rsidRDefault="004851F4" w:rsidP="004851F4">
      <w:pPr>
        <w:spacing w:line="33" w:lineRule="exact"/>
        <w:jc w:val="both"/>
        <w:rPr>
          <w:rFonts w:ascii="Times New Roman" w:eastAsia="Symbol" w:hAnsi="Times New Roman" w:cs="Times New Roman"/>
          <w:sz w:val="24"/>
          <w:szCs w:val="24"/>
        </w:rPr>
      </w:pPr>
    </w:p>
    <w:p w14:paraId="679AAAD7" w14:textId="77777777" w:rsidR="004851F4" w:rsidRDefault="004851F4" w:rsidP="004851F4">
      <w:pPr>
        <w:numPr>
          <w:ilvl w:val="0"/>
          <w:numId w:val="30"/>
        </w:numPr>
        <w:tabs>
          <w:tab w:val="left" w:pos="1080"/>
        </w:tabs>
        <w:spacing w:after="0" w:line="234"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14:paraId="3398F729" w14:textId="77777777" w:rsidR="004851F4" w:rsidRDefault="004851F4" w:rsidP="004851F4">
      <w:pPr>
        <w:spacing w:line="34" w:lineRule="exact"/>
        <w:jc w:val="both"/>
        <w:rPr>
          <w:rFonts w:ascii="Times New Roman" w:eastAsia="Symbol" w:hAnsi="Times New Roman" w:cs="Times New Roman"/>
          <w:sz w:val="24"/>
          <w:szCs w:val="24"/>
        </w:rPr>
      </w:pPr>
    </w:p>
    <w:p w14:paraId="0E4EBFCE" w14:textId="77777777" w:rsidR="004851F4" w:rsidRDefault="004851F4" w:rsidP="004851F4">
      <w:pPr>
        <w:numPr>
          <w:ilvl w:val="0"/>
          <w:numId w:val="30"/>
        </w:numPr>
        <w:tabs>
          <w:tab w:val="left" w:pos="1080"/>
        </w:tabs>
        <w:spacing w:after="0" w:line="233"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Недостаток связан с необходимостью комплексного применения различных средств обучения, в том числе и технических, направленных на повышение темпа </w:t>
      </w:r>
      <w:r>
        <w:rPr>
          <w:rFonts w:ascii="Times New Roman" w:eastAsia="Times New Roman" w:hAnsi="Times New Roman" w:cs="Times New Roman"/>
          <w:sz w:val="24"/>
          <w:szCs w:val="24"/>
        </w:rPr>
        <w:lastRenderedPageBreak/>
        <w:t>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14:paraId="7E21087D" w14:textId="77777777" w:rsidR="004851F4" w:rsidRDefault="004851F4" w:rsidP="004851F4">
      <w:pPr>
        <w:spacing w:line="31" w:lineRule="exact"/>
        <w:jc w:val="both"/>
        <w:rPr>
          <w:rFonts w:ascii="Times New Roman" w:eastAsia="Symbol" w:hAnsi="Times New Roman" w:cs="Times New Roman"/>
          <w:sz w:val="24"/>
          <w:szCs w:val="24"/>
        </w:rPr>
      </w:pPr>
    </w:p>
    <w:p w14:paraId="544FAEA0" w14:textId="77777777" w:rsidR="004851F4" w:rsidRDefault="004851F4" w:rsidP="004851F4">
      <w:pPr>
        <w:numPr>
          <w:ilvl w:val="0"/>
          <w:numId w:val="30"/>
        </w:numPr>
        <w:tabs>
          <w:tab w:val="left" w:pos="1080"/>
        </w:tabs>
        <w:spacing w:after="0" w:line="233"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14:paraId="0FEB1CD9" w14:textId="77777777" w:rsidR="004851F4" w:rsidRDefault="004851F4" w:rsidP="004851F4">
      <w:pPr>
        <w:spacing w:line="34" w:lineRule="exact"/>
        <w:jc w:val="both"/>
        <w:rPr>
          <w:rFonts w:ascii="Times New Roman" w:eastAsia="Symbol" w:hAnsi="Times New Roman" w:cs="Times New Roman"/>
          <w:sz w:val="24"/>
          <w:szCs w:val="24"/>
        </w:rPr>
      </w:pPr>
    </w:p>
    <w:p w14:paraId="49BE79D0" w14:textId="77777777" w:rsidR="004851F4" w:rsidRDefault="004851F4" w:rsidP="004851F4">
      <w:pPr>
        <w:numPr>
          <w:ilvl w:val="0"/>
          <w:numId w:val="30"/>
        </w:numPr>
        <w:tabs>
          <w:tab w:val="left" w:pos="1080"/>
        </w:tabs>
        <w:spacing w:after="0" w:line="226"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Недостаточно высок уровень самоанализа у учителей и самоконтроля у учащихся.</w:t>
      </w:r>
    </w:p>
    <w:p w14:paraId="2B53F742" w14:textId="77777777" w:rsidR="004851F4" w:rsidRDefault="004851F4" w:rsidP="004851F4">
      <w:pPr>
        <w:spacing w:line="1" w:lineRule="exact"/>
        <w:jc w:val="both"/>
        <w:rPr>
          <w:rFonts w:ascii="Times New Roman" w:eastAsia="Symbol" w:hAnsi="Times New Roman" w:cs="Times New Roman"/>
          <w:sz w:val="24"/>
          <w:szCs w:val="24"/>
        </w:rPr>
      </w:pPr>
    </w:p>
    <w:p w14:paraId="4F415885" w14:textId="77777777" w:rsidR="004851F4" w:rsidRDefault="004851F4" w:rsidP="004851F4">
      <w:pPr>
        <w:numPr>
          <w:ilvl w:val="0"/>
          <w:numId w:val="30"/>
        </w:numPr>
        <w:tabs>
          <w:tab w:val="left" w:pos="1080"/>
        </w:tabs>
        <w:spacing w:after="0" w:line="240"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Слабо налажена система </w:t>
      </w:r>
      <w:proofErr w:type="spellStart"/>
      <w:r>
        <w:rPr>
          <w:rFonts w:ascii="Times New Roman" w:eastAsia="Times New Roman" w:hAnsi="Times New Roman" w:cs="Times New Roman"/>
          <w:sz w:val="24"/>
          <w:szCs w:val="24"/>
        </w:rPr>
        <w:t>взаимопосещений</w:t>
      </w:r>
      <w:proofErr w:type="spellEnd"/>
      <w:r>
        <w:rPr>
          <w:rFonts w:ascii="Times New Roman" w:eastAsia="Times New Roman" w:hAnsi="Times New Roman" w:cs="Times New Roman"/>
          <w:sz w:val="24"/>
          <w:szCs w:val="24"/>
        </w:rPr>
        <w:t xml:space="preserve"> внутри М/О.</w:t>
      </w:r>
    </w:p>
    <w:p w14:paraId="18EDD357" w14:textId="77777777" w:rsidR="004851F4" w:rsidRDefault="004851F4" w:rsidP="004851F4">
      <w:pPr>
        <w:spacing w:line="286" w:lineRule="exact"/>
        <w:jc w:val="both"/>
        <w:rPr>
          <w:rFonts w:ascii="Times New Roman" w:hAnsi="Times New Roman" w:cs="Times New Roman"/>
          <w:sz w:val="24"/>
          <w:szCs w:val="24"/>
        </w:rPr>
      </w:pPr>
    </w:p>
    <w:p w14:paraId="76D16F18" w14:textId="77777777" w:rsidR="004851F4" w:rsidRDefault="004851F4" w:rsidP="004851F4">
      <w:pPr>
        <w:spacing w:line="234"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Исходя </w:t>
      </w:r>
      <w:proofErr w:type="gramStart"/>
      <w:r>
        <w:rPr>
          <w:rFonts w:ascii="Times New Roman" w:eastAsia="Times New Roman" w:hAnsi="Times New Roman" w:cs="Times New Roman"/>
          <w:sz w:val="24"/>
          <w:szCs w:val="24"/>
        </w:rPr>
        <w:t xml:space="preserve">из вышеизложенного основными </w:t>
      </w:r>
      <w:r>
        <w:rPr>
          <w:rFonts w:ascii="Times New Roman" w:eastAsia="Times New Roman" w:hAnsi="Times New Roman" w:cs="Times New Roman"/>
          <w:b/>
          <w:bCs/>
          <w:i/>
          <w:iCs/>
          <w:sz w:val="24"/>
          <w:szCs w:val="24"/>
        </w:rPr>
        <w:t>задачами</w:t>
      </w:r>
      <w:proofErr w:type="gramEnd"/>
      <w:r>
        <w:rPr>
          <w:rFonts w:ascii="Times New Roman" w:eastAsia="Times New Roman" w:hAnsi="Times New Roman" w:cs="Times New Roman"/>
          <w:sz w:val="24"/>
          <w:szCs w:val="24"/>
        </w:rPr>
        <w:t xml:space="preserve"> методической работы на новый учебный год являются:</w:t>
      </w:r>
    </w:p>
    <w:p w14:paraId="5B9FD84A" w14:textId="77777777" w:rsidR="004851F4" w:rsidRDefault="004851F4" w:rsidP="004851F4">
      <w:pPr>
        <w:spacing w:line="33" w:lineRule="exact"/>
        <w:jc w:val="both"/>
        <w:rPr>
          <w:rFonts w:ascii="Times New Roman" w:hAnsi="Times New Roman" w:cs="Times New Roman"/>
          <w:sz w:val="24"/>
          <w:szCs w:val="24"/>
        </w:rPr>
      </w:pPr>
    </w:p>
    <w:p w14:paraId="1E39705E" w14:textId="77777777" w:rsidR="004851F4" w:rsidRDefault="004851F4" w:rsidP="004851F4">
      <w:pPr>
        <w:numPr>
          <w:ilvl w:val="0"/>
          <w:numId w:val="31"/>
        </w:numPr>
        <w:tabs>
          <w:tab w:val="left" w:pos="1080"/>
        </w:tabs>
        <w:spacing w:after="0" w:line="230"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 новом учебном году педагогическому коллективу необходимо вплотную заняться научной организацией труда, что еще не вошло в практику нашей школы должным образом;</w:t>
      </w:r>
    </w:p>
    <w:p w14:paraId="1C9885B1" w14:textId="77777777" w:rsidR="004851F4" w:rsidRDefault="004851F4" w:rsidP="004851F4">
      <w:pPr>
        <w:spacing w:line="34" w:lineRule="exact"/>
        <w:jc w:val="both"/>
        <w:rPr>
          <w:rFonts w:ascii="Times New Roman" w:eastAsia="Symbol" w:hAnsi="Times New Roman" w:cs="Times New Roman"/>
          <w:sz w:val="24"/>
          <w:szCs w:val="24"/>
        </w:rPr>
      </w:pPr>
    </w:p>
    <w:p w14:paraId="224D8BFA" w14:textId="77777777" w:rsidR="004851F4" w:rsidRDefault="004851F4" w:rsidP="004851F4">
      <w:pPr>
        <w:numPr>
          <w:ilvl w:val="0"/>
          <w:numId w:val="31"/>
        </w:numPr>
        <w:tabs>
          <w:tab w:val="left" w:pos="1080"/>
        </w:tabs>
        <w:spacing w:after="0" w:line="226"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в процессе преподавания шире использовать возможности интерактивных, коллективных, творческих, технических способов обучения;</w:t>
      </w:r>
    </w:p>
    <w:p w14:paraId="13FFC3E6" w14:textId="77777777" w:rsidR="004851F4" w:rsidRDefault="004851F4" w:rsidP="004851F4">
      <w:pPr>
        <w:spacing w:line="32" w:lineRule="exact"/>
        <w:jc w:val="both"/>
        <w:rPr>
          <w:rFonts w:ascii="Times New Roman" w:eastAsia="Symbol" w:hAnsi="Times New Roman" w:cs="Times New Roman"/>
          <w:sz w:val="24"/>
          <w:szCs w:val="24"/>
        </w:rPr>
      </w:pPr>
    </w:p>
    <w:p w14:paraId="560B0C5F" w14:textId="77777777" w:rsidR="004851F4" w:rsidRDefault="004851F4" w:rsidP="004851F4">
      <w:pPr>
        <w:numPr>
          <w:ilvl w:val="0"/>
          <w:numId w:val="31"/>
        </w:numPr>
        <w:tabs>
          <w:tab w:val="left" w:pos="1080"/>
        </w:tabs>
        <w:spacing w:after="0" w:line="226"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организовать целенаправленную работу с учащимися над развитием творческих способностей не только во внеурочное время, но и в учебное;</w:t>
      </w:r>
    </w:p>
    <w:p w14:paraId="00E66CBC" w14:textId="77777777" w:rsidR="004851F4" w:rsidRDefault="004851F4" w:rsidP="004851F4">
      <w:pPr>
        <w:spacing w:line="1" w:lineRule="exact"/>
        <w:jc w:val="both"/>
        <w:rPr>
          <w:rFonts w:ascii="Times New Roman" w:eastAsia="Symbol" w:hAnsi="Times New Roman" w:cs="Times New Roman"/>
          <w:sz w:val="24"/>
          <w:szCs w:val="24"/>
        </w:rPr>
      </w:pPr>
    </w:p>
    <w:p w14:paraId="22E62212" w14:textId="77777777" w:rsidR="004851F4" w:rsidRDefault="004851F4" w:rsidP="004851F4">
      <w:pPr>
        <w:numPr>
          <w:ilvl w:val="0"/>
          <w:numId w:val="31"/>
        </w:numPr>
        <w:tabs>
          <w:tab w:val="left" w:pos="1080"/>
        </w:tabs>
        <w:spacing w:after="0" w:line="240"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отслеживать работу по накоплению и обобщению педагогического опыта;</w:t>
      </w:r>
    </w:p>
    <w:p w14:paraId="71B5C1BD" w14:textId="77777777" w:rsidR="004851F4" w:rsidRDefault="004851F4" w:rsidP="004851F4">
      <w:pPr>
        <w:spacing w:line="29" w:lineRule="exact"/>
        <w:jc w:val="both"/>
        <w:rPr>
          <w:rFonts w:ascii="Times New Roman" w:eastAsia="Symbol" w:hAnsi="Times New Roman" w:cs="Times New Roman"/>
          <w:sz w:val="24"/>
          <w:szCs w:val="24"/>
        </w:rPr>
      </w:pPr>
    </w:p>
    <w:p w14:paraId="64D653A6" w14:textId="77777777" w:rsidR="004851F4" w:rsidRDefault="004851F4" w:rsidP="004851F4">
      <w:pPr>
        <w:numPr>
          <w:ilvl w:val="0"/>
          <w:numId w:val="31"/>
        </w:numPr>
        <w:tabs>
          <w:tab w:val="left" w:pos="1080"/>
        </w:tabs>
        <w:spacing w:after="0" w:line="234" w:lineRule="auto"/>
        <w:ind w:left="1080" w:hanging="360"/>
        <w:jc w:val="both"/>
        <w:rPr>
          <w:rFonts w:ascii="Times New Roman" w:hAnsi="Times New Roman" w:cs="Times New Roman"/>
          <w:sz w:val="24"/>
          <w:szCs w:val="24"/>
        </w:rPr>
      </w:pPr>
      <w:r>
        <w:rPr>
          <w:rFonts w:ascii="Times New Roman" w:eastAsia="Times New Roman" w:hAnsi="Times New Roman" w:cs="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14:paraId="0D5403C4" w14:textId="77777777" w:rsidR="004851F4" w:rsidRDefault="004851F4" w:rsidP="004851F4">
      <w:pPr>
        <w:spacing w:line="33" w:lineRule="exact"/>
        <w:jc w:val="both"/>
        <w:rPr>
          <w:rFonts w:ascii="Times New Roman" w:hAnsi="Times New Roman" w:cs="Times New Roman"/>
          <w:sz w:val="24"/>
          <w:szCs w:val="24"/>
        </w:rPr>
      </w:pPr>
    </w:p>
    <w:p w14:paraId="6B211E5D" w14:textId="77777777" w:rsidR="004851F4" w:rsidRDefault="004851F4" w:rsidP="004851F4">
      <w:pPr>
        <w:numPr>
          <w:ilvl w:val="0"/>
          <w:numId w:val="32"/>
        </w:numPr>
        <w:tabs>
          <w:tab w:val="left" w:pos="1080"/>
        </w:tabs>
        <w:spacing w:after="0" w:line="230"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спланировать цикл открытых уроков по М/О с учетом реальных возможностей по особо западающим вопросам и более тщательно продумать организацию </w:t>
      </w:r>
      <w:proofErr w:type="spellStart"/>
      <w:r>
        <w:rPr>
          <w:rFonts w:ascii="Times New Roman" w:eastAsia="Times New Roman" w:hAnsi="Times New Roman" w:cs="Times New Roman"/>
          <w:sz w:val="24"/>
          <w:szCs w:val="24"/>
        </w:rPr>
        <w:t>взаимопосещения</w:t>
      </w:r>
      <w:proofErr w:type="spellEnd"/>
      <w:r>
        <w:rPr>
          <w:rFonts w:ascii="Times New Roman" w:eastAsia="Times New Roman" w:hAnsi="Times New Roman" w:cs="Times New Roman"/>
          <w:sz w:val="24"/>
          <w:szCs w:val="24"/>
        </w:rPr>
        <w:t xml:space="preserve"> уроков;</w:t>
      </w:r>
    </w:p>
    <w:p w14:paraId="7096BD69" w14:textId="77777777" w:rsidR="004851F4" w:rsidRDefault="004851F4" w:rsidP="004851F4">
      <w:pPr>
        <w:spacing w:line="34" w:lineRule="exact"/>
        <w:jc w:val="both"/>
        <w:rPr>
          <w:rFonts w:ascii="Times New Roman" w:eastAsia="Symbol" w:hAnsi="Times New Roman" w:cs="Times New Roman"/>
          <w:sz w:val="24"/>
          <w:szCs w:val="24"/>
        </w:rPr>
      </w:pPr>
    </w:p>
    <w:p w14:paraId="61ED4713" w14:textId="77777777" w:rsidR="004851F4" w:rsidRDefault="004851F4" w:rsidP="004851F4">
      <w:pPr>
        <w:numPr>
          <w:ilvl w:val="0"/>
          <w:numId w:val="32"/>
        </w:numPr>
        <w:tabs>
          <w:tab w:val="left" w:pos="1080"/>
        </w:tabs>
        <w:spacing w:after="0" w:line="226"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организовать рейтинговый опрос учащихся об уровне проведения различных мероприятий во время предметных недель;</w:t>
      </w:r>
    </w:p>
    <w:p w14:paraId="66CC8D53" w14:textId="77777777" w:rsidR="004851F4" w:rsidRDefault="004851F4" w:rsidP="004851F4">
      <w:pPr>
        <w:spacing w:line="32" w:lineRule="exact"/>
        <w:jc w:val="both"/>
        <w:rPr>
          <w:rFonts w:ascii="Times New Roman" w:eastAsia="Symbol" w:hAnsi="Times New Roman" w:cs="Times New Roman"/>
          <w:sz w:val="24"/>
          <w:szCs w:val="24"/>
        </w:rPr>
      </w:pPr>
    </w:p>
    <w:p w14:paraId="505698CB" w14:textId="77777777" w:rsidR="004851F4" w:rsidRDefault="004851F4" w:rsidP="004851F4">
      <w:pPr>
        <w:numPr>
          <w:ilvl w:val="0"/>
          <w:numId w:val="32"/>
        </w:numPr>
        <w:tabs>
          <w:tab w:val="left" w:pos="1080"/>
        </w:tabs>
        <w:spacing w:after="0" w:line="230" w:lineRule="auto"/>
        <w:ind w:left="1080" w:hanging="360"/>
        <w:jc w:val="both"/>
        <w:rPr>
          <w:rFonts w:ascii="Times New Roman" w:eastAsia="Symbol" w:hAnsi="Times New Roman" w:cs="Times New Roman"/>
          <w:sz w:val="24"/>
          <w:szCs w:val="24"/>
        </w:rPr>
      </w:pPr>
      <w:r>
        <w:rPr>
          <w:rFonts w:ascii="Times New Roman" w:eastAsia="Times New Roman" w:hAnsi="Times New Roman" w:cs="Times New Roman"/>
          <w:sz w:val="24"/>
          <w:szCs w:val="24"/>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внутришкольной конференции.</w:t>
      </w:r>
    </w:p>
    <w:p w14:paraId="25309650" w14:textId="77777777" w:rsidR="004851F4" w:rsidRDefault="004851F4" w:rsidP="004851F4">
      <w:pPr>
        <w:spacing w:line="200" w:lineRule="exact"/>
        <w:rPr>
          <w:sz w:val="20"/>
          <w:szCs w:val="20"/>
        </w:rPr>
      </w:pPr>
    </w:p>
    <w:p w14:paraId="54034A7C" w14:textId="77777777" w:rsidR="004851F4" w:rsidRDefault="004851F4" w:rsidP="004851F4">
      <w:pPr>
        <w:widowControl w:val="0"/>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КУРСЫ ПОВЫШЕНИЯ КВАЛИФИКАЦИИ</w:t>
      </w:r>
    </w:p>
    <w:p w14:paraId="1D4D6592" w14:textId="77777777" w:rsidR="004851F4" w:rsidRDefault="004851F4" w:rsidP="004851F4">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w:t>
      </w:r>
    </w:p>
    <w:p w14:paraId="3D3E4271" w14:textId="77777777" w:rsidR="004851F4" w:rsidRDefault="004851F4" w:rsidP="004851F4">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 2018-2019 учебном году курсы повышения квалификации </w:t>
      </w:r>
      <w:proofErr w:type="gramStart"/>
      <w:r>
        <w:rPr>
          <w:rFonts w:ascii="Times New Roman" w:eastAsia="Times New Roman" w:hAnsi="Times New Roman" w:cs="Times New Roman"/>
          <w:sz w:val="24"/>
          <w:szCs w:val="24"/>
          <w:lang w:eastAsia="ar-SA"/>
        </w:rPr>
        <w:t xml:space="preserve">прошли  </w:t>
      </w:r>
      <w:r>
        <w:rPr>
          <w:rFonts w:ascii="Times New Roman" w:eastAsia="Times New Roman" w:hAnsi="Times New Roman" w:cs="Times New Roman"/>
          <w:b/>
          <w:sz w:val="24"/>
          <w:szCs w:val="24"/>
          <w:lang w:eastAsia="ar-SA"/>
        </w:rPr>
        <w:t>12</w:t>
      </w:r>
      <w:proofErr w:type="gramEnd"/>
      <w:r>
        <w:rPr>
          <w:rFonts w:ascii="Times New Roman" w:eastAsia="Times New Roman" w:hAnsi="Times New Roman" w:cs="Times New Roman"/>
          <w:b/>
          <w:sz w:val="24"/>
          <w:szCs w:val="24"/>
          <w:lang w:eastAsia="ar-SA"/>
        </w:rPr>
        <w:t xml:space="preserve"> человек</w:t>
      </w:r>
      <w:r>
        <w:rPr>
          <w:rFonts w:ascii="Times New Roman" w:eastAsia="Times New Roman" w:hAnsi="Times New Roman" w:cs="Times New Roman"/>
          <w:sz w:val="24"/>
          <w:szCs w:val="24"/>
          <w:lang w:eastAsia="ar-SA"/>
        </w:rPr>
        <w:t>:</w:t>
      </w:r>
    </w:p>
    <w:p w14:paraId="1887CFEE" w14:textId="77777777" w:rsidR="004851F4" w:rsidRDefault="004851F4" w:rsidP="004851F4">
      <w:pPr>
        <w:widowControl w:val="0"/>
        <w:suppressAutoHyphens/>
        <w:spacing w:after="0" w:line="360" w:lineRule="auto"/>
        <w:ind w:firstLine="709"/>
        <w:jc w:val="center"/>
        <w:rPr>
          <w:rFonts w:ascii="Times New Roman" w:eastAsia="Times New Roman" w:hAnsi="Times New Roman" w:cs="Times New Roman"/>
          <w:b/>
          <w:sz w:val="24"/>
          <w:szCs w:val="24"/>
          <w:lang w:eastAsia="ar-SA"/>
        </w:rPr>
      </w:pPr>
    </w:p>
    <w:p w14:paraId="2D40A000" w14:textId="77777777" w:rsidR="004851F4" w:rsidRDefault="004851F4" w:rsidP="004851F4">
      <w:pPr>
        <w:widowControl w:val="0"/>
        <w:suppressAutoHyphens/>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педагогических работников приняли активное участие в серии вебинаров по вопросам подготовки к проведению ЕГЭ-2017.</w:t>
      </w:r>
    </w:p>
    <w:p w14:paraId="2346DEDE" w14:textId="77777777" w:rsidR="004851F4" w:rsidRDefault="004851F4" w:rsidP="004851F4">
      <w:pPr>
        <w:widowControl w:val="0"/>
        <w:suppressAutoHyphens/>
        <w:spacing w:after="0" w:line="200" w:lineRule="atLeast"/>
        <w:ind w:firstLine="709"/>
        <w:jc w:val="both"/>
        <w:rPr>
          <w:rFonts w:ascii="Times New Roman" w:eastAsia="Times New Roman" w:hAnsi="Times New Roman" w:cs="Times New Roman"/>
          <w:sz w:val="24"/>
          <w:szCs w:val="24"/>
          <w:lang w:eastAsia="ar-SA"/>
        </w:rPr>
      </w:pPr>
    </w:p>
    <w:p w14:paraId="70E0AD55" w14:textId="77777777" w:rsidR="004851F4" w:rsidRDefault="004851F4" w:rsidP="004851F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14:paraId="7666890A"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w:t>
      </w:r>
      <w:proofErr w:type="spellStart"/>
      <w:r>
        <w:rPr>
          <w:rFonts w:ascii="Times New Roman" w:eastAsia="Times New Roman" w:hAnsi="Times New Roman" w:cs="Times New Roman"/>
          <w:sz w:val="24"/>
          <w:szCs w:val="24"/>
        </w:rPr>
        <w:t>диагностическтих</w:t>
      </w:r>
      <w:proofErr w:type="spellEnd"/>
      <w:r>
        <w:rPr>
          <w:rFonts w:ascii="Times New Roman" w:eastAsia="Times New Roman" w:hAnsi="Times New Roman" w:cs="Times New Roman"/>
          <w:sz w:val="24"/>
          <w:szCs w:val="24"/>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14:paraId="56A44BE1"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Цель ВШК:</w:t>
      </w:r>
      <w:r>
        <w:rPr>
          <w:rFonts w:ascii="Times New Roman" w:eastAsia="Times New Roman" w:hAnsi="Times New Roman" w:cs="Times New Roman"/>
          <w:sz w:val="24"/>
          <w:szCs w:val="24"/>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14:paraId="77FFCB54" w14:textId="77777777" w:rsidR="004851F4" w:rsidRDefault="004851F4" w:rsidP="004851F4">
      <w:pPr>
        <w:spacing w:after="0" w:line="360" w:lineRule="auto"/>
        <w:ind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Задачи ВШК: </w:t>
      </w:r>
    </w:p>
    <w:p w14:paraId="2B28587E"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14:paraId="45D7A0BB"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14:paraId="7C3E004B"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14:paraId="719E3FB2"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Совершенствовать систему контроля за состоянием и ведением школьной документации.</w:t>
      </w:r>
    </w:p>
    <w:p w14:paraId="5EFE72A5" w14:textId="77777777" w:rsidR="004851F4" w:rsidRDefault="004851F4" w:rsidP="004851F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Принципы построения контроля:</w:t>
      </w:r>
      <w:r>
        <w:rPr>
          <w:rFonts w:ascii="Times New Roman" w:eastAsia="Times New Roman" w:hAnsi="Times New Roman" w:cs="Times New Roman"/>
          <w:sz w:val="24"/>
          <w:szCs w:val="24"/>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14:paraId="6280FBD5" w14:textId="77777777" w:rsidR="004851F4" w:rsidRDefault="004851F4" w:rsidP="004851F4">
      <w:pPr>
        <w:tabs>
          <w:tab w:val="left" w:pos="2407"/>
        </w:tabs>
        <w:spacing w:after="0"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949F6B2" w14:textId="77777777" w:rsidR="004851F4" w:rsidRDefault="004851F4" w:rsidP="004851F4">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14:paraId="7589B5BF" w14:textId="77777777" w:rsidR="004851F4" w:rsidRDefault="004851F4" w:rsidP="004851F4">
      <w:pPr>
        <w:tabs>
          <w:tab w:val="left" w:pos="129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планом внутришкольного контроля на 2018–2019 учебный год по проверке состояния ведения и соблюдения единых требований при оформлении личных дел обучающихся 1 -11 - х классов.</w:t>
      </w:r>
    </w:p>
    <w:p w14:paraId="3F0E4B3C" w14:textId="77777777" w:rsidR="004851F4" w:rsidRDefault="004851F4" w:rsidP="004851F4">
      <w:pPr>
        <w:tabs>
          <w:tab w:val="left" w:pos="129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Выводы:</w:t>
      </w:r>
    </w:p>
    <w:p w14:paraId="2269178A" w14:textId="77777777" w:rsidR="004851F4" w:rsidRDefault="004851F4" w:rsidP="004851F4">
      <w:pPr>
        <w:tabs>
          <w:tab w:val="left" w:pos="129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Проверка личных дел показала, </w:t>
      </w:r>
      <w:proofErr w:type="gramStart"/>
      <w:r>
        <w:rPr>
          <w:rFonts w:ascii="Times New Roman" w:eastAsia="Times New Roman" w:hAnsi="Times New Roman" w:cs="Times New Roman"/>
          <w:sz w:val="24"/>
          <w:szCs w:val="24"/>
        </w:rPr>
        <w:t>что  многие</w:t>
      </w:r>
      <w:proofErr w:type="gramEnd"/>
      <w:r>
        <w:rPr>
          <w:rFonts w:ascii="Times New Roman" w:eastAsia="Times New Roman" w:hAnsi="Times New Roman" w:cs="Times New Roman"/>
          <w:sz w:val="24"/>
          <w:szCs w:val="24"/>
        </w:rPr>
        <w:t xml:space="preserve"> классные руководители</w:t>
      </w:r>
      <w:r>
        <w:rPr>
          <w:rFonts w:ascii="Times New Roman" w:hAnsi="Times New Roman" w:cs="Times New Roman"/>
          <w:sz w:val="24"/>
          <w:szCs w:val="24"/>
        </w:rPr>
        <w:t xml:space="preserve"> отнеслись к выполнению своих должностных обязанностей в части соблюдения единых требований к оформлению личных дел обучающихся недобросовестно.</w:t>
      </w:r>
      <w:r>
        <w:rPr>
          <w:rFonts w:ascii="Times New Roman" w:eastAsia="Times New Roman" w:hAnsi="Times New Roman" w:cs="Times New Roman"/>
          <w:sz w:val="24"/>
          <w:szCs w:val="24"/>
        </w:rPr>
        <w:t xml:space="preserve"> Все итоговые оценки выставлены, но у многих учащихся отсутствует необходимый перечень документов.</w:t>
      </w:r>
    </w:p>
    <w:p w14:paraId="34B8BB56" w14:textId="77777777" w:rsidR="004851F4" w:rsidRDefault="004851F4" w:rsidP="004851F4">
      <w:pPr>
        <w:spacing w:after="0" w:line="360" w:lineRule="auto"/>
        <w:ind w:left="360"/>
        <w:jc w:val="both"/>
        <w:rPr>
          <w:rFonts w:ascii="Times New Roman" w:eastAsia="Times New Roman" w:hAnsi="Times New Roman" w:cs="Times New Roman"/>
          <w:b/>
          <w:sz w:val="24"/>
          <w:szCs w:val="24"/>
        </w:rPr>
      </w:pPr>
    </w:p>
    <w:p w14:paraId="2DF7A08B" w14:textId="77777777" w:rsidR="004851F4" w:rsidRDefault="004851F4" w:rsidP="004851F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ЖУРНАЛЫ</w:t>
      </w:r>
    </w:p>
    <w:p w14:paraId="0FD6C738" w14:textId="77777777" w:rsidR="004851F4" w:rsidRDefault="004851F4" w:rsidP="004851F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рамках внутришкольного контроля мной регулярно проверялась система </w:t>
      </w:r>
      <w:r>
        <w:rPr>
          <w:rFonts w:ascii="Times New Roman" w:hAnsi="Times New Roman" w:cs="Times New Roman"/>
          <w:b/>
          <w:bCs/>
          <w:color w:val="000000"/>
          <w:sz w:val="24"/>
          <w:szCs w:val="24"/>
        </w:rPr>
        <w:t xml:space="preserve">работы педагогов с журналами </w:t>
      </w:r>
      <w:r>
        <w:rPr>
          <w:rFonts w:ascii="Times New Roman" w:hAnsi="Times New Roman" w:cs="Times New Roman"/>
          <w:color w:val="000000"/>
          <w:sz w:val="24"/>
          <w:szCs w:val="24"/>
        </w:rPr>
        <w:t xml:space="preserve">как важным видом контрольной и отчётной документации. Проверка журналов осуществлялась каждый учебный модуль. </w:t>
      </w:r>
    </w:p>
    <w:p w14:paraId="3DA57733" w14:textId="77777777" w:rsidR="004851F4" w:rsidRDefault="004851F4" w:rsidP="004851F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14:paraId="0FDAC0CA" w14:textId="77777777" w:rsidR="004851F4" w:rsidRDefault="004851F4" w:rsidP="004851F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Выводы: </w:t>
      </w:r>
    </w:p>
    <w:p w14:paraId="5622B004" w14:textId="77777777" w:rsidR="004851F4" w:rsidRDefault="004851F4" w:rsidP="004851F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14:paraId="0BC770DC" w14:textId="77777777" w:rsidR="004851F4" w:rsidRDefault="004851F4" w:rsidP="004851F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 итогам учебного года все журналы оформлены грамотно, сделаны соответствующие сноски, печати. Все журналы готовы к архивированию. </w:t>
      </w:r>
    </w:p>
    <w:p w14:paraId="7D414E82" w14:textId="77777777" w:rsidR="004851F4" w:rsidRDefault="004851F4" w:rsidP="004851F4">
      <w:pPr>
        <w:autoSpaceDE w:val="0"/>
        <w:autoSpaceDN w:val="0"/>
        <w:adjustRightInd w:val="0"/>
        <w:spacing w:after="0" w:line="360" w:lineRule="auto"/>
        <w:rPr>
          <w:rFonts w:ascii="Times New Roman" w:hAnsi="Times New Roman" w:cs="Times New Roman"/>
          <w:color w:val="000000"/>
          <w:sz w:val="24"/>
          <w:szCs w:val="24"/>
        </w:rPr>
      </w:pPr>
    </w:p>
    <w:p w14:paraId="4D6DBFF8" w14:textId="77777777" w:rsidR="004851F4" w:rsidRDefault="004851F4" w:rsidP="004851F4">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ТЕТРАДИ</w:t>
      </w:r>
    </w:p>
    <w:p w14:paraId="066A78EB" w14:textId="77777777" w:rsidR="004851F4" w:rsidRDefault="004851F4" w:rsidP="004851F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течение года осуществлялись проверки работы педагогов с </w:t>
      </w:r>
      <w:r>
        <w:rPr>
          <w:rFonts w:ascii="Times New Roman" w:hAnsi="Times New Roman" w:cs="Times New Roman"/>
          <w:bCs/>
          <w:color w:val="000000"/>
          <w:sz w:val="24"/>
          <w:szCs w:val="24"/>
        </w:rPr>
        <w:t>тетрадями</w:t>
      </w:r>
      <w:r>
        <w:rPr>
          <w:rFonts w:ascii="Times New Roman" w:hAnsi="Times New Roman" w:cs="Times New Roman"/>
          <w:color w:val="000000"/>
          <w:sz w:val="24"/>
          <w:szCs w:val="24"/>
        </w:rPr>
        <w:t xml:space="preserve">. Основная цель проверки: соблюдение требований работы с данным видом документации. </w:t>
      </w:r>
    </w:p>
    <w:p w14:paraId="3DAD9175" w14:textId="77777777" w:rsidR="004851F4" w:rsidRDefault="004851F4" w:rsidP="004851F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Задачи:</w:t>
      </w:r>
      <w:r>
        <w:rPr>
          <w:rFonts w:ascii="Times New Roman" w:hAnsi="Times New Roman" w:cs="Times New Roman"/>
          <w:color w:val="000000"/>
          <w:sz w:val="24"/>
          <w:szCs w:val="24"/>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14:paraId="46B21749" w14:textId="77777777" w:rsidR="004851F4" w:rsidRDefault="004851F4" w:rsidP="004851F4">
      <w:pPr>
        <w:tabs>
          <w:tab w:val="left" w:pos="3918"/>
          <w:tab w:val="center" w:pos="5102"/>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93426EF" w14:textId="77777777" w:rsidR="004851F4" w:rsidRDefault="004851F4" w:rsidP="004851F4">
      <w:pPr>
        <w:tabs>
          <w:tab w:val="left" w:pos="3918"/>
          <w:tab w:val="center" w:pos="5102"/>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ВЫВОДЫ</w:t>
      </w:r>
    </w:p>
    <w:p w14:paraId="20C66961" w14:textId="7B76EA1F" w:rsidR="004851F4" w:rsidRDefault="004851F4" w:rsidP="004851F4">
      <w:pPr>
        <w:tabs>
          <w:tab w:val="left" w:pos="3064"/>
        </w:tabs>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анализа работы школы за 201</w:t>
      </w:r>
      <w:r w:rsidR="00ED2D7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20</w:t>
      </w:r>
      <w:r w:rsidR="00ED2D7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учебный год можно сделать </w:t>
      </w:r>
      <w:r w:rsidR="00AE1ABB">
        <w:rPr>
          <w:rFonts w:ascii="Times New Roman" w:eastAsia="Times New Roman" w:hAnsi="Times New Roman" w:cs="Times New Roman"/>
          <w:sz w:val="24"/>
          <w:szCs w:val="24"/>
        </w:rPr>
        <w:t>с</w:t>
      </w:r>
      <w:bookmarkStart w:id="2" w:name="_GoBack"/>
      <w:bookmarkEnd w:id="2"/>
      <w:r>
        <w:rPr>
          <w:rFonts w:ascii="Times New Roman" w:eastAsia="Times New Roman" w:hAnsi="Times New Roman" w:cs="Times New Roman"/>
          <w:sz w:val="24"/>
          <w:szCs w:val="24"/>
        </w:rPr>
        <w:t>ледующие выводы:</w:t>
      </w:r>
    </w:p>
    <w:p w14:paraId="76C57DCF" w14:textId="4A7E4545" w:rsidR="004851F4" w:rsidRDefault="004851F4" w:rsidP="004851F4">
      <w:pPr>
        <w:pStyle w:val="afa"/>
        <w:numPr>
          <w:ilvl w:val="0"/>
          <w:numId w:val="3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на 201</w:t>
      </w:r>
      <w:r w:rsidR="00FA2C2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-20</w:t>
      </w:r>
      <w:r w:rsidR="00AE1AB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учебный </w:t>
      </w:r>
      <w:proofErr w:type="gramStart"/>
      <w:r>
        <w:rPr>
          <w:rFonts w:ascii="Times New Roman" w:eastAsia="Times New Roman" w:hAnsi="Times New Roman" w:cs="Times New Roman"/>
          <w:sz w:val="24"/>
          <w:szCs w:val="24"/>
          <w:lang w:eastAsia="ru-RU"/>
        </w:rPr>
        <w:t>год  выполнен</w:t>
      </w:r>
      <w:proofErr w:type="gramEnd"/>
      <w:r>
        <w:rPr>
          <w:rFonts w:ascii="Times New Roman" w:eastAsia="Times New Roman" w:hAnsi="Times New Roman" w:cs="Times New Roman"/>
          <w:sz w:val="24"/>
          <w:szCs w:val="24"/>
          <w:lang w:eastAsia="ru-RU"/>
        </w:rPr>
        <w:t xml:space="preserve">, учебные программы пройдены. </w:t>
      </w:r>
    </w:p>
    <w:p w14:paraId="11786AA9" w14:textId="77777777" w:rsidR="004851F4" w:rsidRDefault="004851F4" w:rsidP="004851F4">
      <w:pPr>
        <w:pStyle w:val="afa"/>
        <w:numPr>
          <w:ilvl w:val="0"/>
          <w:numId w:val="3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Общешкольный процент качества 201</w:t>
      </w:r>
      <w:r w:rsidRPr="00E05AE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Pr="00E05AE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учебного года без учёта ЕГЭ и ОГЭ составляет _67,88 Общешкольный средний процент успеваемости без учёта ЕГЭ и ОГЭ по школе 93,18%.</w:t>
      </w:r>
    </w:p>
    <w:p w14:paraId="53A07DA1" w14:textId="77777777" w:rsidR="004851F4" w:rsidRDefault="004851F4" w:rsidP="004851F4">
      <w:pPr>
        <w:pStyle w:val="afa"/>
        <w:numPr>
          <w:ilvl w:val="0"/>
          <w:numId w:val="3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ведется учет пропусков учебных занятий обучающимися, контроль за посещаемостью учебных занятий. </w:t>
      </w:r>
    </w:p>
    <w:p w14:paraId="4F007815" w14:textId="77777777" w:rsidR="004851F4" w:rsidRDefault="004851F4" w:rsidP="004851F4">
      <w:pPr>
        <w:pStyle w:val="afa"/>
        <w:numPr>
          <w:ilvl w:val="0"/>
          <w:numId w:val="33"/>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14:paraId="600B9B5D" w14:textId="77777777" w:rsidR="004851F4" w:rsidRDefault="004851F4" w:rsidP="004851F4">
      <w:pPr>
        <w:spacing w:after="0" w:line="240" w:lineRule="auto"/>
        <w:ind w:left="1440"/>
        <w:contextualSpacing/>
        <w:jc w:val="both"/>
        <w:rPr>
          <w:rFonts w:ascii="Times New Roman" w:hAnsi="Times New Roman" w:cs="Times New Roman"/>
          <w:sz w:val="24"/>
          <w:szCs w:val="24"/>
        </w:rPr>
      </w:pPr>
    </w:p>
    <w:p w14:paraId="3854218B" w14:textId="77777777" w:rsidR="004851F4" w:rsidRDefault="004851F4" w:rsidP="004851F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РЕКОМЕНДАЦИИ:</w:t>
      </w:r>
    </w:p>
    <w:p w14:paraId="0E979469" w14:textId="77777777" w:rsidR="004851F4" w:rsidRDefault="004851F4" w:rsidP="004851F4">
      <w:pPr>
        <w:spacing w:after="0" w:line="240" w:lineRule="auto"/>
        <w:contextualSpacing/>
        <w:jc w:val="center"/>
        <w:rPr>
          <w:rFonts w:ascii="Times New Roman" w:hAnsi="Times New Roman" w:cs="Times New Roman"/>
          <w:b/>
          <w:sz w:val="24"/>
          <w:szCs w:val="24"/>
        </w:rPr>
      </w:pPr>
    </w:p>
    <w:p w14:paraId="68253B7C"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Продолжить работу по повышении качества успеваемости в 2019-2020 учебном году. </w:t>
      </w:r>
    </w:p>
    <w:p w14:paraId="7767FEDA"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Обеспечить своевременную работу с обучающимися имеющими одну тройку – это резерв школы.</w:t>
      </w:r>
    </w:p>
    <w:p w14:paraId="6BA8E63B"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14:paraId="49955B25"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Продолжать работу по преемственности на первой и второй ступенях обучения.</w:t>
      </w:r>
    </w:p>
    <w:p w14:paraId="01D68212"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Учителям предметникам и классным руководителям использовать в работе все средства и способы для улучшения качества обучения.</w:t>
      </w:r>
    </w:p>
    <w:p w14:paraId="1D48A809"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Взять на контроль и отслеживать успешность обучения обучающихся в динамике.</w:t>
      </w:r>
    </w:p>
    <w:p w14:paraId="07631D4B"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Оказать неуспевающим обучающимся помощь, включив в коррекционную работу социального педагога, учителей</w:t>
      </w:r>
      <w:proofErr w:type="gramStart"/>
      <w:r>
        <w:rPr>
          <w:rFonts w:ascii="Times New Roman" w:hAnsi="Times New Roman" w:cs="Times New Roman"/>
          <w:sz w:val="24"/>
          <w:szCs w:val="24"/>
        </w:rPr>
        <w:t>-  предметников</w:t>
      </w:r>
      <w:proofErr w:type="gramEnd"/>
      <w:r>
        <w:rPr>
          <w:rFonts w:ascii="Times New Roman" w:hAnsi="Times New Roman" w:cs="Times New Roman"/>
          <w:sz w:val="24"/>
          <w:szCs w:val="24"/>
        </w:rPr>
        <w:t xml:space="preserve"> и родителей.</w:t>
      </w:r>
    </w:p>
    <w:p w14:paraId="00677D53"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Усилить необходимость предварительных малых педсоветов по параллелям.</w:t>
      </w:r>
    </w:p>
    <w:p w14:paraId="1D3F79AC"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Обеспечить сохранение контингента обучающихся.</w:t>
      </w:r>
    </w:p>
    <w:p w14:paraId="272B8EE2"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14:paraId="4D153C55"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Разработать вариативные программы и использовать преемственность технологий обучения при переходе на новую ступень обучения.</w:t>
      </w:r>
    </w:p>
    <w:p w14:paraId="42B8669D"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Продолжить работу по созданию благоприятной мотивационной среды.</w:t>
      </w:r>
    </w:p>
    <w:p w14:paraId="374577CB"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14:paraId="7F1169A7"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Учебно-методической службе целенаправленно осуществить переход от репродуктивного к деятельностному подходу.</w:t>
      </w:r>
    </w:p>
    <w:p w14:paraId="5A0F33BD"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14:paraId="1440AE1B" w14:textId="77777777" w:rsidR="004851F4" w:rsidRDefault="004851F4" w:rsidP="004851F4">
      <w:pPr>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каждого обучающегося учитывать результаты диагностики обученности и обучаемости и направлять своё личное взаимодействие </w:t>
      </w:r>
      <w:proofErr w:type="spellStart"/>
      <w:r>
        <w:rPr>
          <w:rFonts w:ascii="Times New Roman" w:hAnsi="Times New Roman" w:cs="Times New Roman"/>
          <w:sz w:val="24"/>
          <w:szCs w:val="24"/>
        </w:rPr>
        <w:t>Йчтобы</w:t>
      </w:r>
      <w:proofErr w:type="spellEnd"/>
      <w:r>
        <w:rPr>
          <w:rFonts w:ascii="Times New Roman" w:hAnsi="Times New Roman" w:cs="Times New Roman"/>
          <w:sz w:val="24"/>
          <w:szCs w:val="24"/>
        </w:rPr>
        <w:t xml:space="preserve">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14:paraId="1064107D" w14:textId="77777777" w:rsidR="004851F4" w:rsidRDefault="004851F4" w:rsidP="004851F4">
      <w:pPr>
        <w:tabs>
          <w:tab w:val="left" w:pos="3064"/>
        </w:tabs>
        <w:spacing w:after="0" w:line="360" w:lineRule="auto"/>
        <w:contextualSpacing/>
        <w:rPr>
          <w:rFonts w:ascii="Times New Roman" w:eastAsia="Times New Roman" w:hAnsi="Times New Roman" w:cs="Times New Roman"/>
          <w:b/>
          <w:sz w:val="24"/>
          <w:szCs w:val="24"/>
        </w:rPr>
      </w:pPr>
    </w:p>
    <w:p w14:paraId="69D9343E" w14:textId="77777777" w:rsidR="004851F4" w:rsidRDefault="004851F4" w:rsidP="004851F4">
      <w:pPr>
        <w:tabs>
          <w:tab w:val="left" w:pos="3064"/>
        </w:tabs>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НА 2019 -2020 УЧЕБНЫЙ ГОД</w:t>
      </w:r>
    </w:p>
    <w:p w14:paraId="4CB62E80" w14:textId="77777777" w:rsidR="004851F4" w:rsidRDefault="004851F4" w:rsidP="004851F4">
      <w:pPr>
        <w:spacing w:after="0" w:line="360" w:lineRule="auto"/>
        <w:contextualSpacing/>
        <w:jc w:val="both"/>
        <w:rPr>
          <w:rFonts w:ascii="Times New Roman" w:eastAsia="Times New Roman" w:hAnsi="Times New Roman" w:cs="Times New Roman"/>
          <w:b/>
          <w:sz w:val="24"/>
          <w:szCs w:val="24"/>
        </w:rPr>
      </w:pPr>
    </w:p>
    <w:p w14:paraId="0422C7A2"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качество, эффективность, доступность, открытость и вариативность образовательных услуг.</w:t>
      </w:r>
    </w:p>
    <w:p w14:paraId="4551513E"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в работе модели учета индивидуального прогресса обучающегося и педагога.</w:t>
      </w:r>
    </w:p>
    <w:p w14:paraId="5BA684A0"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14:paraId="1E3AC472"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w:t>
      </w:r>
      <w:proofErr w:type="spellStart"/>
      <w:r>
        <w:rPr>
          <w:rFonts w:ascii="Times New Roman" w:eastAsia="Times New Roman" w:hAnsi="Times New Roman" w:cs="Times New Roman"/>
          <w:sz w:val="24"/>
          <w:szCs w:val="24"/>
          <w:lang w:eastAsia="ru-RU"/>
        </w:rPr>
        <w:t>мыслекоммуникации</w:t>
      </w:r>
      <w:proofErr w:type="spellEnd"/>
      <w:r>
        <w:rPr>
          <w:rFonts w:ascii="Times New Roman" w:eastAsia="Times New Roman" w:hAnsi="Times New Roman" w:cs="Times New Roman"/>
          <w:sz w:val="24"/>
          <w:szCs w:val="24"/>
          <w:lang w:eastAsia="ru-RU"/>
        </w:rPr>
        <w:t>, необходимые новой школе будущего.</w:t>
      </w:r>
    </w:p>
    <w:p w14:paraId="4F8F067B"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Формировать </w:t>
      </w:r>
      <w:proofErr w:type="spellStart"/>
      <w:r>
        <w:rPr>
          <w:rFonts w:ascii="Times New Roman" w:eastAsia="Times New Roman" w:hAnsi="Times New Roman" w:cs="Times New Roman"/>
          <w:sz w:val="24"/>
          <w:szCs w:val="24"/>
          <w:lang w:eastAsia="ru-RU"/>
        </w:rPr>
        <w:t>здоровьесберегающую</w:t>
      </w:r>
      <w:proofErr w:type="spellEnd"/>
      <w:r>
        <w:rPr>
          <w:rFonts w:ascii="Times New Roman" w:eastAsia="Times New Roman" w:hAnsi="Times New Roman" w:cs="Times New Roman"/>
          <w:sz w:val="24"/>
          <w:szCs w:val="24"/>
          <w:lang w:eastAsia="ru-RU"/>
        </w:rPr>
        <w:t xml:space="preserve"> образовательную среду, обеспечивающую сохранение здоровья участников образовательного процесса.</w:t>
      </w:r>
    </w:p>
    <w:p w14:paraId="3CF877F2"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духовно-нравственные основы развития и социализации личности в поликультурной среде на основе толерантного подхода.</w:t>
      </w:r>
    </w:p>
    <w:p w14:paraId="231E61E5"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14:paraId="5F9E6601" w14:textId="77777777" w:rsidR="004851F4" w:rsidRDefault="004851F4" w:rsidP="004851F4">
      <w:pPr>
        <w:pStyle w:val="afa"/>
        <w:numPr>
          <w:ilvl w:val="0"/>
          <w:numId w:val="35"/>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систему мотивации педагогических и управленческих кадров.</w:t>
      </w:r>
    </w:p>
    <w:p w14:paraId="5ABC3012" w14:textId="77777777" w:rsidR="004851F4" w:rsidRDefault="004851F4" w:rsidP="004851F4">
      <w:pPr>
        <w:pStyle w:val="afa"/>
        <w:spacing w:after="0" w:line="360" w:lineRule="auto"/>
        <w:jc w:val="both"/>
        <w:rPr>
          <w:rFonts w:ascii="Times New Roman" w:eastAsia="Times New Roman" w:hAnsi="Times New Roman" w:cs="Times New Roman"/>
          <w:sz w:val="24"/>
          <w:szCs w:val="24"/>
          <w:lang w:eastAsia="ru-RU"/>
        </w:rPr>
      </w:pPr>
    </w:p>
    <w:p w14:paraId="008CF81D" w14:textId="77777777" w:rsidR="004851F4" w:rsidRDefault="004851F4" w:rsidP="004851F4">
      <w:pPr>
        <w:pStyle w:val="afa"/>
        <w:spacing w:after="0" w:line="360" w:lineRule="auto"/>
        <w:jc w:val="both"/>
        <w:rPr>
          <w:rFonts w:ascii="Times New Roman" w:eastAsia="Times New Roman" w:hAnsi="Times New Roman" w:cs="Times New Roman"/>
          <w:sz w:val="24"/>
          <w:szCs w:val="24"/>
          <w:lang w:eastAsia="ru-RU"/>
        </w:rPr>
      </w:pPr>
    </w:p>
    <w:p w14:paraId="3B170E48" w14:textId="77777777" w:rsidR="004851F4" w:rsidRDefault="004851F4" w:rsidP="004851F4">
      <w:pPr>
        <w:pStyle w:val="afa"/>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Медова М.Х.</w:t>
      </w:r>
    </w:p>
    <w:p w14:paraId="7E8BBE44" w14:textId="77777777" w:rsidR="004851F4" w:rsidRDefault="004851F4" w:rsidP="004851F4">
      <w:pPr>
        <w:pStyle w:val="afa"/>
        <w:spacing w:after="0" w:line="360" w:lineRule="auto"/>
        <w:ind w:left="0"/>
        <w:jc w:val="both"/>
        <w:rPr>
          <w:rFonts w:ascii="Times New Roman" w:eastAsia="Times New Roman" w:hAnsi="Times New Roman" w:cs="Times New Roman"/>
          <w:b/>
          <w:sz w:val="24"/>
          <w:szCs w:val="24"/>
        </w:rPr>
      </w:pPr>
    </w:p>
    <w:p w14:paraId="520F2166" w14:textId="77777777" w:rsidR="004851F4" w:rsidRDefault="004851F4" w:rsidP="004851F4">
      <w:pPr>
        <w:spacing w:after="0"/>
        <w:jc w:val="both"/>
        <w:rPr>
          <w:rFonts w:ascii="Times New Roman" w:hAnsi="Times New Roman" w:cs="Times New Roman"/>
          <w:sz w:val="24"/>
          <w:szCs w:val="24"/>
          <w:highlight w:val="yellow"/>
        </w:rPr>
      </w:pPr>
    </w:p>
    <w:p w14:paraId="29813912" w14:textId="77777777" w:rsidR="004851F4" w:rsidRDefault="004851F4" w:rsidP="004851F4">
      <w:pPr>
        <w:spacing w:after="0"/>
        <w:jc w:val="center"/>
        <w:rPr>
          <w:rFonts w:ascii="Times New Roman" w:hAnsi="Times New Roman" w:cs="Times New Roman"/>
          <w:b/>
          <w:sz w:val="24"/>
          <w:szCs w:val="24"/>
        </w:rPr>
      </w:pPr>
    </w:p>
    <w:p w14:paraId="5D773A69" w14:textId="77777777" w:rsidR="004851F4" w:rsidRDefault="004851F4" w:rsidP="004851F4">
      <w:pPr>
        <w:spacing w:after="0"/>
        <w:jc w:val="center"/>
        <w:rPr>
          <w:rFonts w:ascii="Times New Roman" w:hAnsi="Times New Roman" w:cs="Times New Roman"/>
          <w:b/>
          <w:sz w:val="24"/>
          <w:szCs w:val="24"/>
        </w:rPr>
      </w:pPr>
    </w:p>
    <w:p w14:paraId="4208A3F0" w14:textId="77777777" w:rsidR="004851F4" w:rsidRDefault="004851F4" w:rsidP="004851F4">
      <w:pPr>
        <w:spacing w:after="0"/>
        <w:jc w:val="center"/>
        <w:rPr>
          <w:rFonts w:ascii="Times New Roman" w:hAnsi="Times New Roman" w:cs="Times New Roman"/>
          <w:b/>
          <w:sz w:val="24"/>
          <w:szCs w:val="24"/>
        </w:rPr>
      </w:pPr>
    </w:p>
    <w:p w14:paraId="60860733" w14:textId="77777777" w:rsidR="004851F4" w:rsidRDefault="004851F4" w:rsidP="004851F4">
      <w:pPr>
        <w:spacing w:after="0"/>
        <w:jc w:val="center"/>
        <w:rPr>
          <w:rFonts w:ascii="Times New Roman" w:hAnsi="Times New Roman" w:cs="Times New Roman"/>
          <w:b/>
          <w:sz w:val="24"/>
          <w:szCs w:val="24"/>
        </w:rPr>
      </w:pPr>
    </w:p>
    <w:p w14:paraId="10CF27A4" w14:textId="77777777" w:rsidR="004851F4" w:rsidRDefault="004851F4" w:rsidP="004851F4">
      <w:pPr>
        <w:pStyle w:val="af0"/>
        <w:spacing w:before="0" w:beforeAutospacing="0" w:after="0" w:afterAutospacing="0"/>
        <w:ind w:left="540"/>
        <w:jc w:val="center"/>
        <w:rPr>
          <w:bCs/>
          <w:i/>
          <w:iCs/>
          <w:u w:val="single"/>
        </w:rPr>
      </w:pPr>
    </w:p>
    <w:p w14:paraId="76307892" w14:textId="77777777" w:rsidR="004851F4" w:rsidRDefault="004851F4" w:rsidP="004851F4">
      <w:pPr>
        <w:pStyle w:val="af0"/>
        <w:spacing w:before="0" w:beforeAutospacing="0" w:after="0" w:afterAutospacing="0"/>
        <w:ind w:left="540"/>
        <w:jc w:val="center"/>
        <w:rPr>
          <w:bCs/>
          <w:i/>
          <w:iCs/>
          <w:u w:val="single"/>
        </w:rPr>
      </w:pPr>
    </w:p>
    <w:p w14:paraId="3C8E6982" w14:textId="77777777" w:rsidR="004851F4" w:rsidRDefault="004851F4" w:rsidP="004851F4">
      <w:pPr>
        <w:pStyle w:val="af0"/>
        <w:spacing w:before="0" w:beforeAutospacing="0" w:after="0" w:afterAutospacing="0"/>
        <w:ind w:left="540"/>
        <w:jc w:val="center"/>
        <w:rPr>
          <w:bCs/>
          <w:i/>
          <w:iCs/>
          <w:u w:val="single"/>
        </w:rPr>
      </w:pPr>
    </w:p>
    <w:p w14:paraId="3E726C6E" w14:textId="77777777" w:rsidR="004851F4" w:rsidRDefault="004851F4" w:rsidP="004851F4">
      <w:pPr>
        <w:pStyle w:val="af0"/>
        <w:spacing w:before="0" w:beforeAutospacing="0" w:after="0" w:afterAutospacing="0"/>
        <w:ind w:left="540"/>
        <w:jc w:val="center"/>
        <w:rPr>
          <w:bCs/>
          <w:i/>
          <w:iCs/>
          <w:u w:val="single"/>
        </w:rPr>
      </w:pPr>
    </w:p>
    <w:p w14:paraId="46B68763" w14:textId="77777777" w:rsidR="004851F4" w:rsidRDefault="004851F4" w:rsidP="004851F4">
      <w:pPr>
        <w:pStyle w:val="af0"/>
        <w:spacing w:before="0" w:beforeAutospacing="0" w:after="0" w:afterAutospacing="0"/>
        <w:ind w:left="540"/>
        <w:jc w:val="center"/>
        <w:rPr>
          <w:bCs/>
          <w:i/>
          <w:iCs/>
          <w:u w:val="single"/>
        </w:rPr>
      </w:pPr>
    </w:p>
    <w:p w14:paraId="6374A91E" w14:textId="77777777" w:rsidR="004851F4" w:rsidRDefault="004851F4" w:rsidP="004851F4">
      <w:pPr>
        <w:pStyle w:val="af0"/>
        <w:spacing w:before="0" w:beforeAutospacing="0" w:after="0" w:afterAutospacing="0"/>
        <w:ind w:left="540"/>
        <w:jc w:val="center"/>
        <w:rPr>
          <w:bCs/>
          <w:i/>
          <w:iCs/>
          <w:u w:val="single"/>
        </w:rPr>
      </w:pPr>
    </w:p>
    <w:p w14:paraId="0D88E108" w14:textId="77777777" w:rsidR="004851F4" w:rsidRDefault="004851F4" w:rsidP="004851F4">
      <w:pPr>
        <w:pStyle w:val="af0"/>
        <w:spacing w:before="0" w:beforeAutospacing="0" w:after="0" w:afterAutospacing="0"/>
        <w:ind w:left="540"/>
        <w:jc w:val="center"/>
        <w:rPr>
          <w:bCs/>
          <w:i/>
          <w:iCs/>
          <w:u w:val="single"/>
        </w:rPr>
      </w:pPr>
    </w:p>
    <w:p w14:paraId="572DB06B" w14:textId="77777777" w:rsidR="004851F4" w:rsidRDefault="004851F4" w:rsidP="004851F4">
      <w:pPr>
        <w:pStyle w:val="af0"/>
        <w:spacing w:before="0" w:beforeAutospacing="0" w:after="0" w:afterAutospacing="0"/>
        <w:ind w:left="540"/>
        <w:jc w:val="center"/>
        <w:rPr>
          <w:bCs/>
          <w:i/>
          <w:iCs/>
          <w:u w:val="single"/>
        </w:rPr>
      </w:pPr>
    </w:p>
    <w:p w14:paraId="0ED5E1C6" w14:textId="77777777" w:rsidR="004851F4" w:rsidRDefault="004851F4" w:rsidP="004851F4">
      <w:pPr>
        <w:pStyle w:val="af0"/>
        <w:spacing w:before="0" w:beforeAutospacing="0" w:after="0" w:afterAutospacing="0"/>
        <w:ind w:left="540"/>
        <w:jc w:val="center"/>
        <w:rPr>
          <w:bCs/>
          <w:i/>
          <w:iCs/>
          <w:u w:val="single"/>
        </w:rPr>
      </w:pPr>
    </w:p>
    <w:p w14:paraId="3E4327CC" w14:textId="77777777" w:rsidR="004851F4" w:rsidRDefault="004851F4" w:rsidP="004851F4">
      <w:pPr>
        <w:pStyle w:val="af0"/>
        <w:spacing w:before="0" w:beforeAutospacing="0" w:after="0" w:afterAutospacing="0"/>
        <w:ind w:left="540"/>
        <w:jc w:val="center"/>
        <w:rPr>
          <w:bCs/>
          <w:i/>
          <w:iCs/>
          <w:u w:val="single"/>
        </w:rPr>
      </w:pPr>
    </w:p>
    <w:p w14:paraId="315A7FCC" w14:textId="77777777" w:rsidR="004851F4" w:rsidRDefault="004851F4" w:rsidP="004851F4">
      <w:pPr>
        <w:pStyle w:val="af0"/>
        <w:spacing w:before="0" w:beforeAutospacing="0" w:after="0" w:afterAutospacing="0"/>
        <w:ind w:left="540"/>
        <w:jc w:val="center"/>
        <w:rPr>
          <w:bCs/>
          <w:i/>
          <w:iCs/>
          <w:u w:val="single"/>
        </w:rPr>
      </w:pPr>
    </w:p>
    <w:p w14:paraId="77E581E8" w14:textId="77777777" w:rsidR="004851F4" w:rsidRDefault="004851F4" w:rsidP="004851F4">
      <w:pPr>
        <w:pStyle w:val="af0"/>
        <w:spacing w:before="0" w:beforeAutospacing="0" w:after="0" w:afterAutospacing="0"/>
        <w:ind w:left="540"/>
        <w:jc w:val="center"/>
        <w:rPr>
          <w:bCs/>
          <w:i/>
          <w:iCs/>
          <w:u w:val="single"/>
        </w:rPr>
      </w:pPr>
    </w:p>
    <w:p w14:paraId="3AB5A874" w14:textId="77777777" w:rsidR="004851F4" w:rsidRDefault="004851F4" w:rsidP="004851F4">
      <w:pPr>
        <w:pStyle w:val="af0"/>
        <w:spacing w:before="0" w:beforeAutospacing="0" w:after="0" w:afterAutospacing="0"/>
        <w:ind w:left="540"/>
        <w:jc w:val="center"/>
        <w:rPr>
          <w:bCs/>
          <w:i/>
          <w:iCs/>
          <w:u w:val="single"/>
        </w:rPr>
      </w:pPr>
    </w:p>
    <w:p w14:paraId="660C37B0" w14:textId="77777777" w:rsidR="004851F4" w:rsidRDefault="004851F4" w:rsidP="004851F4">
      <w:pPr>
        <w:pStyle w:val="af0"/>
        <w:spacing w:before="0" w:beforeAutospacing="0" w:after="0" w:afterAutospacing="0"/>
        <w:ind w:left="540"/>
        <w:jc w:val="center"/>
        <w:rPr>
          <w:bCs/>
          <w:i/>
          <w:iCs/>
          <w:u w:val="single"/>
        </w:rPr>
      </w:pPr>
    </w:p>
    <w:p w14:paraId="7DC15B10" w14:textId="77777777" w:rsidR="004851F4" w:rsidRDefault="004851F4" w:rsidP="004851F4">
      <w:pPr>
        <w:pStyle w:val="af0"/>
        <w:spacing w:before="0" w:beforeAutospacing="0" w:after="0" w:afterAutospacing="0"/>
        <w:ind w:left="540"/>
        <w:jc w:val="center"/>
        <w:rPr>
          <w:bCs/>
          <w:i/>
          <w:iCs/>
          <w:u w:val="single"/>
        </w:rPr>
      </w:pPr>
    </w:p>
    <w:p w14:paraId="7DCF65E0" w14:textId="77777777" w:rsidR="004851F4" w:rsidRDefault="004851F4" w:rsidP="004851F4">
      <w:pPr>
        <w:pStyle w:val="af0"/>
        <w:spacing w:before="0" w:beforeAutospacing="0" w:after="0" w:afterAutospacing="0"/>
        <w:ind w:left="540"/>
        <w:jc w:val="center"/>
        <w:rPr>
          <w:bCs/>
          <w:i/>
          <w:iCs/>
          <w:u w:val="single"/>
        </w:rPr>
      </w:pPr>
    </w:p>
    <w:p w14:paraId="18844654" w14:textId="77777777" w:rsidR="004851F4" w:rsidRDefault="004851F4" w:rsidP="004851F4">
      <w:pPr>
        <w:pStyle w:val="af0"/>
        <w:spacing w:before="0" w:beforeAutospacing="0" w:after="0" w:afterAutospacing="0"/>
        <w:ind w:left="540"/>
        <w:jc w:val="center"/>
        <w:rPr>
          <w:bCs/>
          <w:i/>
          <w:iCs/>
          <w:u w:val="single"/>
        </w:rPr>
      </w:pPr>
    </w:p>
    <w:p w14:paraId="258AB30C" w14:textId="77777777" w:rsidR="004851F4" w:rsidRDefault="004851F4" w:rsidP="004851F4">
      <w:pPr>
        <w:pStyle w:val="af0"/>
        <w:spacing w:before="0" w:beforeAutospacing="0" w:after="0" w:afterAutospacing="0"/>
        <w:ind w:left="540"/>
        <w:jc w:val="center"/>
        <w:rPr>
          <w:bCs/>
          <w:i/>
          <w:iCs/>
          <w:u w:val="single"/>
        </w:rPr>
      </w:pPr>
    </w:p>
    <w:p w14:paraId="5503A57B" w14:textId="77777777" w:rsidR="004851F4" w:rsidRDefault="004851F4" w:rsidP="004851F4">
      <w:pPr>
        <w:pStyle w:val="af0"/>
        <w:spacing w:before="0" w:beforeAutospacing="0" w:after="0" w:afterAutospacing="0"/>
        <w:ind w:left="540"/>
        <w:jc w:val="center"/>
        <w:rPr>
          <w:bCs/>
          <w:i/>
          <w:iCs/>
          <w:u w:val="single"/>
        </w:rPr>
      </w:pPr>
    </w:p>
    <w:p w14:paraId="07F03C86" w14:textId="77777777" w:rsidR="004851F4" w:rsidRDefault="004851F4" w:rsidP="004851F4">
      <w:pPr>
        <w:pStyle w:val="af0"/>
        <w:spacing w:before="0" w:beforeAutospacing="0" w:after="0" w:afterAutospacing="0"/>
        <w:ind w:left="540"/>
        <w:jc w:val="center"/>
        <w:rPr>
          <w:bCs/>
          <w:i/>
          <w:iCs/>
          <w:u w:val="single"/>
        </w:rPr>
      </w:pPr>
    </w:p>
    <w:p w14:paraId="264E962E" w14:textId="77777777" w:rsidR="004851F4" w:rsidRDefault="004851F4" w:rsidP="004851F4">
      <w:pPr>
        <w:pStyle w:val="af0"/>
        <w:spacing w:before="0" w:beforeAutospacing="0" w:after="0" w:afterAutospacing="0"/>
        <w:ind w:left="540"/>
        <w:jc w:val="center"/>
        <w:rPr>
          <w:b/>
          <w:bCs/>
          <w:i/>
          <w:iCs/>
          <w:sz w:val="32"/>
          <w:u w:val="single"/>
        </w:rPr>
      </w:pPr>
    </w:p>
    <w:p w14:paraId="2FE430B6" w14:textId="77777777" w:rsidR="004851F4" w:rsidRDefault="004851F4" w:rsidP="004851F4">
      <w:pPr>
        <w:pStyle w:val="af0"/>
        <w:spacing w:before="0" w:beforeAutospacing="0" w:after="0" w:afterAutospacing="0"/>
        <w:ind w:left="540"/>
        <w:jc w:val="center"/>
        <w:rPr>
          <w:b/>
          <w:bCs/>
          <w:i/>
          <w:iCs/>
          <w:sz w:val="32"/>
          <w:u w:val="single"/>
        </w:rPr>
      </w:pPr>
    </w:p>
    <w:p w14:paraId="602D9354" w14:textId="77777777" w:rsidR="004851F4" w:rsidRDefault="004851F4" w:rsidP="004851F4">
      <w:pPr>
        <w:pStyle w:val="af0"/>
        <w:spacing w:before="0" w:beforeAutospacing="0" w:after="0" w:afterAutospacing="0"/>
        <w:ind w:left="540"/>
        <w:jc w:val="center"/>
        <w:rPr>
          <w:b/>
          <w:bCs/>
          <w:i/>
          <w:iCs/>
          <w:sz w:val="32"/>
          <w:u w:val="single"/>
        </w:rPr>
      </w:pPr>
    </w:p>
    <w:p w14:paraId="4F79D5DB" w14:textId="77777777" w:rsidR="004851F4" w:rsidRDefault="004851F4" w:rsidP="004851F4">
      <w:pPr>
        <w:pStyle w:val="af0"/>
        <w:spacing w:before="0" w:beforeAutospacing="0" w:after="0" w:afterAutospacing="0"/>
        <w:ind w:left="540"/>
        <w:jc w:val="center"/>
        <w:rPr>
          <w:b/>
          <w:bCs/>
          <w:i/>
          <w:iCs/>
          <w:sz w:val="32"/>
          <w:u w:val="single"/>
        </w:rPr>
      </w:pPr>
    </w:p>
    <w:p w14:paraId="100E1252" w14:textId="77777777" w:rsidR="004851F4" w:rsidRDefault="004851F4" w:rsidP="004851F4">
      <w:pPr>
        <w:pStyle w:val="af0"/>
        <w:spacing w:before="0" w:beforeAutospacing="0" w:after="0" w:afterAutospacing="0"/>
        <w:ind w:left="540"/>
        <w:jc w:val="center"/>
        <w:rPr>
          <w:b/>
          <w:bCs/>
          <w:i/>
          <w:iCs/>
          <w:sz w:val="32"/>
          <w:u w:val="single"/>
        </w:rPr>
      </w:pPr>
    </w:p>
    <w:p w14:paraId="06E18C83" w14:textId="77777777" w:rsidR="004851F4" w:rsidRDefault="004851F4" w:rsidP="004851F4">
      <w:pPr>
        <w:pStyle w:val="af0"/>
        <w:spacing w:before="0" w:beforeAutospacing="0" w:after="0" w:afterAutospacing="0"/>
        <w:ind w:left="540"/>
        <w:jc w:val="center"/>
        <w:rPr>
          <w:b/>
          <w:bCs/>
          <w:i/>
          <w:iCs/>
          <w:sz w:val="32"/>
          <w:u w:val="single"/>
        </w:rPr>
      </w:pPr>
    </w:p>
    <w:p w14:paraId="15D84453" w14:textId="77777777" w:rsidR="004851F4" w:rsidRDefault="004851F4" w:rsidP="004851F4">
      <w:pPr>
        <w:pStyle w:val="af0"/>
        <w:spacing w:before="0" w:beforeAutospacing="0" w:after="0" w:afterAutospacing="0"/>
        <w:ind w:left="540"/>
        <w:jc w:val="center"/>
        <w:rPr>
          <w:b/>
          <w:bCs/>
          <w:i/>
          <w:iCs/>
          <w:sz w:val="32"/>
          <w:u w:val="single"/>
        </w:rPr>
      </w:pPr>
    </w:p>
    <w:p w14:paraId="24C1E99D" w14:textId="77777777" w:rsidR="004851F4" w:rsidRDefault="004851F4" w:rsidP="004851F4">
      <w:pPr>
        <w:pStyle w:val="af0"/>
        <w:spacing w:before="0" w:beforeAutospacing="0" w:after="0" w:afterAutospacing="0"/>
        <w:ind w:left="540"/>
        <w:jc w:val="center"/>
        <w:rPr>
          <w:b/>
          <w:bCs/>
          <w:i/>
          <w:iCs/>
          <w:sz w:val="32"/>
          <w:u w:val="single"/>
        </w:rPr>
      </w:pPr>
    </w:p>
    <w:p w14:paraId="3E2BEE1F" w14:textId="77777777" w:rsidR="004851F4" w:rsidRDefault="004851F4" w:rsidP="004851F4">
      <w:pPr>
        <w:pStyle w:val="af0"/>
        <w:spacing w:before="0" w:beforeAutospacing="0" w:after="0" w:afterAutospacing="0"/>
        <w:ind w:left="540"/>
        <w:jc w:val="center"/>
        <w:rPr>
          <w:b/>
          <w:bCs/>
          <w:i/>
          <w:iCs/>
          <w:sz w:val="32"/>
          <w:u w:val="single"/>
        </w:rPr>
      </w:pPr>
    </w:p>
    <w:p w14:paraId="365AFD0B" w14:textId="77777777" w:rsidR="004851F4" w:rsidRDefault="004851F4" w:rsidP="004851F4">
      <w:pPr>
        <w:tabs>
          <w:tab w:val="left" w:pos="2745"/>
        </w:tabs>
      </w:pPr>
    </w:p>
    <w:p w14:paraId="5BAA6A68" w14:textId="77777777" w:rsidR="004851F4" w:rsidRDefault="004851F4" w:rsidP="004851F4">
      <w:pPr>
        <w:tabs>
          <w:tab w:val="left" w:pos="2745"/>
        </w:tabs>
      </w:pPr>
    </w:p>
    <w:p w14:paraId="33C108B3" w14:textId="77777777" w:rsidR="004851F4" w:rsidRDefault="004851F4" w:rsidP="004851F4">
      <w:pPr>
        <w:tabs>
          <w:tab w:val="left" w:pos="2745"/>
        </w:tabs>
      </w:pPr>
    </w:p>
    <w:p w14:paraId="0F778A9B" w14:textId="77777777" w:rsidR="004851F4" w:rsidRDefault="004851F4" w:rsidP="004851F4"/>
    <w:bookmarkEnd w:id="0"/>
    <w:p w14:paraId="780D0C09" w14:textId="77777777" w:rsidR="004851F4" w:rsidRDefault="004851F4" w:rsidP="004851F4">
      <w:pPr>
        <w:jc w:val="right"/>
      </w:pPr>
    </w:p>
    <w:p w14:paraId="31FE1B73" w14:textId="727C6162" w:rsidR="0017390D" w:rsidRDefault="0017390D" w:rsidP="0017390D">
      <w:r>
        <w:tab/>
      </w:r>
      <w:r>
        <w:tab/>
      </w:r>
      <w:r>
        <w:tab/>
      </w:r>
      <w:r>
        <w:tab/>
      </w:r>
      <w:r>
        <w:tab/>
      </w:r>
    </w:p>
    <w:p w14:paraId="55C2F747" w14:textId="77777777" w:rsidR="0017390D" w:rsidRDefault="0017390D" w:rsidP="0017390D"/>
    <w:p w14:paraId="339549B7" w14:textId="77777777" w:rsidR="0017390D" w:rsidRDefault="0017390D" w:rsidP="0017390D"/>
    <w:p w14:paraId="0139D30B" w14:textId="77777777" w:rsidR="0017390D" w:rsidRDefault="0017390D" w:rsidP="0017390D"/>
    <w:p w14:paraId="2261ED24" w14:textId="77777777" w:rsidR="0017390D" w:rsidRDefault="0017390D" w:rsidP="0017390D"/>
    <w:p w14:paraId="21D35500" w14:textId="77777777" w:rsidR="0017390D" w:rsidRDefault="0017390D" w:rsidP="0017390D"/>
    <w:p w14:paraId="43709497" w14:textId="77777777" w:rsidR="0017390D" w:rsidRDefault="0017390D" w:rsidP="0017390D"/>
    <w:p w14:paraId="51012DCC" w14:textId="77777777" w:rsidR="0017390D" w:rsidRDefault="0017390D" w:rsidP="0017390D"/>
    <w:p w14:paraId="3546D176" w14:textId="77777777" w:rsidR="0017390D" w:rsidRDefault="0017390D" w:rsidP="0017390D"/>
    <w:p w14:paraId="78DE7A59" w14:textId="77777777" w:rsidR="0017390D" w:rsidRDefault="0017390D" w:rsidP="0017390D"/>
    <w:p w14:paraId="0A08AA69" w14:textId="77777777" w:rsidR="0017390D" w:rsidRDefault="0017390D" w:rsidP="0017390D"/>
    <w:p w14:paraId="097E3E36" w14:textId="77777777" w:rsidR="0017390D" w:rsidRDefault="0017390D" w:rsidP="0017390D"/>
    <w:p w14:paraId="4B255CB5" w14:textId="77777777" w:rsidR="0017390D" w:rsidRDefault="0017390D" w:rsidP="0017390D"/>
    <w:p w14:paraId="73626358" w14:textId="77777777" w:rsidR="0017390D" w:rsidRDefault="0017390D" w:rsidP="0017390D"/>
    <w:p w14:paraId="208A0DC6" w14:textId="77777777" w:rsidR="0017390D" w:rsidRDefault="0017390D" w:rsidP="0017390D"/>
    <w:p w14:paraId="6B3F207F" w14:textId="77777777" w:rsidR="0017390D" w:rsidRDefault="0017390D" w:rsidP="0017390D"/>
    <w:p w14:paraId="6FCE917C" w14:textId="77777777" w:rsidR="0017390D" w:rsidRDefault="0017390D" w:rsidP="0017390D"/>
    <w:p w14:paraId="62B02ADF" w14:textId="77777777" w:rsidR="0017390D" w:rsidRDefault="0017390D" w:rsidP="0017390D"/>
    <w:p w14:paraId="1B698B59" w14:textId="77777777" w:rsidR="0017390D" w:rsidRDefault="0017390D" w:rsidP="0017390D"/>
    <w:p w14:paraId="3B13A31C" w14:textId="77777777" w:rsidR="0017390D" w:rsidRDefault="0017390D" w:rsidP="0017390D"/>
    <w:p w14:paraId="7B653179" w14:textId="77777777" w:rsidR="0017390D" w:rsidRDefault="0017390D" w:rsidP="0017390D"/>
    <w:p w14:paraId="7427FA05" w14:textId="77777777" w:rsidR="0017390D" w:rsidRDefault="0017390D" w:rsidP="0017390D"/>
    <w:p w14:paraId="3CAF96D1" w14:textId="77777777" w:rsidR="0017390D" w:rsidRDefault="0017390D" w:rsidP="0017390D"/>
    <w:p w14:paraId="3739934A" w14:textId="77777777" w:rsidR="0017390D" w:rsidRDefault="0017390D" w:rsidP="0017390D"/>
    <w:p w14:paraId="36D43CAC" w14:textId="77777777" w:rsidR="0017390D" w:rsidRDefault="0017390D" w:rsidP="0017390D"/>
    <w:p w14:paraId="07287492" w14:textId="77777777" w:rsidR="0017390D" w:rsidRDefault="0017390D" w:rsidP="0017390D"/>
    <w:p w14:paraId="360CAF99" w14:textId="77777777" w:rsidR="0017390D" w:rsidRDefault="0017390D" w:rsidP="0017390D"/>
    <w:p w14:paraId="1FB96104" w14:textId="77777777" w:rsidR="0017390D" w:rsidRDefault="0017390D" w:rsidP="0017390D"/>
    <w:p w14:paraId="25CBA787" w14:textId="77777777" w:rsidR="0017390D" w:rsidRDefault="0017390D" w:rsidP="0017390D"/>
    <w:p w14:paraId="10E6AE0D" w14:textId="77777777" w:rsidR="0017390D" w:rsidRDefault="0017390D" w:rsidP="0017390D"/>
    <w:p w14:paraId="7CAFF18D" w14:textId="77777777" w:rsidR="0017390D" w:rsidRDefault="0017390D" w:rsidP="0017390D"/>
    <w:p w14:paraId="04D29D58" w14:textId="77777777" w:rsidR="0017390D" w:rsidRDefault="0017390D" w:rsidP="0017390D"/>
    <w:p w14:paraId="4C4DA995" w14:textId="77777777" w:rsidR="006C7CBF" w:rsidRDefault="00AE1ABB"/>
    <w:sectPr w:rsidR="006C7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default"/>
    <w:sig w:usb0="00000000" w:usb1="00000000" w:usb2="0A0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multilevel"/>
    <w:tmpl w:val="00000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732"/>
    <w:multiLevelType w:val="multilevel"/>
    <w:tmpl w:val="00000732"/>
    <w:lvl w:ilvl="0">
      <w:start w:val="1"/>
      <w:numFmt w:val="bullet"/>
      <w:lvlText w:val="с"/>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16C5"/>
    <w:multiLevelType w:val="multilevel"/>
    <w:tmpl w:val="000016C5"/>
    <w:lvl w:ilvl="0">
      <w:numFmt w:val="decimal"/>
      <w:lvlText w:val="%1"/>
      <w:lvlJc w:val="left"/>
    </w:lvl>
    <w:lvl w:ilvl="1">
      <w:start w:val="1"/>
      <w:numFmt w:val="bullet"/>
      <w:lvlText w:val="С"/>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1CD0"/>
    <w:multiLevelType w:val="multilevel"/>
    <w:tmpl w:val="00001CD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22EE"/>
    <w:multiLevelType w:val="multilevel"/>
    <w:tmpl w:val="00002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23C9"/>
    <w:multiLevelType w:val="multilevel"/>
    <w:tmpl w:val="000023C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33EA"/>
    <w:multiLevelType w:val="multilevel"/>
    <w:tmpl w:val="00003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366B"/>
    <w:multiLevelType w:val="multilevel"/>
    <w:tmpl w:val="0000366B"/>
    <w:lvl w:ilvl="0">
      <w:start w:val="1"/>
      <w:numFmt w:val="bullet"/>
      <w:lvlText w:val="С"/>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3E12"/>
    <w:multiLevelType w:val="multilevel"/>
    <w:tmpl w:val="00003E12"/>
    <w:lvl w:ilvl="0">
      <w:start w:val="1"/>
      <w:numFmt w:val="bullet"/>
      <w:lvlText w:val="и"/>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4230"/>
    <w:multiLevelType w:val="multilevel"/>
    <w:tmpl w:val="00004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48CC"/>
    <w:multiLevelType w:val="multilevel"/>
    <w:tmpl w:val="00004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4B40"/>
    <w:multiLevelType w:val="multilevel"/>
    <w:tmpl w:val="00004B40"/>
    <w:lvl w:ilvl="0">
      <w:start w:val="1"/>
      <w:numFmt w:val="bullet"/>
      <w:lvlText w:val="-"/>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5753"/>
    <w:multiLevelType w:val="multilevel"/>
    <w:tmpl w:val="0000575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5878"/>
    <w:multiLevelType w:val="multilevel"/>
    <w:tmpl w:val="00005878"/>
    <w:lvl w:ilvl="0">
      <w:start w:val="1"/>
      <w:numFmt w:val="bullet"/>
      <w:lvlText w:val="в"/>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5CFD"/>
    <w:multiLevelType w:val="multilevel"/>
    <w:tmpl w:val="00005CF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5DB2"/>
    <w:multiLevelType w:val="multilevel"/>
    <w:tmpl w:val="00005DB2"/>
    <w:lvl w:ilvl="0">
      <w:start w:val="1"/>
      <w:numFmt w:val="bullet"/>
      <w:lvlText w:val="В"/>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60BF"/>
    <w:multiLevelType w:val="multilevel"/>
    <w:tmpl w:val="000060B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66C4"/>
    <w:multiLevelType w:val="multilevel"/>
    <w:tmpl w:val="00006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6B36"/>
    <w:multiLevelType w:val="multilevel"/>
    <w:tmpl w:val="00006B3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759A"/>
    <w:multiLevelType w:val="multilevel"/>
    <w:tmpl w:val="0000759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4CF3485"/>
    <w:multiLevelType w:val="multilevel"/>
    <w:tmpl w:val="04CF348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1A35F9"/>
    <w:multiLevelType w:val="multilevel"/>
    <w:tmpl w:val="121A35F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25446A85"/>
    <w:multiLevelType w:val="multilevel"/>
    <w:tmpl w:val="25446A85"/>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25491440"/>
    <w:multiLevelType w:val="multilevel"/>
    <w:tmpl w:val="254914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8" w15:restartNumberingAfterBreak="0">
    <w:nsid w:val="3B7D6395"/>
    <w:multiLevelType w:val="multilevel"/>
    <w:tmpl w:val="3B7D6395"/>
    <w:lvl w:ilvl="0">
      <w:numFmt w:val="bullet"/>
      <w:lvlText w:val="-"/>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9D5FBD"/>
    <w:multiLevelType w:val="multilevel"/>
    <w:tmpl w:val="499D5F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E7A3EF9"/>
    <w:multiLevelType w:val="multilevel"/>
    <w:tmpl w:val="5E7A3EF9"/>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380"/>
        </w:tabs>
        <w:ind w:left="1380" w:hanging="360"/>
      </w:pPr>
      <w:rPr>
        <w:rFonts w:ascii="Courier New" w:hAnsi="Courier New" w:cs="Courier New" w:hint="default"/>
      </w:rPr>
    </w:lvl>
    <w:lvl w:ilvl="2">
      <w:start w:val="1"/>
      <w:numFmt w:val="bullet"/>
      <w:lvlText w:val=""/>
      <w:lvlJc w:val="left"/>
      <w:pPr>
        <w:tabs>
          <w:tab w:val="left" w:pos="2100"/>
        </w:tabs>
        <w:ind w:left="2100" w:hanging="360"/>
      </w:pPr>
      <w:rPr>
        <w:rFonts w:ascii="Wingdings" w:hAnsi="Wingdings" w:hint="default"/>
      </w:rPr>
    </w:lvl>
    <w:lvl w:ilvl="3">
      <w:start w:val="1"/>
      <w:numFmt w:val="bullet"/>
      <w:lvlText w:val=""/>
      <w:lvlJc w:val="left"/>
      <w:pPr>
        <w:tabs>
          <w:tab w:val="left" w:pos="2820"/>
        </w:tabs>
        <w:ind w:left="2820" w:hanging="360"/>
      </w:pPr>
      <w:rPr>
        <w:rFonts w:ascii="Symbol" w:hAnsi="Symbol" w:hint="default"/>
      </w:rPr>
    </w:lvl>
    <w:lvl w:ilvl="4">
      <w:start w:val="1"/>
      <w:numFmt w:val="bullet"/>
      <w:lvlText w:val="o"/>
      <w:lvlJc w:val="left"/>
      <w:pPr>
        <w:tabs>
          <w:tab w:val="left" w:pos="3540"/>
        </w:tabs>
        <w:ind w:left="3540" w:hanging="360"/>
      </w:pPr>
      <w:rPr>
        <w:rFonts w:ascii="Courier New" w:hAnsi="Courier New" w:cs="Courier New" w:hint="default"/>
      </w:rPr>
    </w:lvl>
    <w:lvl w:ilvl="5">
      <w:start w:val="1"/>
      <w:numFmt w:val="bullet"/>
      <w:lvlText w:val=""/>
      <w:lvlJc w:val="left"/>
      <w:pPr>
        <w:tabs>
          <w:tab w:val="left" w:pos="4260"/>
        </w:tabs>
        <w:ind w:left="4260" w:hanging="360"/>
      </w:pPr>
      <w:rPr>
        <w:rFonts w:ascii="Wingdings" w:hAnsi="Wingdings" w:hint="default"/>
      </w:rPr>
    </w:lvl>
    <w:lvl w:ilvl="6">
      <w:start w:val="1"/>
      <w:numFmt w:val="bullet"/>
      <w:lvlText w:val=""/>
      <w:lvlJc w:val="left"/>
      <w:pPr>
        <w:tabs>
          <w:tab w:val="left" w:pos="4980"/>
        </w:tabs>
        <w:ind w:left="4980" w:hanging="360"/>
      </w:pPr>
      <w:rPr>
        <w:rFonts w:ascii="Symbol" w:hAnsi="Symbol" w:hint="default"/>
      </w:rPr>
    </w:lvl>
    <w:lvl w:ilvl="7">
      <w:start w:val="1"/>
      <w:numFmt w:val="bullet"/>
      <w:lvlText w:val="o"/>
      <w:lvlJc w:val="left"/>
      <w:pPr>
        <w:tabs>
          <w:tab w:val="left" w:pos="5700"/>
        </w:tabs>
        <w:ind w:left="5700" w:hanging="360"/>
      </w:pPr>
      <w:rPr>
        <w:rFonts w:ascii="Courier New" w:hAnsi="Courier New" w:cs="Courier New" w:hint="default"/>
      </w:rPr>
    </w:lvl>
    <w:lvl w:ilvl="8">
      <w:start w:val="1"/>
      <w:numFmt w:val="bullet"/>
      <w:lvlText w:val=""/>
      <w:lvlJc w:val="left"/>
      <w:pPr>
        <w:tabs>
          <w:tab w:val="left" w:pos="6420"/>
        </w:tabs>
        <w:ind w:left="6420" w:hanging="360"/>
      </w:pPr>
      <w:rPr>
        <w:rFonts w:ascii="Wingdings" w:hAnsi="Wingdings" w:hint="default"/>
      </w:rPr>
    </w:lvl>
  </w:abstractNum>
  <w:abstractNum w:abstractNumId="31" w15:restartNumberingAfterBreak="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7B4756"/>
    <w:multiLevelType w:val="multilevel"/>
    <w:tmpl w:val="757B475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5B2102F"/>
    <w:multiLevelType w:val="multilevel"/>
    <w:tmpl w:val="75B2102F"/>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C6466FF"/>
    <w:multiLevelType w:val="multilevel"/>
    <w:tmpl w:val="7C6466F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7"/>
  </w:num>
  <w:num w:numId="2">
    <w:abstractNumId w:val="20"/>
  </w:num>
  <w:num w:numId="3">
    <w:abstractNumId w:val="22"/>
  </w:num>
  <w:num w:numId="4">
    <w:abstractNumId w:val="30"/>
  </w:num>
  <w:num w:numId="5">
    <w:abstractNumId w:val="32"/>
  </w:num>
  <w:num w:numId="6">
    <w:abstractNumId w:val="34"/>
  </w:num>
  <w:num w:numId="7">
    <w:abstractNumId w:val="28"/>
  </w:num>
  <w:num w:numId="8">
    <w:abstractNumId w:val="23"/>
  </w:num>
  <w:num w:numId="9">
    <w:abstractNumId w:val="29"/>
  </w:num>
  <w:num w:numId="10">
    <w:abstractNumId w:val="21"/>
  </w:num>
  <w:num w:numId="11">
    <w:abstractNumId w:val="25"/>
  </w:num>
  <w:num w:numId="12">
    <w:abstractNumId w:val="24"/>
  </w:num>
  <w:num w:numId="13">
    <w:abstractNumId w:val="1"/>
  </w:num>
  <w:num w:numId="14">
    <w:abstractNumId w:val="0"/>
  </w:num>
  <w:num w:numId="15">
    <w:abstractNumId w:val="19"/>
  </w:num>
  <w:num w:numId="16">
    <w:abstractNumId w:val="4"/>
  </w:num>
  <w:num w:numId="17">
    <w:abstractNumId w:val="11"/>
  </w:num>
  <w:num w:numId="18">
    <w:abstractNumId w:val="13"/>
  </w:num>
  <w:num w:numId="19">
    <w:abstractNumId w:val="18"/>
  </w:num>
  <w:num w:numId="20">
    <w:abstractNumId w:val="14"/>
  </w:num>
  <w:num w:numId="21">
    <w:abstractNumId w:val="8"/>
  </w:num>
  <w:num w:numId="22">
    <w:abstractNumId w:val="3"/>
  </w:num>
  <w:num w:numId="23">
    <w:abstractNumId w:val="7"/>
  </w:num>
  <w:num w:numId="24">
    <w:abstractNumId w:val="17"/>
  </w:num>
  <w:num w:numId="25">
    <w:abstractNumId w:val="9"/>
  </w:num>
  <w:num w:numId="26">
    <w:abstractNumId w:val="2"/>
  </w:num>
  <w:num w:numId="27">
    <w:abstractNumId w:val="15"/>
  </w:num>
  <w:num w:numId="28">
    <w:abstractNumId w:val="6"/>
  </w:num>
  <w:num w:numId="29">
    <w:abstractNumId w:val="5"/>
  </w:num>
  <w:num w:numId="30">
    <w:abstractNumId w:val="10"/>
  </w:num>
  <w:num w:numId="31">
    <w:abstractNumId w:val="12"/>
  </w:num>
  <w:num w:numId="32">
    <w:abstractNumId w:val="16"/>
  </w:num>
  <w:num w:numId="33">
    <w:abstractNumId w:val="26"/>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91"/>
    <w:rsid w:val="0017390D"/>
    <w:rsid w:val="00175451"/>
    <w:rsid w:val="002924AF"/>
    <w:rsid w:val="00332A6A"/>
    <w:rsid w:val="00362345"/>
    <w:rsid w:val="00445328"/>
    <w:rsid w:val="004851F4"/>
    <w:rsid w:val="006E0591"/>
    <w:rsid w:val="00782A6F"/>
    <w:rsid w:val="008967B6"/>
    <w:rsid w:val="008F5E5C"/>
    <w:rsid w:val="00A55E5F"/>
    <w:rsid w:val="00AE1ABB"/>
    <w:rsid w:val="00B072D0"/>
    <w:rsid w:val="00B3431D"/>
    <w:rsid w:val="00ED2D7C"/>
    <w:rsid w:val="00FA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8A42"/>
  <w15:chartTrackingRefBased/>
  <w15:docId w15:val="{2B006E89-F194-4A2D-9F65-67EAB13D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851F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851F4"/>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1F4"/>
    <w:rPr>
      <w:rFonts w:ascii="Arial" w:eastAsia="Times New Roman" w:hAnsi="Arial" w:cs="Arial"/>
      <w:b/>
      <w:bCs/>
      <w:kern w:val="32"/>
      <w:sz w:val="32"/>
      <w:szCs w:val="32"/>
      <w:lang w:eastAsia="ru-RU"/>
    </w:rPr>
  </w:style>
  <w:style w:type="character" w:customStyle="1" w:styleId="20">
    <w:name w:val="Заголовок 2 Знак"/>
    <w:basedOn w:val="a0"/>
    <w:link w:val="2"/>
    <w:rsid w:val="004851F4"/>
    <w:rPr>
      <w:rFonts w:ascii="Times New Roman" w:eastAsia="Times New Roman" w:hAnsi="Times New Roman" w:cs="Times New Roman"/>
      <w:b/>
      <w:bCs/>
      <w:sz w:val="24"/>
      <w:szCs w:val="24"/>
      <w:lang w:eastAsia="ru-RU"/>
    </w:rPr>
  </w:style>
  <w:style w:type="paragraph" w:styleId="a3">
    <w:name w:val="Balloon Text"/>
    <w:basedOn w:val="a"/>
    <w:link w:val="a4"/>
    <w:uiPriority w:val="99"/>
    <w:unhideWhenUsed/>
    <w:rsid w:val="004851F4"/>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rsid w:val="004851F4"/>
    <w:rPr>
      <w:rFonts w:ascii="Tahoma" w:eastAsiaTheme="minorEastAsia" w:hAnsi="Tahoma" w:cs="Tahoma"/>
      <w:sz w:val="16"/>
      <w:szCs w:val="16"/>
      <w:lang w:eastAsia="ru-RU"/>
    </w:rPr>
  </w:style>
  <w:style w:type="paragraph" w:styleId="a5">
    <w:name w:val="Body Text"/>
    <w:basedOn w:val="a"/>
    <w:link w:val="21"/>
    <w:rsid w:val="004851F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rsid w:val="004851F4"/>
  </w:style>
  <w:style w:type="paragraph" w:styleId="22">
    <w:name w:val="Body Text 2"/>
    <w:basedOn w:val="a"/>
    <w:link w:val="220"/>
    <w:rsid w:val="004851F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rsid w:val="004851F4"/>
  </w:style>
  <w:style w:type="paragraph" w:styleId="a7">
    <w:name w:val="Body Text Indent"/>
    <w:basedOn w:val="a"/>
    <w:link w:val="11"/>
    <w:uiPriority w:val="99"/>
    <w:unhideWhenUsed/>
    <w:rsid w:val="004851F4"/>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uiPriority w:val="99"/>
    <w:rsid w:val="004851F4"/>
  </w:style>
  <w:style w:type="paragraph" w:styleId="24">
    <w:name w:val="Body Text Indent 2"/>
    <w:basedOn w:val="a"/>
    <w:link w:val="221"/>
    <w:uiPriority w:val="99"/>
    <w:unhideWhenUsed/>
    <w:rsid w:val="004851F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uiPriority w:val="99"/>
    <w:rsid w:val="004851F4"/>
  </w:style>
  <w:style w:type="paragraph" w:styleId="a9">
    <w:name w:val="caption"/>
    <w:basedOn w:val="a"/>
    <w:next w:val="a"/>
    <w:uiPriority w:val="35"/>
    <w:unhideWhenUsed/>
    <w:qFormat/>
    <w:rsid w:val="004851F4"/>
    <w:pPr>
      <w:spacing w:after="200" w:line="240" w:lineRule="auto"/>
    </w:pPr>
    <w:rPr>
      <w:rFonts w:eastAsiaTheme="minorEastAsia"/>
      <w:b/>
      <w:bCs/>
      <w:color w:val="4472C4" w:themeColor="accent1"/>
      <w:sz w:val="18"/>
      <w:szCs w:val="18"/>
      <w:lang w:eastAsia="ru-RU"/>
    </w:rPr>
  </w:style>
  <w:style w:type="paragraph" w:styleId="aa">
    <w:name w:val="footer"/>
    <w:basedOn w:val="a"/>
    <w:link w:val="12"/>
    <w:uiPriority w:val="99"/>
    <w:unhideWhenUsed/>
    <w:rsid w:val="004851F4"/>
    <w:pPr>
      <w:tabs>
        <w:tab w:val="center" w:pos="4677"/>
        <w:tab w:val="right" w:pos="9355"/>
      </w:tabs>
      <w:spacing w:after="0" w:line="240" w:lineRule="auto"/>
    </w:pPr>
    <w:rPr>
      <w:rFonts w:ascii="Trebuchet MS" w:eastAsia="Trebuchet MS" w:hAnsi="Trebuchet MS" w:cs="Tahoma"/>
    </w:rPr>
  </w:style>
  <w:style w:type="character" w:customStyle="1" w:styleId="ab">
    <w:name w:val="Нижний колонтитул Знак"/>
    <w:basedOn w:val="a0"/>
    <w:uiPriority w:val="99"/>
    <w:rsid w:val="004851F4"/>
  </w:style>
  <w:style w:type="paragraph" w:styleId="ac">
    <w:name w:val="footnote text"/>
    <w:basedOn w:val="a"/>
    <w:link w:val="26"/>
    <w:uiPriority w:val="99"/>
    <w:unhideWhenUsed/>
    <w:rsid w:val="004851F4"/>
    <w:pPr>
      <w:spacing w:after="0" w:line="240" w:lineRule="auto"/>
    </w:pPr>
    <w:rPr>
      <w:rFonts w:ascii="Times New Roman" w:eastAsia="Times New Roman" w:hAnsi="Times New Roman" w:cs="Times New Roman"/>
      <w:lang w:eastAsia="ru-RU"/>
    </w:rPr>
  </w:style>
  <w:style w:type="character" w:customStyle="1" w:styleId="ad">
    <w:name w:val="Текст сноски Знак"/>
    <w:basedOn w:val="a0"/>
    <w:uiPriority w:val="99"/>
    <w:rsid w:val="004851F4"/>
    <w:rPr>
      <w:sz w:val="20"/>
      <w:szCs w:val="20"/>
    </w:rPr>
  </w:style>
  <w:style w:type="paragraph" w:styleId="ae">
    <w:name w:val="header"/>
    <w:basedOn w:val="a"/>
    <w:link w:val="13"/>
    <w:uiPriority w:val="99"/>
    <w:unhideWhenUsed/>
    <w:rsid w:val="004851F4"/>
    <w:pPr>
      <w:tabs>
        <w:tab w:val="center" w:pos="4677"/>
        <w:tab w:val="right" w:pos="9355"/>
      </w:tabs>
      <w:spacing w:after="0" w:line="240" w:lineRule="auto"/>
    </w:pPr>
    <w:rPr>
      <w:rFonts w:ascii="Trebuchet MS" w:eastAsia="Trebuchet MS" w:hAnsi="Trebuchet MS" w:cs="Tahoma"/>
    </w:rPr>
  </w:style>
  <w:style w:type="character" w:customStyle="1" w:styleId="af">
    <w:name w:val="Верхний колонтитул Знак"/>
    <w:basedOn w:val="a0"/>
    <w:uiPriority w:val="99"/>
    <w:rsid w:val="004851F4"/>
  </w:style>
  <w:style w:type="paragraph" w:styleId="af0">
    <w:name w:val="Normal (Web)"/>
    <w:basedOn w:val="a"/>
    <w:rsid w:val="00485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4851F4"/>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Заголовок Знак"/>
    <w:basedOn w:val="a0"/>
    <w:link w:val="af1"/>
    <w:rsid w:val="004851F4"/>
    <w:rPr>
      <w:rFonts w:ascii="Times New Roman" w:eastAsia="Times New Roman" w:hAnsi="Times New Roman" w:cs="Times New Roman"/>
      <w:b/>
      <w:bCs/>
      <w:sz w:val="28"/>
      <w:szCs w:val="24"/>
      <w:lang w:eastAsia="ru-RU"/>
    </w:rPr>
  </w:style>
  <w:style w:type="character" w:styleId="af3">
    <w:name w:val="footnote reference"/>
    <w:uiPriority w:val="99"/>
    <w:unhideWhenUsed/>
    <w:rsid w:val="004851F4"/>
    <w:rPr>
      <w:vertAlign w:val="superscript"/>
    </w:rPr>
  </w:style>
  <w:style w:type="character" w:styleId="af4">
    <w:name w:val="Hyperlink"/>
    <w:uiPriority w:val="99"/>
    <w:unhideWhenUsed/>
    <w:rsid w:val="004851F4"/>
    <w:rPr>
      <w:color w:val="99CA3C"/>
      <w:u w:val="single"/>
    </w:rPr>
  </w:style>
  <w:style w:type="character" w:styleId="af5">
    <w:name w:val="page number"/>
    <w:basedOn w:val="a0"/>
    <w:uiPriority w:val="99"/>
    <w:unhideWhenUsed/>
    <w:rsid w:val="004851F4"/>
  </w:style>
  <w:style w:type="character" w:styleId="af6">
    <w:name w:val="Strong"/>
    <w:qFormat/>
    <w:rsid w:val="004851F4"/>
    <w:rPr>
      <w:b/>
      <w:bCs/>
    </w:rPr>
  </w:style>
  <w:style w:type="table" w:styleId="af7">
    <w:name w:val="Table Grid"/>
    <w:basedOn w:val="a1"/>
    <w:uiPriority w:val="39"/>
    <w:rsid w:val="004851F4"/>
    <w:pPr>
      <w:spacing w:after="0" w:line="240" w:lineRule="auto"/>
    </w:pPr>
    <w:rPr>
      <w:rFonts w:ascii="Trebuchet MS" w:eastAsia="Trebuchet MS" w:hAnsi="Trebuchet MS"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4851F4"/>
    <w:pPr>
      <w:spacing w:after="0" w:line="240" w:lineRule="auto"/>
    </w:pPr>
    <w:rPr>
      <w:rFonts w:eastAsiaTheme="minorEastAsia"/>
      <w:lang w:eastAsia="ru-RU"/>
    </w:rPr>
  </w:style>
  <w:style w:type="character" w:customStyle="1" w:styleId="apple-converted-space">
    <w:name w:val="apple-converted-space"/>
    <w:basedOn w:val="a0"/>
    <w:rsid w:val="004851F4"/>
  </w:style>
  <w:style w:type="character" w:customStyle="1" w:styleId="af9">
    <w:name w:val="Без интервала Знак"/>
    <w:link w:val="af8"/>
    <w:uiPriority w:val="1"/>
    <w:rsid w:val="004851F4"/>
    <w:rPr>
      <w:rFonts w:eastAsiaTheme="minorEastAsia"/>
      <w:lang w:eastAsia="ru-RU"/>
    </w:rPr>
  </w:style>
  <w:style w:type="character" w:customStyle="1" w:styleId="11">
    <w:name w:val="Основной текст с отступом Знак1"/>
    <w:basedOn w:val="a0"/>
    <w:link w:val="a7"/>
    <w:uiPriority w:val="99"/>
    <w:rsid w:val="004851F4"/>
    <w:rPr>
      <w:rFonts w:ascii="Times New Roman" w:eastAsia="Times New Roman" w:hAnsi="Times New Roman" w:cs="Times New Roman"/>
      <w:sz w:val="24"/>
      <w:szCs w:val="24"/>
      <w:lang w:eastAsia="ru-RU"/>
    </w:rPr>
  </w:style>
  <w:style w:type="paragraph" w:styleId="afa">
    <w:name w:val="List Paragraph"/>
    <w:basedOn w:val="a"/>
    <w:uiPriority w:val="34"/>
    <w:qFormat/>
    <w:rsid w:val="004851F4"/>
    <w:pPr>
      <w:ind w:left="720"/>
      <w:contextualSpacing/>
    </w:pPr>
    <w:rPr>
      <w:rFonts w:ascii="Trebuchet MS" w:eastAsia="Trebuchet MS" w:hAnsi="Trebuchet MS" w:cs="Tahoma"/>
    </w:rPr>
  </w:style>
  <w:style w:type="character" w:customStyle="1" w:styleId="210">
    <w:name w:val="Основной текст 2 Знак1"/>
    <w:uiPriority w:val="99"/>
    <w:semiHidden/>
    <w:rsid w:val="004851F4"/>
    <w:rPr>
      <w:sz w:val="22"/>
      <w:szCs w:val="22"/>
      <w:lang w:eastAsia="en-US"/>
    </w:rPr>
  </w:style>
  <w:style w:type="character" w:customStyle="1" w:styleId="211">
    <w:name w:val="Основной текст с отступом 2 Знак1"/>
    <w:uiPriority w:val="99"/>
    <w:semiHidden/>
    <w:rsid w:val="004851F4"/>
    <w:rPr>
      <w:sz w:val="22"/>
      <w:szCs w:val="22"/>
      <w:lang w:eastAsia="en-US"/>
    </w:rPr>
  </w:style>
  <w:style w:type="character" w:customStyle="1" w:styleId="14">
    <w:name w:val="Текст сноски Знак1"/>
    <w:uiPriority w:val="99"/>
    <w:semiHidden/>
    <w:rsid w:val="004851F4"/>
    <w:rPr>
      <w:lang w:eastAsia="en-US"/>
    </w:rPr>
  </w:style>
  <w:style w:type="character" w:customStyle="1" w:styleId="15">
    <w:name w:val="Основной текст Знак1"/>
    <w:uiPriority w:val="99"/>
    <w:semiHidden/>
    <w:rsid w:val="004851F4"/>
    <w:rPr>
      <w:sz w:val="22"/>
      <w:szCs w:val="22"/>
      <w:lang w:eastAsia="en-US"/>
    </w:rPr>
  </w:style>
  <w:style w:type="character" w:customStyle="1" w:styleId="FontStyle31">
    <w:name w:val="Font Style31"/>
    <w:rsid w:val="004851F4"/>
    <w:rPr>
      <w:rFonts w:ascii="Times New Roman" w:hAnsi="Times New Roman" w:cs="Times New Roman"/>
      <w:sz w:val="22"/>
      <w:szCs w:val="22"/>
    </w:rPr>
  </w:style>
  <w:style w:type="character" w:customStyle="1" w:styleId="afb">
    <w:name w:val="Название Знак"/>
    <w:rsid w:val="004851F4"/>
    <w:rPr>
      <w:rFonts w:ascii="Times New Roman" w:eastAsia="Times New Roman" w:hAnsi="Times New Roman" w:cs="Times New Roman"/>
      <w:b/>
      <w:bCs/>
      <w:sz w:val="28"/>
      <w:szCs w:val="24"/>
    </w:rPr>
  </w:style>
  <w:style w:type="character" w:customStyle="1" w:styleId="16">
    <w:name w:val="Название Знак1"/>
    <w:uiPriority w:val="10"/>
    <w:rsid w:val="004851F4"/>
    <w:rPr>
      <w:rFonts w:ascii="Cambria" w:eastAsia="Times New Roman" w:hAnsi="Cambria" w:cs="Times New Roman"/>
      <w:b/>
      <w:bCs/>
      <w:kern w:val="28"/>
      <w:sz w:val="32"/>
      <w:szCs w:val="32"/>
      <w:lang w:eastAsia="en-US"/>
    </w:rPr>
  </w:style>
  <w:style w:type="paragraph" w:customStyle="1" w:styleId="Default">
    <w:name w:val="Default"/>
    <w:rsid w:val="004851F4"/>
    <w:pPr>
      <w:autoSpaceDE w:val="0"/>
      <w:autoSpaceDN w:val="0"/>
      <w:adjustRightInd w:val="0"/>
      <w:spacing w:after="0" w:line="240" w:lineRule="auto"/>
    </w:pPr>
    <w:rPr>
      <w:rFonts w:ascii="Times New Roman" w:eastAsia="Trebuchet MS" w:hAnsi="Times New Roman" w:cs="Times New Roman"/>
      <w:color w:val="000000"/>
      <w:sz w:val="24"/>
      <w:szCs w:val="24"/>
    </w:rPr>
  </w:style>
  <w:style w:type="character" w:customStyle="1" w:styleId="21">
    <w:name w:val="Основной текст Знак2"/>
    <w:basedOn w:val="a0"/>
    <w:link w:val="a5"/>
    <w:rsid w:val="004851F4"/>
    <w:rPr>
      <w:rFonts w:ascii="Times New Roman" w:eastAsia="Times New Roman" w:hAnsi="Times New Roman" w:cs="Times New Roman"/>
      <w:sz w:val="24"/>
      <w:szCs w:val="24"/>
      <w:lang w:eastAsia="ru-RU"/>
    </w:rPr>
  </w:style>
  <w:style w:type="character" w:customStyle="1" w:styleId="221">
    <w:name w:val="Основной текст с отступом 2 Знак2"/>
    <w:basedOn w:val="a0"/>
    <w:link w:val="24"/>
    <w:uiPriority w:val="99"/>
    <w:rsid w:val="004851F4"/>
    <w:rPr>
      <w:rFonts w:ascii="Times New Roman" w:eastAsia="Times New Roman" w:hAnsi="Times New Roman" w:cs="Times New Roman"/>
      <w:sz w:val="24"/>
      <w:szCs w:val="24"/>
      <w:lang w:eastAsia="ru-RU"/>
    </w:rPr>
  </w:style>
  <w:style w:type="character" w:customStyle="1" w:styleId="26">
    <w:name w:val="Текст сноски Знак2"/>
    <w:basedOn w:val="a0"/>
    <w:link w:val="ac"/>
    <w:uiPriority w:val="99"/>
    <w:rsid w:val="004851F4"/>
    <w:rPr>
      <w:rFonts w:ascii="Times New Roman" w:eastAsia="Times New Roman" w:hAnsi="Times New Roman" w:cs="Times New Roman"/>
      <w:lang w:eastAsia="ru-RU"/>
    </w:rPr>
  </w:style>
  <w:style w:type="character" w:customStyle="1" w:styleId="12">
    <w:name w:val="Нижний колонтитул Знак1"/>
    <w:basedOn w:val="a0"/>
    <w:link w:val="aa"/>
    <w:uiPriority w:val="99"/>
    <w:rsid w:val="004851F4"/>
    <w:rPr>
      <w:rFonts w:ascii="Trebuchet MS" w:eastAsia="Trebuchet MS" w:hAnsi="Trebuchet MS" w:cs="Tahoma"/>
    </w:rPr>
  </w:style>
  <w:style w:type="character" w:customStyle="1" w:styleId="13">
    <w:name w:val="Верхний колонтитул Знак1"/>
    <w:basedOn w:val="a0"/>
    <w:link w:val="ae"/>
    <w:uiPriority w:val="99"/>
    <w:rsid w:val="004851F4"/>
    <w:rPr>
      <w:rFonts w:ascii="Trebuchet MS" w:eastAsia="Trebuchet MS" w:hAnsi="Trebuchet MS" w:cs="Tahoma"/>
    </w:rPr>
  </w:style>
  <w:style w:type="character" w:customStyle="1" w:styleId="220">
    <w:name w:val="Основной текст 2 Знак2"/>
    <w:basedOn w:val="a0"/>
    <w:link w:val="22"/>
    <w:rsid w:val="004851F4"/>
    <w:rPr>
      <w:rFonts w:ascii="Times New Roman" w:eastAsia="Times New Roman" w:hAnsi="Times New Roman" w:cs="Times New Roman"/>
      <w:sz w:val="24"/>
      <w:szCs w:val="24"/>
      <w:lang w:eastAsia="ru-RU"/>
    </w:rPr>
  </w:style>
  <w:style w:type="paragraph" w:customStyle="1" w:styleId="17">
    <w:name w:val="Стиль1"/>
    <w:basedOn w:val="a"/>
    <w:rsid w:val="004851F4"/>
    <w:pPr>
      <w:spacing w:after="0" w:line="36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5</a:t>
            </a:r>
            <a:r>
              <a:rPr lang="ru-RU" baseline="0"/>
              <a:t> А</a:t>
            </a: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родной язык</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Лист1!$B$2:$B$5</c:f>
              <c:numCache>
                <c:formatCode>General</c:formatCode>
                <c:ptCount val="4"/>
                <c:pt idx="0">
                  <c:v>1.85</c:v>
                </c:pt>
                <c:pt idx="2">
                  <c:v>1.96</c:v>
                </c:pt>
                <c:pt idx="3">
                  <c:v>2.71</c:v>
                </c:pt>
              </c:numCache>
            </c:numRef>
          </c:val>
          <c:extLst>
            <c:ext xmlns:c16="http://schemas.microsoft.com/office/drawing/2014/chart" uri="{C3380CC4-5D6E-409C-BE32-E72D297353CC}">
              <c16:uniqueId val="{00000000-C376-4143-B795-9732C634F663}"/>
            </c:ext>
          </c:extLst>
        </c:ser>
        <c:ser>
          <c:idx val="1"/>
          <c:order val="1"/>
          <c:tx>
            <c:strRef>
              <c:f>Лист1!$C$1</c:f>
              <c:strCache>
                <c:ptCount val="1"/>
                <c:pt idx="0">
                  <c:v>русский язык</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Лист1!$C$2:$C$5</c:f>
              <c:numCache>
                <c:formatCode>General</c:formatCode>
                <c:ptCount val="4"/>
                <c:pt idx="0">
                  <c:v>2.85</c:v>
                </c:pt>
                <c:pt idx="1">
                  <c:v>2.79</c:v>
                </c:pt>
                <c:pt idx="2">
                  <c:v>2.08</c:v>
                </c:pt>
                <c:pt idx="3">
                  <c:v>2.17</c:v>
                </c:pt>
              </c:numCache>
            </c:numRef>
          </c:val>
          <c:extLst>
            <c:ext xmlns:c16="http://schemas.microsoft.com/office/drawing/2014/chart" uri="{C3380CC4-5D6E-409C-BE32-E72D297353CC}">
              <c16:uniqueId val="{00000001-C376-4143-B795-9732C634F663}"/>
            </c:ext>
          </c:extLst>
        </c:ser>
        <c:ser>
          <c:idx val="2"/>
          <c:order val="2"/>
          <c:tx>
            <c:strRef>
              <c:f>Лист1!$D$1</c:f>
              <c:strCache>
                <c:ptCount val="1"/>
                <c:pt idx="0">
                  <c:v>математика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Лист1!$D$2:$D$5</c:f>
              <c:numCache>
                <c:formatCode>General</c:formatCode>
                <c:ptCount val="4"/>
                <c:pt idx="0">
                  <c:v>2.71</c:v>
                </c:pt>
                <c:pt idx="1">
                  <c:v>2.21</c:v>
                </c:pt>
                <c:pt idx="2">
                  <c:v>2.96</c:v>
                </c:pt>
                <c:pt idx="3">
                  <c:v>2.87</c:v>
                </c:pt>
              </c:numCache>
            </c:numRef>
          </c:val>
          <c:extLst>
            <c:ext xmlns:c16="http://schemas.microsoft.com/office/drawing/2014/chart" uri="{C3380CC4-5D6E-409C-BE32-E72D297353CC}">
              <c16:uniqueId val="{00000002-C376-4143-B795-9732C634F663}"/>
            </c:ext>
          </c:extLst>
        </c:ser>
        <c:ser>
          <c:idx val="3"/>
          <c:order val="3"/>
          <c:tx>
            <c:strRef>
              <c:f>Лист1!$E$1</c:f>
              <c:strCache>
                <c:ptCount val="1"/>
                <c:pt idx="0">
                  <c:v>англ.язык</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Лист1!$E$2:$E$5</c:f>
              <c:numCache>
                <c:formatCode>General</c:formatCode>
                <c:ptCount val="4"/>
                <c:pt idx="0">
                  <c:v>2.5</c:v>
                </c:pt>
                <c:pt idx="1">
                  <c:v>2.75</c:v>
                </c:pt>
                <c:pt idx="2">
                  <c:v>2.58</c:v>
                </c:pt>
                <c:pt idx="3">
                  <c:v>2.67</c:v>
                </c:pt>
              </c:numCache>
            </c:numRef>
          </c:val>
          <c:extLst>
            <c:ext xmlns:c16="http://schemas.microsoft.com/office/drawing/2014/chart" uri="{C3380CC4-5D6E-409C-BE32-E72D297353CC}">
              <c16:uniqueId val="{00000003-C376-4143-B795-9732C634F663}"/>
            </c:ext>
          </c:extLst>
        </c:ser>
        <c:dLbls>
          <c:dLblPos val="inEnd"/>
          <c:showLegendKey val="0"/>
          <c:showVal val="1"/>
          <c:showCatName val="0"/>
          <c:showSerName val="0"/>
          <c:showPercent val="0"/>
          <c:showBubbleSize val="0"/>
        </c:dLbls>
        <c:gapWidth val="65"/>
        <c:axId val="405901864"/>
        <c:axId val="405899240"/>
      </c:barChart>
      <c:catAx>
        <c:axId val="405901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05899240"/>
        <c:crosses val="autoZero"/>
        <c:auto val="1"/>
        <c:lblAlgn val="ctr"/>
        <c:lblOffset val="100"/>
        <c:noMultiLvlLbl val="0"/>
      </c:catAx>
      <c:valAx>
        <c:axId val="405899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05901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10 кл</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Лист1!$A$2:$A$8</c:f>
              <c:strCache>
                <c:ptCount val="7"/>
                <c:pt idx="0">
                  <c:v>родной язык</c:v>
                </c:pt>
                <c:pt idx="1">
                  <c:v>русский язык</c:v>
                </c:pt>
                <c:pt idx="2">
                  <c:v>математика</c:v>
                </c:pt>
                <c:pt idx="3">
                  <c:v>физика</c:v>
                </c:pt>
                <c:pt idx="4">
                  <c:v>химия</c:v>
                </c:pt>
                <c:pt idx="5">
                  <c:v>география</c:v>
                </c:pt>
                <c:pt idx="6">
                  <c:v>английский </c:v>
                </c:pt>
              </c:strCache>
            </c:strRef>
          </c:cat>
          <c:val>
            <c:numRef>
              <c:f>Лист1!$B$2:$B$8</c:f>
              <c:numCache>
                <c:formatCode>General</c:formatCode>
                <c:ptCount val="7"/>
                <c:pt idx="0">
                  <c:v>3.2</c:v>
                </c:pt>
                <c:pt idx="1">
                  <c:v>1.8</c:v>
                </c:pt>
                <c:pt idx="2">
                  <c:v>2.65</c:v>
                </c:pt>
                <c:pt idx="3">
                  <c:v>3.4</c:v>
                </c:pt>
                <c:pt idx="4">
                  <c:v>2.75</c:v>
                </c:pt>
                <c:pt idx="5">
                  <c:v>2.95</c:v>
                </c:pt>
                <c:pt idx="6">
                  <c:v>2.12</c:v>
                </c:pt>
              </c:numCache>
            </c:numRef>
          </c:val>
          <c:extLst>
            <c:ext xmlns:c16="http://schemas.microsoft.com/office/drawing/2014/chart" uri="{C3380CC4-5D6E-409C-BE32-E72D297353CC}">
              <c16:uniqueId val="{00000000-6BE5-4494-B2AE-1F9C96ECD9FB}"/>
            </c:ext>
          </c:extLst>
        </c:ser>
        <c:ser>
          <c:idx val="1"/>
          <c:order val="1"/>
          <c:tx>
            <c:strRef>
              <c:f>Лист1!$C$1</c:f>
              <c:strCache>
                <c:ptCount val="1"/>
                <c:pt idx="0">
                  <c:v>Ряд 2</c:v>
                </c:pt>
              </c:strCache>
            </c:strRef>
          </c:tx>
          <c:invertIfNegative val="0"/>
          <c:cat>
            <c:strRef>
              <c:f>Лист1!$A$2:$A$8</c:f>
              <c:strCache>
                <c:ptCount val="7"/>
                <c:pt idx="0">
                  <c:v>родной язык</c:v>
                </c:pt>
                <c:pt idx="1">
                  <c:v>русский язык</c:v>
                </c:pt>
                <c:pt idx="2">
                  <c:v>математика</c:v>
                </c:pt>
                <c:pt idx="3">
                  <c:v>физика</c:v>
                </c:pt>
                <c:pt idx="4">
                  <c:v>химия</c:v>
                </c:pt>
                <c:pt idx="5">
                  <c:v>география</c:v>
                </c:pt>
                <c:pt idx="6">
                  <c:v>английский </c:v>
                </c:pt>
              </c:strCache>
            </c:strRef>
          </c:cat>
          <c:val>
            <c:numRef>
              <c:f>Лист1!$C$2:$C$8</c:f>
              <c:numCache>
                <c:formatCode>General</c:formatCode>
                <c:ptCount val="7"/>
                <c:pt idx="0">
                  <c:v>3.28</c:v>
                </c:pt>
                <c:pt idx="1">
                  <c:v>2.25</c:v>
                </c:pt>
                <c:pt idx="2">
                  <c:v>2.9</c:v>
                </c:pt>
                <c:pt idx="4">
                  <c:v>2.9</c:v>
                </c:pt>
                <c:pt idx="5">
                  <c:v>2.4</c:v>
                </c:pt>
                <c:pt idx="6">
                  <c:v>2.35</c:v>
                </c:pt>
              </c:numCache>
            </c:numRef>
          </c:val>
          <c:extLst>
            <c:ext xmlns:c16="http://schemas.microsoft.com/office/drawing/2014/chart" uri="{C3380CC4-5D6E-409C-BE32-E72D297353CC}">
              <c16:uniqueId val="{00000001-6BE5-4494-B2AE-1F9C96ECD9FB}"/>
            </c:ext>
          </c:extLst>
        </c:ser>
        <c:ser>
          <c:idx val="2"/>
          <c:order val="2"/>
          <c:tx>
            <c:strRef>
              <c:f>Лист1!$D$1</c:f>
              <c:strCache>
                <c:ptCount val="1"/>
                <c:pt idx="0">
                  <c:v>Ряд 3</c:v>
                </c:pt>
              </c:strCache>
            </c:strRef>
          </c:tx>
          <c:invertIfNegative val="0"/>
          <c:cat>
            <c:strRef>
              <c:f>Лист1!$A$2:$A$8</c:f>
              <c:strCache>
                <c:ptCount val="7"/>
                <c:pt idx="0">
                  <c:v>родной язык</c:v>
                </c:pt>
                <c:pt idx="1">
                  <c:v>русский язык</c:v>
                </c:pt>
                <c:pt idx="2">
                  <c:v>математика</c:v>
                </c:pt>
                <c:pt idx="3">
                  <c:v>физика</c:v>
                </c:pt>
                <c:pt idx="4">
                  <c:v>химия</c:v>
                </c:pt>
                <c:pt idx="5">
                  <c:v>география</c:v>
                </c:pt>
                <c:pt idx="6">
                  <c:v>английский </c:v>
                </c:pt>
              </c:strCache>
            </c:strRef>
          </c:cat>
          <c:val>
            <c:numRef>
              <c:f>Лист1!$D$2:$D$8</c:f>
              <c:numCache>
                <c:formatCode>General</c:formatCode>
                <c:ptCount val="7"/>
                <c:pt idx="0">
                  <c:v>2.78</c:v>
                </c:pt>
                <c:pt idx="1">
                  <c:v>1.77</c:v>
                </c:pt>
                <c:pt idx="2">
                  <c:v>2.4500000000000002</c:v>
                </c:pt>
                <c:pt idx="3">
                  <c:v>3.39</c:v>
                </c:pt>
                <c:pt idx="4">
                  <c:v>3.2</c:v>
                </c:pt>
                <c:pt idx="5">
                  <c:v>2.82</c:v>
                </c:pt>
                <c:pt idx="6">
                  <c:v>2</c:v>
                </c:pt>
              </c:numCache>
            </c:numRef>
          </c:val>
          <c:extLst>
            <c:ext xmlns:c16="http://schemas.microsoft.com/office/drawing/2014/chart" uri="{C3380CC4-5D6E-409C-BE32-E72D297353CC}">
              <c16:uniqueId val="{00000002-6BE5-4494-B2AE-1F9C96ECD9FB}"/>
            </c:ext>
          </c:extLst>
        </c:ser>
        <c:ser>
          <c:idx val="3"/>
          <c:order val="3"/>
          <c:tx>
            <c:strRef>
              <c:f>Лист1!$E$1</c:f>
              <c:strCache>
                <c:ptCount val="1"/>
                <c:pt idx="0">
                  <c:v>Ряд 4</c:v>
                </c:pt>
              </c:strCache>
            </c:strRef>
          </c:tx>
          <c:invertIfNegative val="0"/>
          <c:cat>
            <c:strRef>
              <c:f>Лист1!$A$2:$A$8</c:f>
              <c:strCache>
                <c:ptCount val="7"/>
                <c:pt idx="0">
                  <c:v>родной язык</c:v>
                </c:pt>
                <c:pt idx="1">
                  <c:v>русский язык</c:v>
                </c:pt>
                <c:pt idx="2">
                  <c:v>математика</c:v>
                </c:pt>
                <c:pt idx="3">
                  <c:v>физика</c:v>
                </c:pt>
                <c:pt idx="4">
                  <c:v>химия</c:v>
                </c:pt>
                <c:pt idx="5">
                  <c:v>география</c:v>
                </c:pt>
                <c:pt idx="6">
                  <c:v>английский </c:v>
                </c:pt>
              </c:strCache>
            </c:strRef>
          </c:cat>
          <c:val>
            <c:numRef>
              <c:f>Лист1!$E$2:$E$8</c:f>
              <c:numCache>
                <c:formatCode>General</c:formatCode>
                <c:ptCount val="7"/>
                <c:pt idx="1">
                  <c:v>2.9</c:v>
                </c:pt>
                <c:pt idx="2">
                  <c:v>3</c:v>
                </c:pt>
                <c:pt idx="5">
                  <c:v>2.82</c:v>
                </c:pt>
              </c:numCache>
            </c:numRef>
          </c:val>
          <c:extLst>
            <c:ext xmlns:c16="http://schemas.microsoft.com/office/drawing/2014/chart" uri="{C3380CC4-5D6E-409C-BE32-E72D297353CC}">
              <c16:uniqueId val="{00000003-6BE5-4494-B2AE-1F9C96ECD9FB}"/>
            </c:ext>
          </c:extLst>
        </c:ser>
        <c:dLbls>
          <c:showLegendKey val="0"/>
          <c:showVal val="0"/>
          <c:showCatName val="0"/>
          <c:showSerName val="0"/>
          <c:showPercent val="0"/>
          <c:showBubbleSize val="0"/>
        </c:dLbls>
        <c:gapWidth val="150"/>
        <c:axId val="54273152"/>
        <c:axId val="54274688"/>
      </c:barChart>
      <c:catAx>
        <c:axId val="5427315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54274688"/>
        <c:crosses val="autoZero"/>
        <c:auto val="1"/>
        <c:lblAlgn val="ctr"/>
        <c:lblOffset val="100"/>
        <c:noMultiLvlLbl val="0"/>
      </c:catAx>
      <c:valAx>
        <c:axId val="5427468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54273152"/>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11 кл</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3"/>
                <c:pt idx="0">
                  <c:v>русский язык</c:v>
                </c:pt>
                <c:pt idx="1">
                  <c:v>математика</c:v>
                </c:pt>
                <c:pt idx="2">
                  <c:v>английский </c:v>
                </c:pt>
              </c:strCache>
            </c:strRef>
          </c:cat>
          <c:val>
            <c:numRef>
              <c:f>Лист1!$B$2:$B$5</c:f>
              <c:numCache>
                <c:formatCode>General</c:formatCode>
                <c:ptCount val="4"/>
                <c:pt idx="0">
                  <c:v>2.6</c:v>
                </c:pt>
                <c:pt idx="1">
                  <c:v>2.2000000000000002</c:v>
                </c:pt>
                <c:pt idx="2">
                  <c:v>2.75</c:v>
                </c:pt>
              </c:numCache>
            </c:numRef>
          </c:val>
          <c:extLst>
            <c:ext xmlns:c16="http://schemas.microsoft.com/office/drawing/2014/chart" uri="{C3380CC4-5D6E-409C-BE32-E72D297353CC}">
              <c16:uniqueId val="{00000000-4865-41D7-8935-C0E824A653C2}"/>
            </c:ext>
          </c:extLst>
        </c:ser>
        <c:ser>
          <c:idx val="1"/>
          <c:order val="1"/>
          <c:tx>
            <c:strRef>
              <c:f>Лист1!$C$1</c:f>
              <c:strCache>
                <c:ptCount val="1"/>
                <c:pt idx="0">
                  <c:v>Ряд 2</c:v>
                </c:pt>
              </c:strCache>
            </c:strRef>
          </c:tx>
          <c:invertIfNegative val="0"/>
          <c:cat>
            <c:strRef>
              <c:f>Лист1!$A$2:$A$5</c:f>
              <c:strCache>
                <c:ptCount val="3"/>
                <c:pt idx="0">
                  <c:v>русский язык</c:v>
                </c:pt>
                <c:pt idx="1">
                  <c:v>математика</c:v>
                </c:pt>
                <c:pt idx="2">
                  <c:v>английский </c:v>
                </c:pt>
              </c:strCache>
            </c:strRef>
          </c:cat>
          <c:val>
            <c:numRef>
              <c:f>Лист1!$C$2:$C$5</c:f>
              <c:numCache>
                <c:formatCode>General</c:formatCode>
                <c:ptCount val="4"/>
                <c:pt idx="0">
                  <c:v>2.9</c:v>
                </c:pt>
                <c:pt idx="1">
                  <c:v>3.15</c:v>
                </c:pt>
                <c:pt idx="2">
                  <c:v>3</c:v>
                </c:pt>
              </c:numCache>
            </c:numRef>
          </c:val>
          <c:extLst>
            <c:ext xmlns:c16="http://schemas.microsoft.com/office/drawing/2014/chart" uri="{C3380CC4-5D6E-409C-BE32-E72D297353CC}">
              <c16:uniqueId val="{00000001-4865-41D7-8935-C0E824A653C2}"/>
            </c:ext>
          </c:extLst>
        </c:ser>
        <c:ser>
          <c:idx val="2"/>
          <c:order val="2"/>
          <c:tx>
            <c:strRef>
              <c:f>Лист1!$D$1</c:f>
              <c:strCache>
                <c:ptCount val="1"/>
                <c:pt idx="0">
                  <c:v>Ряд 3</c:v>
                </c:pt>
              </c:strCache>
            </c:strRef>
          </c:tx>
          <c:invertIfNegative val="0"/>
          <c:cat>
            <c:strRef>
              <c:f>Лист1!$A$2:$A$5</c:f>
              <c:strCache>
                <c:ptCount val="3"/>
                <c:pt idx="0">
                  <c:v>русский язык</c:v>
                </c:pt>
                <c:pt idx="1">
                  <c:v>математика</c:v>
                </c:pt>
                <c:pt idx="2">
                  <c:v>английский </c:v>
                </c:pt>
              </c:strCache>
            </c:strRef>
          </c:cat>
          <c:val>
            <c:numRef>
              <c:f>Лист1!$D$2:$D$5</c:f>
              <c:numCache>
                <c:formatCode>General</c:formatCode>
                <c:ptCount val="4"/>
                <c:pt idx="0">
                  <c:v>2.9</c:v>
                </c:pt>
                <c:pt idx="1">
                  <c:v>3.18</c:v>
                </c:pt>
                <c:pt idx="2">
                  <c:v>2.5</c:v>
                </c:pt>
              </c:numCache>
            </c:numRef>
          </c:val>
          <c:extLst>
            <c:ext xmlns:c16="http://schemas.microsoft.com/office/drawing/2014/chart" uri="{C3380CC4-5D6E-409C-BE32-E72D297353CC}">
              <c16:uniqueId val="{00000002-4865-41D7-8935-C0E824A653C2}"/>
            </c:ext>
          </c:extLst>
        </c:ser>
        <c:ser>
          <c:idx val="3"/>
          <c:order val="3"/>
          <c:tx>
            <c:strRef>
              <c:f>Лист1!$E$1</c:f>
              <c:strCache>
                <c:ptCount val="1"/>
                <c:pt idx="0">
                  <c:v>Ряд 4</c:v>
                </c:pt>
              </c:strCache>
            </c:strRef>
          </c:tx>
          <c:invertIfNegative val="0"/>
          <c:cat>
            <c:strRef>
              <c:f>Лист1!$A$2:$A$5</c:f>
              <c:strCache>
                <c:ptCount val="3"/>
                <c:pt idx="0">
                  <c:v>русский язык</c:v>
                </c:pt>
                <c:pt idx="1">
                  <c:v>математика</c:v>
                </c:pt>
                <c:pt idx="2">
                  <c:v>английский </c:v>
                </c:pt>
              </c:strCache>
            </c:strRef>
          </c:cat>
          <c:val>
            <c:numRef>
              <c:f>Лист1!$E$2:$E$5</c:f>
              <c:numCache>
                <c:formatCode>General</c:formatCode>
                <c:ptCount val="4"/>
                <c:pt idx="0">
                  <c:v>3.2</c:v>
                </c:pt>
                <c:pt idx="1">
                  <c:v>3.2</c:v>
                </c:pt>
                <c:pt idx="2">
                  <c:v>2.8</c:v>
                </c:pt>
              </c:numCache>
            </c:numRef>
          </c:val>
          <c:extLst>
            <c:ext xmlns:c16="http://schemas.microsoft.com/office/drawing/2014/chart" uri="{C3380CC4-5D6E-409C-BE32-E72D297353CC}">
              <c16:uniqueId val="{00000003-4865-41D7-8935-C0E824A653C2}"/>
            </c:ext>
          </c:extLst>
        </c:ser>
        <c:dLbls>
          <c:showLegendKey val="0"/>
          <c:showVal val="0"/>
          <c:showCatName val="0"/>
          <c:showSerName val="0"/>
          <c:showPercent val="0"/>
          <c:showBubbleSize val="0"/>
        </c:dLbls>
        <c:gapWidth val="150"/>
        <c:axId val="110265088"/>
        <c:axId val="110266624"/>
      </c:barChart>
      <c:catAx>
        <c:axId val="11026508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10266624"/>
        <c:crosses val="autoZero"/>
        <c:auto val="1"/>
        <c:lblAlgn val="ctr"/>
        <c:lblOffset val="100"/>
        <c:noMultiLvlLbl val="0"/>
      </c:catAx>
      <c:valAx>
        <c:axId val="1102666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10265088"/>
        <c:crosses val="autoZero"/>
        <c:crossBetween val="between"/>
      </c:valAx>
      <c:spPr>
        <a:noFill/>
        <a:ln w="25400">
          <a:noFill/>
        </a:ln>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5</a:t>
            </a:r>
            <a:r>
              <a:rPr lang="ru-RU" baseline="0"/>
              <a:t> Б</a:t>
            </a: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родной язык</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Лист1!$B$2:$B$5</c:f>
              <c:numCache>
                <c:formatCode>General</c:formatCode>
                <c:ptCount val="4"/>
                <c:pt idx="0">
                  <c:v>1.78</c:v>
                </c:pt>
                <c:pt idx="2">
                  <c:v>1.96</c:v>
                </c:pt>
                <c:pt idx="3">
                  <c:v>2.71</c:v>
                </c:pt>
              </c:numCache>
            </c:numRef>
          </c:val>
          <c:extLst>
            <c:ext xmlns:c16="http://schemas.microsoft.com/office/drawing/2014/chart" uri="{C3380CC4-5D6E-409C-BE32-E72D297353CC}">
              <c16:uniqueId val="{00000000-4F35-4E09-9352-D63F3662BE18}"/>
            </c:ext>
          </c:extLst>
        </c:ser>
        <c:ser>
          <c:idx val="1"/>
          <c:order val="1"/>
          <c:tx>
            <c:strRef>
              <c:f>Лист1!$C$1</c:f>
              <c:strCache>
                <c:ptCount val="1"/>
                <c:pt idx="0">
                  <c:v>русский язык</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Лист1!$C$2:$C$5</c:f>
              <c:numCache>
                <c:formatCode>General</c:formatCode>
                <c:ptCount val="4"/>
                <c:pt idx="0">
                  <c:v>3.22</c:v>
                </c:pt>
                <c:pt idx="1">
                  <c:v>3.13</c:v>
                </c:pt>
                <c:pt idx="2">
                  <c:v>3.17</c:v>
                </c:pt>
                <c:pt idx="3">
                  <c:v>2.17</c:v>
                </c:pt>
              </c:numCache>
            </c:numRef>
          </c:val>
          <c:extLst>
            <c:ext xmlns:c16="http://schemas.microsoft.com/office/drawing/2014/chart" uri="{C3380CC4-5D6E-409C-BE32-E72D297353CC}">
              <c16:uniqueId val="{00000001-4F35-4E09-9352-D63F3662BE18}"/>
            </c:ext>
          </c:extLst>
        </c:ser>
        <c:ser>
          <c:idx val="2"/>
          <c:order val="2"/>
          <c:tx>
            <c:strRef>
              <c:f>Лист1!$D$1</c:f>
              <c:strCache>
                <c:ptCount val="1"/>
                <c:pt idx="0">
                  <c:v>математика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Лист1!$D$2:$D$5</c:f>
              <c:numCache>
                <c:formatCode>General</c:formatCode>
                <c:ptCount val="4"/>
                <c:pt idx="0">
                  <c:v>2.91</c:v>
                </c:pt>
                <c:pt idx="1">
                  <c:v>3.09</c:v>
                </c:pt>
                <c:pt idx="2">
                  <c:v>3.04</c:v>
                </c:pt>
                <c:pt idx="3">
                  <c:v>3.48</c:v>
                </c:pt>
              </c:numCache>
            </c:numRef>
          </c:val>
          <c:extLst>
            <c:ext xmlns:c16="http://schemas.microsoft.com/office/drawing/2014/chart" uri="{C3380CC4-5D6E-409C-BE32-E72D297353CC}">
              <c16:uniqueId val="{00000002-4F35-4E09-9352-D63F3662BE18}"/>
            </c:ext>
          </c:extLst>
        </c:ser>
        <c:ser>
          <c:idx val="3"/>
          <c:order val="3"/>
          <c:tx>
            <c:strRef>
              <c:f>Лист1!$E$1</c:f>
              <c:strCache>
                <c:ptCount val="1"/>
                <c:pt idx="0">
                  <c:v>англ.язык</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Лист1!$E$2:$E$5</c:f>
              <c:numCache>
                <c:formatCode>General</c:formatCode>
                <c:ptCount val="4"/>
                <c:pt idx="0">
                  <c:v>2.91</c:v>
                </c:pt>
                <c:pt idx="1">
                  <c:v>3.7</c:v>
                </c:pt>
                <c:pt idx="2">
                  <c:v>3.26</c:v>
                </c:pt>
                <c:pt idx="3">
                  <c:v>1.74</c:v>
                </c:pt>
              </c:numCache>
            </c:numRef>
          </c:val>
          <c:extLst>
            <c:ext xmlns:c16="http://schemas.microsoft.com/office/drawing/2014/chart" uri="{C3380CC4-5D6E-409C-BE32-E72D297353CC}">
              <c16:uniqueId val="{00000003-4F35-4E09-9352-D63F3662BE18}"/>
            </c:ext>
          </c:extLst>
        </c:ser>
        <c:dLbls>
          <c:dLblPos val="inEnd"/>
          <c:showLegendKey val="0"/>
          <c:showVal val="1"/>
          <c:showCatName val="0"/>
          <c:showSerName val="0"/>
          <c:showPercent val="0"/>
          <c:showBubbleSize val="0"/>
        </c:dLbls>
        <c:gapWidth val="65"/>
        <c:axId val="405901864"/>
        <c:axId val="405899240"/>
      </c:barChart>
      <c:catAx>
        <c:axId val="405901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05899240"/>
        <c:crosses val="autoZero"/>
        <c:auto val="1"/>
        <c:lblAlgn val="ctr"/>
        <c:lblOffset val="100"/>
        <c:noMultiLvlLbl val="0"/>
      </c:catAx>
      <c:valAx>
        <c:axId val="405899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05901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5</a:t>
            </a:r>
            <a:r>
              <a:rPr lang="ru-RU"/>
              <a:t> В</a:t>
            </a:r>
            <a:r>
              <a:rPr lang="en-US"/>
              <a:t> </a:t>
            </a:r>
            <a:endParaRPr lang="ru-RU"/>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родной язык</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Лист1!$B$2:$B$5</c:f>
              <c:numCache>
                <c:formatCode>General</c:formatCode>
                <c:ptCount val="4"/>
                <c:pt idx="0">
                  <c:v>2.04</c:v>
                </c:pt>
                <c:pt idx="2">
                  <c:v>1.92</c:v>
                </c:pt>
              </c:numCache>
            </c:numRef>
          </c:val>
          <c:extLst>
            <c:ext xmlns:c16="http://schemas.microsoft.com/office/drawing/2014/chart" uri="{C3380CC4-5D6E-409C-BE32-E72D297353CC}">
              <c16:uniqueId val="{00000000-6C85-4187-815A-6C63917D68BD}"/>
            </c:ext>
          </c:extLst>
        </c:ser>
        <c:ser>
          <c:idx val="1"/>
          <c:order val="1"/>
          <c:tx>
            <c:strRef>
              <c:f>Лист1!$C$1</c:f>
              <c:strCache>
                <c:ptCount val="1"/>
                <c:pt idx="0">
                  <c:v>русский язык</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Лист1!$C$2:$C$5</c:f>
              <c:numCache>
                <c:formatCode>General</c:formatCode>
                <c:ptCount val="4"/>
                <c:pt idx="0">
                  <c:v>3.48</c:v>
                </c:pt>
                <c:pt idx="1">
                  <c:v>3.08</c:v>
                </c:pt>
                <c:pt idx="2">
                  <c:v>2.52</c:v>
                </c:pt>
                <c:pt idx="3">
                  <c:v>2.2400000000000002</c:v>
                </c:pt>
              </c:numCache>
            </c:numRef>
          </c:val>
          <c:extLst>
            <c:ext xmlns:c16="http://schemas.microsoft.com/office/drawing/2014/chart" uri="{C3380CC4-5D6E-409C-BE32-E72D297353CC}">
              <c16:uniqueId val="{00000001-6C85-4187-815A-6C63917D68BD}"/>
            </c:ext>
          </c:extLst>
        </c:ser>
        <c:ser>
          <c:idx val="2"/>
          <c:order val="2"/>
          <c:tx>
            <c:strRef>
              <c:f>Лист1!$D$1</c:f>
              <c:strCache>
                <c:ptCount val="1"/>
                <c:pt idx="0">
                  <c:v>математика</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Лист1!$D$2:$D$5</c:f>
              <c:numCache>
                <c:formatCode>General</c:formatCode>
                <c:ptCount val="4"/>
                <c:pt idx="0">
                  <c:v>2.36</c:v>
                </c:pt>
                <c:pt idx="1">
                  <c:v>2.4</c:v>
                </c:pt>
                <c:pt idx="2">
                  <c:v>2.68</c:v>
                </c:pt>
                <c:pt idx="3">
                  <c:v>3.36</c:v>
                </c:pt>
              </c:numCache>
            </c:numRef>
          </c:val>
          <c:extLst>
            <c:ext xmlns:c16="http://schemas.microsoft.com/office/drawing/2014/chart" uri="{C3380CC4-5D6E-409C-BE32-E72D297353CC}">
              <c16:uniqueId val="{00000002-6C85-4187-815A-6C63917D68BD}"/>
            </c:ext>
          </c:extLst>
        </c:ser>
        <c:ser>
          <c:idx val="3"/>
          <c:order val="3"/>
          <c:tx>
            <c:strRef>
              <c:f>Лист1!$E$1</c:f>
              <c:strCache>
                <c:ptCount val="1"/>
                <c:pt idx="0">
                  <c:v>англ.язык</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Лист1!$E$2:$E$5</c:f>
              <c:numCache>
                <c:formatCode>General</c:formatCode>
                <c:ptCount val="4"/>
                <c:pt idx="0">
                  <c:v>3.16</c:v>
                </c:pt>
                <c:pt idx="1">
                  <c:v>2.48</c:v>
                </c:pt>
                <c:pt idx="2">
                  <c:v>2.96</c:v>
                </c:pt>
                <c:pt idx="3">
                  <c:v>2.2799999999999998</c:v>
                </c:pt>
              </c:numCache>
            </c:numRef>
          </c:val>
          <c:extLst>
            <c:ext xmlns:c16="http://schemas.microsoft.com/office/drawing/2014/chart" uri="{C3380CC4-5D6E-409C-BE32-E72D297353CC}">
              <c16:uniqueId val="{00000003-6C85-4187-815A-6C63917D68BD}"/>
            </c:ext>
          </c:extLst>
        </c:ser>
        <c:dLbls>
          <c:dLblPos val="inEnd"/>
          <c:showLegendKey val="0"/>
          <c:showVal val="1"/>
          <c:showCatName val="0"/>
          <c:showSerName val="0"/>
          <c:showPercent val="0"/>
          <c:showBubbleSize val="0"/>
        </c:dLbls>
        <c:gapWidth val="80"/>
        <c:overlap val="25"/>
        <c:axId val="405901864"/>
        <c:axId val="405899240"/>
      </c:barChart>
      <c:catAx>
        <c:axId val="40590186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405899240"/>
        <c:crosses val="autoZero"/>
        <c:auto val="1"/>
        <c:lblAlgn val="ctr"/>
        <c:lblOffset val="100"/>
        <c:noMultiLvlLbl val="0"/>
      </c:catAx>
      <c:valAx>
        <c:axId val="4058992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40590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6 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родной язык</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Лист1!$B$2:$B$5</c:f>
              <c:numCache>
                <c:formatCode>General</c:formatCode>
                <c:ptCount val="4"/>
                <c:pt idx="0">
                  <c:v>3.18</c:v>
                </c:pt>
                <c:pt idx="1">
                  <c:v>2.82</c:v>
                </c:pt>
                <c:pt idx="2">
                  <c:v>3.18</c:v>
                </c:pt>
                <c:pt idx="3">
                  <c:v>3.18</c:v>
                </c:pt>
              </c:numCache>
            </c:numRef>
          </c:val>
          <c:extLst>
            <c:ext xmlns:c16="http://schemas.microsoft.com/office/drawing/2014/chart" uri="{C3380CC4-5D6E-409C-BE32-E72D297353CC}">
              <c16:uniqueId val="{00000000-19AF-46A4-8A86-38130D6CA92C}"/>
            </c:ext>
          </c:extLst>
        </c:ser>
        <c:ser>
          <c:idx val="1"/>
          <c:order val="1"/>
          <c:tx>
            <c:strRef>
              <c:f>Лист1!$C$1</c:f>
              <c:strCache>
                <c:ptCount val="1"/>
                <c:pt idx="0">
                  <c:v>русский язык</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Лист1!$C$2:$C$5</c:f>
              <c:numCache>
                <c:formatCode>General</c:formatCode>
                <c:ptCount val="4"/>
                <c:pt idx="0">
                  <c:v>3.07</c:v>
                </c:pt>
                <c:pt idx="1">
                  <c:v>3.11</c:v>
                </c:pt>
                <c:pt idx="2">
                  <c:v>2.89</c:v>
                </c:pt>
                <c:pt idx="3">
                  <c:v>2.11</c:v>
                </c:pt>
              </c:numCache>
            </c:numRef>
          </c:val>
          <c:extLst>
            <c:ext xmlns:c16="http://schemas.microsoft.com/office/drawing/2014/chart" uri="{C3380CC4-5D6E-409C-BE32-E72D297353CC}">
              <c16:uniqueId val="{00000001-19AF-46A4-8A86-38130D6CA92C}"/>
            </c:ext>
          </c:extLst>
        </c:ser>
        <c:ser>
          <c:idx val="2"/>
          <c:order val="2"/>
          <c:tx>
            <c:strRef>
              <c:f>Лист1!$D$1</c:f>
              <c:strCache>
                <c:ptCount val="1"/>
                <c:pt idx="0">
                  <c:v>математика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Лист1!$D$2:$D$5</c:f>
              <c:numCache>
                <c:formatCode>General</c:formatCode>
                <c:ptCount val="4"/>
                <c:pt idx="0">
                  <c:v>2.04</c:v>
                </c:pt>
                <c:pt idx="1">
                  <c:v>3</c:v>
                </c:pt>
                <c:pt idx="2">
                  <c:v>3</c:v>
                </c:pt>
                <c:pt idx="3">
                  <c:v>2.64</c:v>
                </c:pt>
              </c:numCache>
            </c:numRef>
          </c:val>
          <c:extLst>
            <c:ext xmlns:c16="http://schemas.microsoft.com/office/drawing/2014/chart" uri="{C3380CC4-5D6E-409C-BE32-E72D297353CC}">
              <c16:uniqueId val="{00000002-19AF-46A4-8A86-38130D6CA92C}"/>
            </c:ext>
          </c:extLst>
        </c:ser>
        <c:ser>
          <c:idx val="3"/>
          <c:order val="3"/>
          <c:tx>
            <c:strRef>
              <c:f>Лист1!$E$1</c:f>
              <c:strCache>
                <c:ptCount val="1"/>
                <c:pt idx="0">
                  <c:v>англ.язык</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вступительный срез</c:v>
                </c:pt>
                <c:pt idx="1">
                  <c:v>1 четверть</c:v>
                </c:pt>
                <c:pt idx="2">
                  <c:v>2 четверть</c:v>
                </c:pt>
                <c:pt idx="3">
                  <c:v>3 четверть</c:v>
                </c:pt>
              </c:strCache>
            </c:strRef>
          </c:cat>
          <c:val>
            <c:numRef>
              <c:f>Лист1!$E$2:$E$5</c:f>
              <c:numCache>
                <c:formatCode>General</c:formatCode>
                <c:ptCount val="4"/>
              </c:numCache>
            </c:numRef>
          </c:val>
          <c:extLst>
            <c:ext xmlns:c16="http://schemas.microsoft.com/office/drawing/2014/chart" uri="{C3380CC4-5D6E-409C-BE32-E72D297353CC}">
              <c16:uniqueId val="{00000003-19AF-46A4-8A86-38130D6CA92C}"/>
            </c:ext>
          </c:extLst>
        </c:ser>
        <c:dLbls>
          <c:dLblPos val="inEnd"/>
          <c:showLegendKey val="0"/>
          <c:showVal val="1"/>
          <c:showCatName val="0"/>
          <c:showSerName val="0"/>
          <c:showPercent val="0"/>
          <c:showBubbleSize val="0"/>
        </c:dLbls>
        <c:gapWidth val="65"/>
        <c:axId val="405901864"/>
        <c:axId val="405899240"/>
      </c:barChart>
      <c:catAx>
        <c:axId val="405901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05899240"/>
        <c:crosses val="autoZero"/>
        <c:auto val="1"/>
        <c:lblAlgn val="ctr"/>
        <c:lblOffset val="100"/>
        <c:noMultiLvlLbl val="0"/>
      </c:catAx>
      <c:valAx>
        <c:axId val="405899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05901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6А</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Лист1!$B$2:$B$6</c:f>
              <c:numCache>
                <c:formatCode>General</c:formatCode>
                <c:ptCount val="5"/>
                <c:pt idx="0" formatCode="0.00">
                  <c:v>2.11</c:v>
                </c:pt>
                <c:pt idx="1">
                  <c:v>2.0499999999999998</c:v>
                </c:pt>
                <c:pt idx="2">
                  <c:v>3.11</c:v>
                </c:pt>
                <c:pt idx="3">
                  <c:v>4.32</c:v>
                </c:pt>
                <c:pt idx="4">
                  <c:v>2.89</c:v>
                </c:pt>
              </c:numCache>
            </c:numRef>
          </c:val>
          <c:extLst>
            <c:ext xmlns:c16="http://schemas.microsoft.com/office/drawing/2014/chart" uri="{C3380CC4-5D6E-409C-BE32-E72D297353CC}">
              <c16:uniqueId val="{00000000-9DB5-4FD5-AFBB-8DDAF7B7A5AE}"/>
            </c:ext>
          </c:extLst>
        </c:ser>
        <c:ser>
          <c:idx val="1"/>
          <c:order val="1"/>
          <c:tx>
            <c:strRef>
              <c:f>Лист1!$C$1</c:f>
              <c:strCache>
                <c:ptCount val="1"/>
                <c:pt idx="0">
                  <c:v>Ряд 2</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Лист1!$C$2:$C$6</c:f>
              <c:numCache>
                <c:formatCode>General</c:formatCode>
                <c:ptCount val="5"/>
                <c:pt idx="0">
                  <c:v>2.42</c:v>
                </c:pt>
                <c:pt idx="1">
                  <c:v>2.37</c:v>
                </c:pt>
                <c:pt idx="2">
                  <c:v>3.05</c:v>
                </c:pt>
                <c:pt idx="3">
                  <c:v>3.65</c:v>
                </c:pt>
                <c:pt idx="4">
                  <c:v>3.4</c:v>
                </c:pt>
              </c:numCache>
            </c:numRef>
          </c:val>
          <c:extLst>
            <c:ext xmlns:c16="http://schemas.microsoft.com/office/drawing/2014/chart" uri="{C3380CC4-5D6E-409C-BE32-E72D297353CC}">
              <c16:uniqueId val="{00000001-9DB5-4FD5-AFBB-8DDAF7B7A5AE}"/>
            </c:ext>
          </c:extLst>
        </c:ser>
        <c:ser>
          <c:idx val="2"/>
          <c:order val="2"/>
          <c:tx>
            <c:strRef>
              <c:f>Лист1!$D$1</c:f>
              <c:strCache>
                <c:ptCount val="1"/>
                <c:pt idx="0">
                  <c:v>Ряд 3</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Лист1!$D$2:$D$6</c:f>
              <c:numCache>
                <c:formatCode>General</c:formatCode>
                <c:ptCount val="5"/>
                <c:pt idx="0">
                  <c:v>2.67</c:v>
                </c:pt>
                <c:pt idx="1">
                  <c:v>2.7</c:v>
                </c:pt>
                <c:pt idx="2">
                  <c:v>3.6</c:v>
                </c:pt>
                <c:pt idx="3">
                  <c:v>3.74</c:v>
                </c:pt>
                <c:pt idx="4">
                  <c:v>3.53</c:v>
                </c:pt>
              </c:numCache>
            </c:numRef>
          </c:val>
          <c:extLst>
            <c:ext xmlns:c16="http://schemas.microsoft.com/office/drawing/2014/chart" uri="{C3380CC4-5D6E-409C-BE32-E72D297353CC}">
              <c16:uniqueId val="{00000002-9DB5-4FD5-AFBB-8DDAF7B7A5AE}"/>
            </c:ext>
          </c:extLst>
        </c:ser>
        <c:ser>
          <c:idx val="3"/>
          <c:order val="3"/>
          <c:tx>
            <c:strRef>
              <c:f>Лист1!$E$1</c:f>
              <c:strCache>
                <c:ptCount val="1"/>
                <c:pt idx="0">
                  <c:v>Ряд 4</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Лист1!$E$2:$E$6</c:f>
              <c:numCache>
                <c:formatCode>General</c:formatCode>
                <c:ptCount val="5"/>
                <c:pt idx="0">
                  <c:v>2.9</c:v>
                </c:pt>
                <c:pt idx="1">
                  <c:v>3.11</c:v>
                </c:pt>
                <c:pt idx="2">
                  <c:v>3.1</c:v>
                </c:pt>
                <c:pt idx="3">
                  <c:v>3.88</c:v>
                </c:pt>
                <c:pt idx="4">
                  <c:v>3.68</c:v>
                </c:pt>
              </c:numCache>
            </c:numRef>
          </c:val>
          <c:extLst>
            <c:ext xmlns:c16="http://schemas.microsoft.com/office/drawing/2014/chart" uri="{C3380CC4-5D6E-409C-BE32-E72D297353CC}">
              <c16:uniqueId val="{00000003-9DB5-4FD5-AFBB-8DDAF7B7A5AE}"/>
            </c:ext>
          </c:extLst>
        </c:ser>
        <c:dLbls>
          <c:showLegendKey val="0"/>
          <c:showVal val="0"/>
          <c:showCatName val="0"/>
          <c:showSerName val="0"/>
          <c:showPercent val="0"/>
          <c:showBubbleSize val="0"/>
        </c:dLbls>
        <c:gapWidth val="150"/>
        <c:axId val="177036288"/>
        <c:axId val="179323648"/>
      </c:barChart>
      <c:catAx>
        <c:axId val="17703628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79323648"/>
        <c:crosses val="autoZero"/>
        <c:auto val="1"/>
        <c:lblAlgn val="ctr"/>
        <c:lblOffset val="100"/>
        <c:noMultiLvlLbl val="0"/>
      </c:catAx>
      <c:valAx>
        <c:axId val="179323648"/>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77036288"/>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6Б</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Лист1!$B$2:$B$6</c:f>
              <c:numCache>
                <c:formatCode>General</c:formatCode>
                <c:ptCount val="5"/>
                <c:pt idx="0">
                  <c:v>2.21</c:v>
                </c:pt>
                <c:pt idx="1">
                  <c:v>2.2599999999999998</c:v>
                </c:pt>
                <c:pt idx="2">
                  <c:v>3.58</c:v>
                </c:pt>
                <c:pt idx="3">
                  <c:v>3.74</c:v>
                </c:pt>
                <c:pt idx="4">
                  <c:v>3.21</c:v>
                </c:pt>
              </c:numCache>
            </c:numRef>
          </c:val>
          <c:extLst>
            <c:ext xmlns:c16="http://schemas.microsoft.com/office/drawing/2014/chart" uri="{C3380CC4-5D6E-409C-BE32-E72D297353CC}">
              <c16:uniqueId val="{00000000-75F3-490F-BD99-B5F3EC53B89D}"/>
            </c:ext>
          </c:extLst>
        </c:ser>
        <c:ser>
          <c:idx val="1"/>
          <c:order val="1"/>
          <c:tx>
            <c:strRef>
              <c:f>Лист1!$C$1</c:f>
              <c:strCache>
                <c:ptCount val="1"/>
                <c:pt idx="0">
                  <c:v>Ряд 2</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Лист1!$C$2:$C$6</c:f>
              <c:numCache>
                <c:formatCode>General</c:formatCode>
                <c:ptCount val="5"/>
                <c:pt idx="0">
                  <c:v>2.79</c:v>
                </c:pt>
                <c:pt idx="1">
                  <c:v>2.58</c:v>
                </c:pt>
                <c:pt idx="2">
                  <c:v>3.32</c:v>
                </c:pt>
                <c:pt idx="3">
                  <c:v>3.84</c:v>
                </c:pt>
                <c:pt idx="4">
                  <c:v>3.74</c:v>
                </c:pt>
              </c:numCache>
            </c:numRef>
          </c:val>
          <c:extLst>
            <c:ext xmlns:c16="http://schemas.microsoft.com/office/drawing/2014/chart" uri="{C3380CC4-5D6E-409C-BE32-E72D297353CC}">
              <c16:uniqueId val="{00000001-75F3-490F-BD99-B5F3EC53B89D}"/>
            </c:ext>
          </c:extLst>
        </c:ser>
        <c:ser>
          <c:idx val="2"/>
          <c:order val="2"/>
          <c:tx>
            <c:strRef>
              <c:f>Лист1!$D$1</c:f>
              <c:strCache>
                <c:ptCount val="1"/>
                <c:pt idx="0">
                  <c:v>Ряд 3</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Лист1!$D$2:$D$6</c:f>
              <c:numCache>
                <c:formatCode>General</c:formatCode>
                <c:ptCount val="5"/>
                <c:pt idx="0">
                  <c:v>2.52</c:v>
                </c:pt>
                <c:pt idx="1">
                  <c:v>2.8</c:v>
                </c:pt>
                <c:pt idx="2">
                  <c:v>3.5</c:v>
                </c:pt>
                <c:pt idx="3">
                  <c:v>2.91</c:v>
                </c:pt>
                <c:pt idx="4">
                  <c:v>3.6</c:v>
                </c:pt>
              </c:numCache>
            </c:numRef>
          </c:val>
          <c:extLst>
            <c:ext xmlns:c16="http://schemas.microsoft.com/office/drawing/2014/chart" uri="{C3380CC4-5D6E-409C-BE32-E72D297353CC}">
              <c16:uniqueId val="{00000002-75F3-490F-BD99-B5F3EC53B89D}"/>
            </c:ext>
          </c:extLst>
        </c:ser>
        <c:ser>
          <c:idx val="3"/>
          <c:order val="3"/>
          <c:tx>
            <c:strRef>
              <c:f>Лист1!$E$1</c:f>
              <c:strCache>
                <c:ptCount val="1"/>
                <c:pt idx="0">
                  <c:v>Ряд 4</c:v>
                </c:pt>
              </c:strCache>
            </c:strRef>
          </c:tx>
          <c:invertIfNegative val="0"/>
          <c:cat>
            <c:strRef>
              <c:f>Лист1!$A$2:$A$6</c:f>
              <c:strCache>
                <c:ptCount val="5"/>
                <c:pt idx="0">
                  <c:v>родной язык</c:v>
                </c:pt>
                <c:pt idx="1">
                  <c:v>русский язык</c:v>
                </c:pt>
                <c:pt idx="2">
                  <c:v>математика</c:v>
                </c:pt>
                <c:pt idx="3">
                  <c:v>история</c:v>
                </c:pt>
                <c:pt idx="4">
                  <c:v>английский язык</c:v>
                </c:pt>
              </c:strCache>
            </c:strRef>
          </c:cat>
          <c:val>
            <c:numRef>
              <c:f>Лист1!$E$2:$E$6</c:f>
              <c:numCache>
                <c:formatCode>General</c:formatCode>
                <c:ptCount val="5"/>
                <c:pt idx="0">
                  <c:v>2.9</c:v>
                </c:pt>
                <c:pt idx="1">
                  <c:v>3.32</c:v>
                </c:pt>
                <c:pt idx="2">
                  <c:v>3.3</c:v>
                </c:pt>
                <c:pt idx="3">
                  <c:v>3.8</c:v>
                </c:pt>
                <c:pt idx="4">
                  <c:v>3.78</c:v>
                </c:pt>
              </c:numCache>
            </c:numRef>
          </c:val>
          <c:extLst>
            <c:ext xmlns:c16="http://schemas.microsoft.com/office/drawing/2014/chart" uri="{C3380CC4-5D6E-409C-BE32-E72D297353CC}">
              <c16:uniqueId val="{00000003-75F3-490F-BD99-B5F3EC53B89D}"/>
            </c:ext>
          </c:extLst>
        </c:ser>
        <c:dLbls>
          <c:showLegendKey val="0"/>
          <c:showVal val="0"/>
          <c:showCatName val="0"/>
          <c:showSerName val="0"/>
          <c:showPercent val="0"/>
          <c:showBubbleSize val="0"/>
        </c:dLbls>
        <c:gapWidth val="150"/>
        <c:axId val="179341952"/>
        <c:axId val="179343744"/>
      </c:barChart>
      <c:catAx>
        <c:axId val="17934195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79343744"/>
        <c:crosses val="autoZero"/>
        <c:auto val="1"/>
        <c:lblAlgn val="ctr"/>
        <c:lblOffset val="100"/>
        <c:noMultiLvlLbl val="0"/>
      </c:catAx>
      <c:valAx>
        <c:axId val="17934374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79341952"/>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7 кл</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Лист1!$A$2:$A$8</c:f>
              <c:strCache>
                <c:ptCount val="7"/>
                <c:pt idx="0">
                  <c:v>родной язык</c:v>
                </c:pt>
                <c:pt idx="1">
                  <c:v>русский язык</c:v>
                </c:pt>
                <c:pt idx="2">
                  <c:v>история</c:v>
                </c:pt>
                <c:pt idx="3">
                  <c:v>биология</c:v>
                </c:pt>
                <c:pt idx="4">
                  <c:v>география</c:v>
                </c:pt>
                <c:pt idx="5">
                  <c:v>английский язык</c:v>
                </c:pt>
                <c:pt idx="6">
                  <c:v>математика</c:v>
                </c:pt>
              </c:strCache>
            </c:strRef>
          </c:cat>
          <c:val>
            <c:numRef>
              <c:f>Лист1!$B$2:$B$8</c:f>
              <c:numCache>
                <c:formatCode>General</c:formatCode>
                <c:ptCount val="7"/>
                <c:pt idx="0">
                  <c:v>2.63</c:v>
                </c:pt>
                <c:pt idx="1">
                  <c:v>2.9</c:v>
                </c:pt>
                <c:pt idx="2">
                  <c:v>3.5</c:v>
                </c:pt>
                <c:pt idx="3">
                  <c:v>2.4700000000000002</c:v>
                </c:pt>
                <c:pt idx="4">
                  <c:v>3.43</c:v>
                </c:pt>
                <c:pt idx="5">
                  <c:v>2.8</c:v>
                </c:pt>
                <c:pt idx="6">
                  <c:v>2.58</c:v>
                </c:pt>
              </c:numCache>
            </c:numRef>
          </c:val>
          <c:extLst>
            <c:ext xmlns:c16="http://schemas.microsoft.com/office/drawing/2014/chart" uri="{C3380CC4-5D6E-409C-BE32-E72D297353CC}">
              <c16:uniqueId val="{00000000-668A-44B1-857F-1A808FBEC5B4}"/>
            </c:ext>
          </c:extLst>
        </c:ser>
        <c:ser>
          <c:idx val="1"/>
          <c:order val="1"/>
          <c:tx>
            <c:strRef>
              <c:f>Лист1!$C$1</c:f>
              <c:strCache>
                <c:ptCount val="1"/>
                <c:pt idx="0">
                  <c:v>Ряд 2</c:v>
                </c:pt>
              </c:strCache>
            </c:strRef>
          </c:tx>
          <c:invertIfNegative val="0"/>
          <c:cat>
            <c:strRef>
              <c:f>Лист1!$A$2:$A$8</c:f>
              <c:strCache>
                <c:ptCount val="7"/>
                <c:pt idx="0">
                  <c:v>родной язык</c:v>
                </c:pt>
                <c:pt idx="1">
                  <c:v>русский язык</c:v>
                </c:pt>
                <c:pt idx="2">
                  <c:v>история</c:v>
                </c:pt>
                <c:pt idx="3">
                  <c:v>биология</c:v>
                </c:pt>
                <c:pt idx="4">
                  <c:v>география</c:v>
                </c:pt>
                <c:pt idx="5">
                  <c:v>английский язык</c:v>
                </c:pt>
                <c:pt idx="6">
                  <c:v>математика</c:v>
                </c:pt>
              </c:strCache>
            </c:strRef>
          </c:cat>
          <c:val>
            <c:numRef>
              <c:f>Лист1!$C$2:$C$8</c:f>
              <c:numCache>
                <c:formatCode>General</c:formatCode>
                <c:ptCount val="7"/>
                <c:pt idx="0">
                  <c:v>3.2</c:v>
                </c:pt>
                <c:pt idx="1">
                  <c:v>2.57</c:v>
                </c:pt>
                <c:pt idx="2">
                  <c:v>3.43</c:v>
                </c:pt>
                <c:pt idx="3">
                  <c:v>2.48</c:v>
                </c:pt>
                <c:pt idx="4">
                  <c:v>3.43</c:v>
                </c:pt>
                <c:pt idx="5">
                  <c:v>2.87</c:v>
                </c:pt>
                <c:pt idx="6">
                  <c:v>2.3199999999999998</c:v>
                </c:pt>
              </c:numCache>
            </c:numRef>
          </c:val>
          <c:extLst>
            <c:ext xmlns:c16="http://schemas.microsoft.com/office/drawing/2014/chart" uri="{C3380CC4-5D6E-409C-BE32-E72D297353CC}">
              <c16:uniqueId val="{00000001-668A-44B1-857F-1A808FBEC5B4}"/>
            </c:ext>
          </c:extLst>
        </c:ser>
        <c:ser>
          <c:idx val="2"/>
          <c:order val="2"/>
          <c:tx>
            <c:strRef>
              <c:f>Лист1!$D$1</c:f>
              <c:strCache>
                <c:ptCount val="1"/>
                <c:pt idx="0">
                  <c:v>Ряд 3</c:v>
                </c:pt>
              </c:strCache>
            </c:strRef>
          </c:tx>
          <c:invertIfNegative val="0"/>
          <c:cat>
            <c:strRef>
              <c:f>Лист1!$A$2:$A$8</c:f>
              <c:strCache>
                <c:ptCount val="7"/>
                <c:pt idx="0">
                  <c:v>родной язык</c:v>
                </c:pt>
                <c:pt idx="1">
                  <c:v>русский язык</c:v>
                </c:pt>
                <c:pt idx="2">
                  <c:v>история</c:v>
                </c:pt>
                <c:pt idx="3">
                  <c:v>биология</c:v>
                </c:pt>
                <c:pt idx="4">
                  <c:v>география</c:v>
                </c:pt>
                <c:pt idx="5">
                  <c:v>английский язык</c:v>
                </c:pt>
                <c:pt idx="6">
                  <c:v>математика</c:v>
                </c:pt>
              </c:strCache>
            </c:strRef>
          </c:cat>
          <c:val>
            <c:numRef>
              <c:f>Лист1!$D$2:$D$8</c:f>
              <c:numCache>
                <c:formatCode>General</c:formatCode>
                <c:ptCount val="7"/>
                <c:pt idx="0">
                  <c:v>3.67</c:v>
                </c:pt>
                <c:pt idx="1">
                  <c:v>3.12</c:v>
                </c:pt>
                <c:pt idx="2">
                  <c:v>3.13</c:v>
                </c:pt>
                <c:pt idx="3">
                  <c:v>2.21</c:v>
                </c:pt>
                <c:pt idx="4">
                  <c:v>3.8</c:v>
                </c:pt>
                <c:pt idx="5">
                  <c:v>2.66</c:v>
                </c:pt>
                <c:pt idx="6">
                  <c:v>2.86</c:v>
                </c:pt>
              </c:numCache>
            </c:numRef>
          </c:val>
          <c:extLst>
            <c:ext xmlns:c16="http://schemas.microsoft.com/office/drawing/2014/chart" uri="{C3380CC4-5D6E-409C-BE32-E72D297353CC}">
              <c16:uniqueId val="{00000002-668A-44B1-857F-1A808FBEC5B4}"/>
            </c:ext>
          </c:extLst>
        </c:ser>
        <c:ser>
          <c:idx val="3"/>
          <c:order val="3"/>
          <c:tx>
            <c:strRef>
              <c:f>Лист1!$E$1</c:f>
              <c:strCache>
                <c:ptCount val="1"/>
                <c:pt idx="0">
                  <c:v>Ряд 4</c:v>
                </c:pt>
              </c:strCache>
            </c:strRef>
          </c:tx>
          <c:invertIfNegative val="0"/>
          <c:cat>
            <c:strRef>
              <c:f>Лист1!$A$2:$A$8</c:f>
              <c:strCache>
                <c:ptCount val="7"/>
                <c:pt idx="0">
                  <c:v>родной язык</c:v>
                </c:pt>
                <c:pt idx="1">
                  <c:v>русский язык</c:v>
                </c:pt>
                <c:pt idx="2">
                  <c:v>история</c:v>
                </c:pt>
                <c:pt idx="3">
                  <c:v>биология</c:v>
                </c:pt>
                <c:pt idx="4">
                  <c:v>география</c:v>
                </c:pt>
                <c:pt idx="5">
                  <c:v>английский язык</c:v>
                </c:pt>
                <c:pt idx="6">
                  <c:v>математика</c:v>
                </c:pt>
              </c:strCache>
            </c:strRef>
          </c:cat>
          <c:val>
            <c:numRef>
              <c:f>Лист1!$E$2:$E$8</c:f>
              <c:numCache>
                <c:formatCode>General</c:formatCode>
                <c:ptCount val="7"/>
                <c:pt idx="0">
                  <c:v>2.9</c:v>
                </c:pt>
                <c:pt idx="1">
                  <c:v>3.3</c:v>
                </c:pt>
                <c:pt idx="2">
                  <c:v>2.96</c:v>
                </c:pt>
                <c:pt idx="3">
                  <c:v>3.57</c:v>
                </c:pt>
                <c:pt idx="5">
                  <c:v>2.99</c:v>
                </c:pt>
                <c:pt idx="6">
                  <c:v>3.5</c:v>
                </c:pt>
              </c:numCache>
            </c:numRef>
          </c:val>
          <c:extLst>
            <c:ext xmlns:c16="http://schemas.microsoft.com/office/drawing/2014/chart" uri="{C3380CC4-5D6E-409C-BE32-E72D297353CC}">
              <c16:uniqueId val="{00000003-668A-44B1-857F-1A808FBEC5B4}"/>
            </c:ext>
          </c:extLst>
        </c:ser>
        <c:dLbls>
          <c:showLegendKey val="0"/>
          <c:showVal val="0"/>
          <c:showCatName val="0"/>
          <c:showSerName val="0"/>
          <c:showPercent val="0"/>
          <c:showBubbleSize val="0"/>
        </c:dLbls>
        <c:gapWidth val="150"/>
        <c:axId val="186095872"/>
        <c:axId val="186101760"/>
      </c:barChart>
      <c:catAx>
        <c:axId val="1860958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86101760"/>
        <c:crosses val="autoZero"/>
        <c:auto val="1"/>
        <c:lblAlgn val="ctr"/>
        <c:lblOffset val="100"/>
        <c:noMultiLvlLbl val="0"/>
      </c:catAx>
      <c:valAx>
        <c:axId val="18610176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86095872"/>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8 класс</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Лист1!$A$2:$A$7</c:f>
              <c:strCache>
                <c:ptCount val="6"/>
                <c:pt idx="0">
                  <c:v>родной язык</c:v>
                </c:pt>
                <c:pt idx="1">
                  <c:v>русский язык</c:v>
                </c:pt>
                <c:pt idx="2">
                  <c:v>математика</c:v>
                </c:pt>
                <c:pt idx="3">
                  <c:v>история</c:v>
                </c:pt>
                <c:pt idx="4">
                  <c:v>английский язык</c:v>
                </c:pt>
                <c:pt idx="5">
                  <c:v>география</c:v>
                </c:pt>
              </c:strCache>
            </c:strRef>
          </c:cat>
          <c:val>
            <c:numRef>
              <c:f>Лист1!$B$2:$B$7</c:f>
              <c:numCache>
                <c:formatCode>General</c:formatCode>
                <c:ptCount val="6"/>
                <c:pt idx="0">
                  <c:v>2.36</c:v>
                </c:pt>
                <c:pt idx="1">
                  <c:v>2.46</c:v>
                </c:pt>
                <c:pt idx="2">
                  <c:v>2.75</c:v>
                </c:pt>
                <c:pt idx="3">
                  <c:v>3.68</c:v>
                </c:pt>
                <c:pt idx="4">
                  <c:v>2.89</c:v>
                </c:pt>
                <c:pt idx="5">
                  <c:v>3.07</c:v>
                </c:pt>
              </c:numCache>
            </c:numRef>
          </c:val>
          <c:extLst>
            <c:ext xmlns:c16="http://schemas.microsoft.com/office/drawing/2014/chart" uri="{C3380CC4-5D6E-409C-BE32-E72D297353CC}">
              <c16:uniqueId val="{00000000-9C6F-4233-B6AC-EF129A6EAC7D}"/>
            </c:ext>
          </c:extLst>
        </c:ser>
        <c:ser>
          <c:idx val="1"/>
          <c:order val="1"/>
          <c:tx>
            <c:strRef>
              <c:f>Лист1!$C$1</c:f>
              <c:strCache>
                <c:ptCount val="1"/>
                <c:pt idx="0">
                  <c:v>Ряд 2</c:v>
                </c:pt>
              </c:strCache>
            </c:strRef>
          </c:tx>
          <c:invertIfNegative val="0"/>
          <c:cat>
            <c:strRef>
              <c:f>Лист1!$A$2:$A$7</c:f>
              <c:strCache>
                <c:ptCount val="6"/>
                <c:pt idx="0">
                  <c:v>родной язык</c:v>
                </c:pt>
                <c:pt idx="1">
                  <c:v>русский язык</c:v>
                </c:pt>
                <c:pt idx="2">
                  <c:v>математика</c:v>
                </c:pt>
                <c:pt idx="3">
                  <c:v>история</c:v>
                </c:pt>
                <c:pt idx="4">
                  <c:v>английский язык</c:v>
                </c:pt>
                <c:pt idx="5">
                  <c:v>география</c:v>
                </c:pt>
              </c:strCache>
            </c:strRef>
          </c:cat>
          <c:val>
            <c:numRef>
              <c:f>Лист1!$C$2:$C$7</c:f>
              <c:numCache>
                <c:formatCode>General</c:formatCode>
                <c:ptCount val="6"/>
                <c:pt idx="0">
                  <c:v>2.36</c:v>
                </c:pt>
                <c:pt idx="1">
                  <c:v>3.07</c:v>
                </c:pt>
                <c:pt idx="2">
                  <c:v>3</c:v>
                </c:pt>
                <c:pt idx="3">
                  <c:v>3.5</c:v>
                </c:pt>
                <c:pt idx="4">
                  <c:v>2.86</c:v>
                </c:pt>
                <c:pt idx="5">
                  <c:v>3.11</c:v>
                </c:pt>
              </c:numCache>
            </c:numRef>
          </c:val>
          <c:extLst>
            <c:ext xmlns:c16="http://schemas.microsoft.com/office/drawing/2014/chart" uri="{C3380CC4-5D6E-409C-BE32-E72D297353CC}">
              <c16:uniqueId val="{00000001-9C6F-4233-B6AC-EF129A6EAC7D}"/>
            </c:ext>
          </c:extLst>
        </c:ser>
        <c:ser>
          <c:idx val="2"/>
          <c:order val="2"/>
          <c:tx>
            <c:strRef>
              <c:f>Лист1!$D$1</c:f>
              <c:strCache>
                <c:ptCount val="1"/>
                <c:pt idx="0">
                  <c:v>Ряд 3</c:v>
                </c:pt>
              </c:strCache>
            </c:strRef>
          </c:tx>
          <c:invertIfNegative val="0"/>
          <c:cat>
            <c:strRef>
              <c:f>Лист1!$A$2:$A$7</c:f>
              <c:strCache>
                <c:ptCount val="6"/>
                <c:pt idx="0">
                  <c:v>родной язык</c:v>
                </c:pt>
                <c:pt idx="1">
                  <c:v>русский язык</c:v>
                </c:pt>
                <c:pt idx="2">
                  <c:v>математика</c:v>
                </c:pt>
                <c:pt idx="3">
                  <c:v>история</c:v>
                </c:pt>
                <c:pt idx="4">
                  <c:v>английский язык</c:v>
                </c:pt>
                <c:pt idx="5">
                  <c:v>география</c:v>
                </c:pt>
              </c:strCache>
            </c:strRef>
          </c:cat>
          <c:val>
            <c:numRef>
              <c:f>Лист1!$D$2:$D$7</c:f>
              <c:numCache>
                <c:formatCode>General</c:formatCode>
                <c:ptCount val="6"/>
                <c:pt idx="0">
                  <c:v>2.52</c:v>
                </c:pt>
                <c:pt idx="1">
                  <c:v>3.2</c:v>
                </c:pt>
                <c:pt idx="2">
                  <c:v>3.2</c:v>
                </c:pt>
                <c:pt idx="3">
                  <c:v>2.83</c:v>
                </c:pt>
                <c:pt idx="4">
                  <c:v>2.2799999999999998</c:v>
                </c:pt>
                <c:pt idx="5">
                  <c:v>3.22</c:v>
                </c:pt>
              </c:numCache>
            </c:numRef>
          </c:val>
          <c:extLst>
            <c:ext xmlns:c16="http://schemas.microsoft.com/office/drawing/2014/chart" uri="{C3380CC4-5D6E-409C-BE32-E72D297353CC}">
              <c16:uniqueId val="{00000002-9C6F-4233-B6AC-EF129A6EAC7D}"/>
            </c:ext>
          </c:extLst>
        </c:ser>
        <c:ser>
          <c:idx val="3"/>
          <c:order val="3"/>
          <c:tx>
            <c:strRef>
              <c:f>Лист1!$E$1</c:f>
              <c:strCache>
                <c:ptCount val="1"/>
                <c:pt idx="0">
                  <c:v>Ряд 4</c:v>
                </c:pt>
              </c:strCache>
            </c:strRef>
          </c:tx>
          <c:invertIfNegative val="0"/>
          <c:cat>
            <c:strRef>
              <c:f>Лист1!$A$2:$A$7</c:f>
              <c:strCache>
                <c:ptCount val="6"/>
                <c:pt idx="0">
                  <c:v>родной язык</c:v>
                </c:pt>
                <c:pt idx="1">
                  <c:v>русский язык</c:v>
                </c:pt>
                <c:pt idx="2">
                  <c:v>математика</c:v>
                </c:pt>
                <c:pt idx="3">
                  <c:v>история</c:v>
                </c:pt>
                <c:pt idx="4">
                  <c:v>английский язык</c:v>
                </c:pt>
                <c:pt idx="5">
                  <c:v>география</c:v>
                </c:pt>
              </c:strCache>
            </c:strRef>
          </c:cat>
          <c:val>
            <c:numRef>
              <c:f>Лист1!$E$2:$E$7</c:f>
              <c:numCache>
                <c:formatCode>General</c:formatCode>
                <c:ptCount val="6"/>
                <c:pt idx="0">
                  <c:v>2.62</c:v>
                </c:pt>
                <c:pt idx="1">
                  <c:v>3.2</c:v>
                </c:pt>
                <c:pt idx="2">
                  <c:v>3.3</c:v>
                </c:pt>
                <c:pt idx="3">
                  <c:v>3.82</c:v>
                </c:pt>
                <c:pt idx="4">
                  <c:v>1.86</c:v>
                </c:pt>
                <c:pt idx="5">
                  <c:v>2.9</c:v>
                </c:pt>
              </c:numCache>
            </c:numRef>
          </c:val>
          <c:extLst>
            <c:ext xmlns:c16="http://schemas.microsoft.com/office/drawing/2014/chart" uri="{C3380CC4-5D6E-409C-BE32-E72D297353CC}">
              <c16:uniqueId val="{00000003-9C6F-4233-B6AC-EF129A6EAC7D}"/>
            </c:ext>
          </c:extLst>
        </c:ser>
        <c:dLbls>
          <c:showLegendKey val="0"/>
          <c:showVal val="0"/>
          <c:showCatName val="0"/>
          <c:showSerName val="0"/>
          <c:showPercent val="0"/>
          <c:showBubbleSize val="0"/>
        </c:dLbls>
        <c:gapWidth val="150"/>
        <c:axId val="177424256"/>
        <c:axId val="177425792"/>
      </c:barChart>
      <c:catAx>
        <c:axId val="17742425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77425792"/>
        <c:crosses val="autoZero"/>
        <c:auto val="1"/>
        <c:lblAlgn val="ctr"/>
        <c:lblOffset val="100"/>
        <c:noMultiLvlLbl val="0"/>
      </c:catAx>
      <c:valAx>
        <c:axId val="1774257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177424256"/>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ru-RU"/>
              <a:t>9 кл</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Лист1!$A$2:$A$7</c:f>
              <c:strCache>
                <c:ptCount val="6"/>
                <c:pt idx="0">
                  <c:v>родной язык</c:v>
                </c:pt>
                <c:pt idx="1">
                  <c:v>русский язык</c:v>
                </c:pt>
                <c:pt idx="2">
                  <c:v>математика</c:v>
                </c:pt>
                <c:pt idx="3">
                  <c:v>история</c:v>
                </c:pt>
                <c:pt idx="4">
                  <c:v>география</c:v>
                </c:pt>
                <c:pt idx="5">
                  <c:v>английский язык</c:v>
                </c:pt>
              </c:strCache>
            </c:strRef>
          </c:cat>
          <c:val>
            <c:numRef>
              <c:f>Лист1!$B$2:$B$7</c:f>
              <c:numCache>
                <c:formatCode>General</c:formatCode>
                <c:ptCount val="6"/>
                <c:pt idx="0">
                  <c:v>2.65</c:v>
                </c:pt>
                <c:pt idx="1">
                  <c:v>2.6</c:v>
                </c:pt>
                <c:pt idx="2">
                  <c:v>2.4</c:v>
                </c:pt>
                <c:pt idx="3">
                  <c:v>3.24</c:v>
                </c:pt>
                <c:pt idx="4">
                  <c:v>3.15</c:v>
                </c:pt>
                <c:pt idx="5">
                  <c:v>3.2</c:v>
                </c:pt>
              </c:numCache>
            </c:numRef>
          </c:val>
          <c:extLst>
            <c:ext xmlns:c16="http://schemas.microsoft.com/office/drawing/2014/chart" uri="{C3380CC4-5D6E-409C-BE32-E72D297353CC}">
              <c16:uniqueId val="{00000000-0F45-48BD-98CA-43F2372961DE}"/>
            </c:ext>
          </c:extLst>
        </c:ser>
        <c:ser>
          <c:idx val="1"/>
          <c:order val="1"/>
          <c:tx>
            <c:strRef>
              <c:f>Лист1!$C$1</c:f>
              <c:strCache>
                <c:ptCount val="1"/>
                <c:pt idx="0">
                  <c:v>Ряд 2</c:v>
                </c:pt>
              </c:strCache>
            </c:strRef>
          </c:tx>
          <c:invertIfNegative val="0"/>
          <c:cat>
            <c:strRef>
              <c:f>Лист1!$A$2:$A$7</c:f>
              <c:strCache>
                <c:ptCount val="6"/>
                <c:pt idx="0">
                  <c:v>родной язык</c:v>
                </c:pt>
                <c:pt idx="1">
                  <c:v>русский язык</c:v>
                </c:pt>
                <c:pt idx="2">
                  <c:v>математика</c:v>
                </c:pt>
                <c:pt idx="3">
                  <c:v>история</c:v>
                </c:pt>
                <c:pt idx="4">
                  <c:v>география</c:v>
                </c:pt>
                <c:pt idx="5">
                  <c:v>английский язык</c:v>
                </c:pt>
              </c:strCache>
            </c:strRef>
          </c:cat>
          <c:val>
            <c:numRef>
              <c:f>Лист1!$C$2:$C$7</c:f>
              <c:numCache>
                <c:formatCode>General</c:formatCode>
                <c:ptCount val="6"/>
                <c:pt idx="0">
                  <c:v>3.04</c:v>
                </c:pt>
                <c:pt idx="1">
                  <c:v>2.4</c:v>
                </c:pt>
                <c:pt idx="2">
                  <c:v>2.2599999999999998</c:v>
                </c:pt>
                <c:pt idx="3">
                  <c:v>3.43</c:v>
                </c:pt>
                <c:pt idx="4">
                  <c:v>3.82</c:v>
                </c:pt>
                <c:pt idx="5">
                  <c:v>2.61</c:v>
                </c:pt>
              </c:numCache>
            </c:numRef>
          </c:val>
          <c:extLst>
            <c:ext xmlns:c16="http://schemas.microsoft.com/office/drawing/2014/chart" uri="{C3380CC4-5D6E-409C-BE32-E72D297353CC}">
              <c16:uniqueId val="{00000001-0F45-48BD-98CA-43F2372961DE}"/>
            </c:ext>
          </c:extLst>
        </c:ser>
        <c:ser>
          <c:idx val="2"/>
          <c:order val="2"/>
          <c:tx>
            <c:strRef>
              <c:f>Лист1!$D$1</c:f>
              <c:strCache>
                <c:ptCount val="1"/>
                <c:pt idx="0">
                  <c:v>Ряд 3</c:v>
                </c:pt>
              </c:strCache>
            </c:strRef>
          </c:tx>
          <c:invertIfNegative val="0"/>
          <c:cat>
            <c:strRef>
              <c:f>Лист1!$A$2:$A$7</c:f>
              <c:strCache>
                <c:ptCount val="6"/>
                <c:pt idx="0">
                  <c:v>родной язык</c:v>
                </c:pt>
                <c:pt idx="1">
                  <c:v>русский язык</c:v>
                </c:pt>
                <c:pt idx="2">
                  <c:v>математика</c:v>
                </c:pt>
                <c:pt idx="3">
                  <c:v>история</c:v>
                </c:pt>
                <c:pt idx="4">
                  <c:v>география</c:v>
                </c:pt>
                <c:pt idx="5">
                  <c:v>английский язык</c:v>
                </c:pt>
              </c:strCache>
            </c:strRef>
          </c:cat>
          <c:val>
            <c:numRef>
              <c:f>Лист1!$D$2:$D$7</c:f>
              <c:numCache>
                <c:formatCode>General</c:formatCode>
                <c:ptCount val="6"/>
                <c:pt idx="0">
                  <c:v>2.92</c:v>
                </c:pt>
                <c:pt idx="1">
                  <c:v>2.5</c:v>
                </c:pt>
                <c:pt idx="2">
                  <c:v>3</c:v>
                </c:pt>
                <c:pt idx="3">
                  <c:v>3.16</c:v>
                </c:pt>
                <c:pt idx="4">
                  <c:v>3.3</c:v>
                </c:pt>
                <c:pt idx="5">
                  <c:v>3.15</c:v>
                </c:pt>
              </c:numCache>
            </c:numRef>
          </c:val>
          <c:extLst>
            <c:ext xmlns:c16="http://schemas.microsoft.com/office/drawing/2014/chart" uri="{C3380CC4-5D6E-409C-BE32-E72D297353CC}">
              <c16:uniqueId val="{00000002-0F45-48BD-98CA-43F2372961DE}"/>
            </c:ext>
          </c:extLst>
        </c:ser>
        <c:ser>
          <c:idx val="3"/>
          <c:order val="3"/>
          <c:tx>
            <c:strRef>
              <c:f>Лист1!$E$1</c:f>
              <c:strCache>
                <c:ptCount val="1"/>
                <c:pt idx="0">
                  <c:v>Ряд 4</c:v>
                </c:pt>
              </c:strCache>
            </c:strRef>
          </c:tx>
          <c:invertIfNegative val="0"/>
          <c:cat>
            <c:strRef>
              <c:f>Лист1!$A$2:$A$7</c:f>
              <c:strCache>
                <c:ptCount val="6"/>
                <c:pt idx="0">
                  <c:v>родной язык</c:v>
                </c:pt>
                <c:pt idx="1">
                  <c:v>русский язык</c:v>
                </c:pt>
                <c:pt idx="2">
                  <c:v>математика</c:v>
                </c:pt>
                <c:pt idx="3">
                  <c:v>история</c:v>
                </c:pt>
                <c:pt idx="4">
                  <c:v>география</c:v>
                </c:pt>
                <c:pt idx="5">
                  <c:v>английский язык</c:v>
                </c:pt>
              </c:strCache>
            </c:strRef>
          </c:cat>
          <c:val>
            <c:numRef>
              <c:f>Лист1!$E$2:$E$7</c:f>
              <c:numCache>
                <c:formatCode>General</c:formatCode>
                <c:ptCount val="6"/>
                <c:pt idx="0">
                  <c:v>3.19</c:v>
                </c:pt>
                <c:pt idx="1">
                  <c:v>3.1</c:v>
                </c:pt>
                <c:pt idx="2">
                  <c:v>2.6</c:v>
                </c:pt>
                <c:pt idx="3">
                  <c:v>3.55</c:v>
                </c:pt>
                <c:pt idx="4">
                  <c:v>2.81</c:v>
                </c:pt>
              </c:numCache>
            </c:numRef>
          </c:val>
          <c:extLst>
            <c:ext xmlns:c16="http://schemas.microsoft.com/office/drawing/2014/chart" uri="{C3380CC4-5D6E-409C-BE32-E72D297353CC}">
              <c16:uniqueId val="{00000003-0F45-48BD-98CA-43F2372961DE}"/>
            </c:ext>
          </c:extLst>
        </c:ser>
        <c:dLbls>
          <c:showLegendKey val="0"/>
          <c:showVal val="0"/>
          <c:showCatName val="0"/>
          <c:showSerName val="0"/>
          <c:showPercent val="0"/>
          <c:showBubbleSize val="0"/>
        </c:dLbls>
        <c:gapWidth val="150"/>
        <c:axId val="53093888"/>
        <c:axId val="53095424"/>
      </c:barChart>
      <c:catAx>
        <c:axId val="5309388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53095424"/>
        <c:crosses val="autoZero"/>
        <c:auto val="1"/>
        <c:lblAlgn val="ctr"/>
        <c:lblOffset val="100"/>
        <c:noMultiLvlLbl val="0"/>
      </c:catAx>
      <c:valAx>
        <c:axId val="530954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crossAx val="53093888"/>
        <c:crosses val="autoZero"/>
        <c:crossBetween val="between"/>
      </c:valAx>
      <c:spPr>
        <a:noFill/>
        <a:ln w="25400">
          <a:noFill/>
        </a:ln>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en-US"/>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707</TotalTime>
  <Pages>38</Pages>
  <Words>9024</Words>
  <Characters>51442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2020-11-30T09:33:00Z</cp:lastPrinted>
  <dcterms:created xsi:type="dcterms:W3CDTF">2020-11-29T17:46:00Z</dcterms:created>
  <dcterms:modified xsi:type="dcterms:W3CDTF">2020-11-30T09:36:00Z</dcterms:modified>
</cp:coreProperties>
</file>